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781" w:tblpY="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</w:tblGrid>
      <w:tr w:rsidR="006617BF" w:rsidRPr="009D790E" w:rsidTr="009D790E">
        <w:trPr>
          <w:trHeight w:val="822"/>
        </w:trPr>
        <w:tc>
          <w:tcPr>
            <w:tcW w:w="4801" w:type="dxa"/>
          </w:tcPr>
          <w:p w:rsidR="006617BF" w:rsidRPr="009D790E" w:rsidRDefault="006617BF" w:rsidP="006617BF">
            <w:pPr>
              <w:rPr>
                <w:rFonts w:ascii="Bahnschrift Condensed" w:hAnsi="Bahnschrift Condensed" w:cstheme="majorHAnsi"/>
                <w:b/>
                <w:i/>
                <w:sz w:val="160"/>
                <w:szCs w:val="160"/>
              </w:rPr>
            </w:pPr>
            <w:r w:rsidRPr="009D790E">
              <w:rPr>
                <w:rFonts w:ascii="Bahnschrift Condensed" w:hAnsi="Bahnschrift Condensed" w:cs="Cambria"/>
                <w:b/>
                <w:i/>
                <w:sz w:val="160"/>
                <w:szCs w:val="160"/>
              </w:rPr>
              <w:t>ВЕСТНИК</w:t>
            </w:r>
          </w:p>
        </w:tc>
      </w:tr>
    </w:tbl>
    <w:tbl>
      <w:tblPr>
        <w:tblStyle w:val="a3"/>
        <w:tblpPr w:leftFromText="180" w:rightFromText="180" w:vertAnchor="page" w:horzAnchor="page" w:tblpX="5088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</w:tblGrid>
      <w:tr w:rsidR="00380572" w:rsidTr="00380572">
        <w:trPr>
          <w:trHeight w:val="210"/>
        </w:trPr>
        <w:tc>
          <w:tcPr>
            <w:tcW w:w="5682" w:type="dxa"/>
          </w:tcPr>
          <w:p w:rsidR="00380572" w:rsidRPr="00750212" w:rsidRDefault="00380572" w:rsidP="00380572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750212">
              <w:rPr>
                <w:rFonts w:ascii="Times New Roman" w:hAnsi="Times New Roman" w:cs="Times New Roman"/>
                <w:b/>
                <w:sz w:val="60"/>
                <w:szCs w:val="60"/>
              </w:rPr>
              <w:t>СОЛОНЕЦКОГО</w:t>
            </w:r>
          </w:p>
          <w:p w:rsidR="00380572" w:rsidRPr="006617BF" w:rsidRDefault="00380572" w:rsidP="00380572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сельского поселения</w:t>
            </w:r>
          </w:p>
        </w:tc>
      </w:tr>
    </w:tbl>
    <w:p w:rsidR="006617BF" w:rsidRPr="00750212" w:rsidRDefault="006617BF" w:rsidP="006617BF">
      <w:pPr>
        <w:rPr>
          <w:lang w:val="en-US"/>
        </w:rPr>
      </w:pPr>
    </w:p>
    <w:tbl>
      <w:tblPr>
        <w:tblStyle w:val="a3"/>
        <w:tblpPr w:leftFromText="180" w:rightFromText="180" w:vertAnchor="page" w:horzAnchor="page" w:tblpX="7186" w:tblpY="2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80572" w:rsidTr="00380572">
        <w:trPr>
          <w:trHeight w:val="343"/>
        </w:trPr>
        <w:tc>
          <w:tcPr>
            <w:tcW w:w="4395" w:type="dxa"/>
            <w:shd w:val="clear" w:color="auto" w:fill="BFBFBF" w:themeFill="background1" w:themeFillShade="BF"/>
          </w:tcPr>
          <w:p w:rsidR="00380572" w:rsidRDefault="00380572" w:rsidP="00380572"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r w:rsidR="00676A56">
              <w:rPr>
                <w:rFonts w:ascii="Times New Roman" w:hAnsi="Times New Roman" w:cs="Times New Roman"/>
                <w:b/>
                <w:sz w:val="32"/>
                <w:szCs w:val="32"/>
              </w:rPr>
              <w:t>01    13 января 2026</w:t>
            </w:r>
            <w:r w:rsidRPr="00750212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>
              <w:t>.</w:t>
            </w:r>
          </w:p>
        </w:tc>
      </w:tr>
    </w:tbl>
    <w:p w:rsidR="00750212" w:rsidRDefault="00750212"/>
    <w:tbl>
      <w:tblPr>
        <w:tblStyle w:val="a3"/>
        <w:tblW w:w="11001" w:type="dxa"/>
        <w:tblInd w:w="-714" w:type="dxa"/>
        <w:tblBorders>
          <w:bottom w:val="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1"/>
      </w:tblGrid>
      <w:tr w:rsidR="00750212" w:rsidRPr="00676A56" w:rsidTr="007D1DFA">
        <w:trPr>
          <w:trHeight w:val="10784"/>
        </w:trPr>
        <w:tc>
          <w:tcPr>
            <w:tcW w:w="11001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0D73BB" w:rsidRPr="001D46B1" w:rsidRDefault="000D73BB" w:rsidP="001D46B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РОССИЙСКАЯ    ФЕДЕРАЦИЯ</w:t>
            </w:r>
          </w:p>
          <w:p w:rsidR="000D73BB" w:rsidRPr="001D46B1" w:rsidRDefault="000D73BB" w:rsidP="001D46B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ИРКУТСКАЯ ОБЛАСТ</w:t>
            </w:r>
          </w:p>
          <w:p w:rsidR="000D73BB" w:rsidRPr="001D46B1" w:rsidRDefault="000D73BB" w:rsidP="001D46B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НИЖНЕУДИНСКИЙ   РАЙОН</w:t>
            </w:r>
          </w:p>
          <w:p w:rsidR="000D73BB" w:rsidRPr="001D46B1" w:rsidRDefault="000D73BB" w:rsidP="001D46B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АДМИНИСТРАЦИЯ СОЛОНЕЦКОГО МУНИЦИПАЛЬНОГО ОБРАЗОВАНИЯ</w:t>
            </w:r>
          </w:p>
          <w:p w:rsidR="000D73BB" w:rsidRPr="001D46B1" w:rsidRDefault="000D73BB" w:rsidP="001D46B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АДМИНИСТРАЦИЯ СЕЛЬСКОГО ПОСЕЛЕНИЯ</w:t>
            </w:r>
            <w:bookmarkStart w:id="0" w:name="_GoBack"/>
            <w:bookmarkEnd w:id="0"/>
          </w:p>
          <w:p w:rsidR="000D73BB" w:rsidRPr="001D46B1" w:rsidRDefault="000D73BB" w:rsidP="001D46B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D73BB" w:rsidRPr="001D46B1" w:rsidRDefault="000D73BB" w:rsidP="001D46B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с. Солонцы, ул. Центральная, 32А</w:t>
            </w:r>
          </w:p>
          <w:p w:rsidR="000D73BB" w:rsidRPr="001D46B1" w:rsidRDefault="000D73BB" w:rsidP="001D46B1">
            <w:pPr>
              <w:tabs>
                <w:tab w:val="left" w:pos="5360"/>
              </w:tabs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D46B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 «13» января   2026 г.</w:t>
            </w:r>
          </w:p>
          <w:p w:rsidR="000D73BB" w:rsidRPr="001D46B1" w:rsidRDefault="000D73BB" w:rsidP="001D46B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D73BB" w:rsidRDefault="000D73BB" w:rsidP="000D73B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14"/>
                <w:szCs w:val="14"/>
                <w:lang w:val="ru-RU" w:eastAsia="ar-SA"/>
              </w:rPr>
            </w:pP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руководствуясь Постановлением Правительства РФ от 26.02.2010 №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eastAsia="ar-SA"/>
              </w:rPr>
              <w:t xml:space="preserve"> 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 xml:space="preserve">96 «Об антикоррупционной экспертизе нормативных правовых актов и проектов нормативных правовых актов», ст.25 Устава Солонецкого  муниципального образования, постановлением 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eastAsia="ar-SA"/>
              </w:rPr>
              <w:t xml:space="preserve">администрации Солонецкого муниципального образования 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>№ 25 от 14.03.2013г. «Об утверждении Порядка проведения антикоррупционной экспертизы нормативных правовых актов и проектов нормативных правовых актов администрации и  главы Солонецкого муниципального образования», решением Думы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eastAsia="ar-SA"/>
              </w:rPr>
              <w:t xml:space="preserve"> Солонецкого муниципального образования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 xml:space="preserve"> № 09 от 14.03.2013г. «Об утверждении порядка проведения антикоррупционной экспертизы нормативных правовых актов и проектов нормативных правовых актов Думы  Солонецкого муниципального образования администрацией  Солонецкого муниципального образования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eastAsia="ar-SA"/>
              </w:rPr>
              <w:t>»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 xml:space="preserve">  в период с 1 января 20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eastAsia="ar-SA"/>
              </w:rPr>
              <w:t>25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 xml:space="preserve"> года по 31 декабря 20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eastAsia="ar-SA"/>
              </w:rPr>
              <w:t>25</w:t>
            </w:r>
            <w:r w:rsidRPr="000D73BB"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  <w:lang w:val="ru-RU" w:eastAsia="ar-SA"/>
              </w:rPr>
              <w:t xml:space="preserve"> года была проведена экспертиза нормативно-правовых актов в целях выявления в них положений, способствующих созданию условий для проявления коррупции.</w:t>
            </w:r>
          </w:p>
          <w:p w:rsidR="000D73BB" w:rsidRPr="000D73BB" w:rsidRDefault="000D73BB" w:rsidP="000D73BB">
            <w:pPr>
              <w:shd w:val="clear" w:color="auto" w:fill="FFFFFF"/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14"/>
                <w:szCs w:val="14"/>
                <w:lang w:val="ru-RU" w:eastAsia="ar-SA"/>
              </w:rPr>
            </w:pPr>
          </w:p>
          <w:p w:rsidR="000D73BB" w:rsidRPr="000D73BB" w:rsidRDefault="000D73BB" w:rsidP="000D73BB">
            <w:pPr>
              <w:tabs>
                <w:tab w:val="left" w:pos="372"/>
              </w:tabs>
              <w:ind w:firstLine="150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proofErr w:type="gramStart"/>
            <w:r w:rsidRPr="000D73B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( Вставить</w:t>
            </w:r>
            <w:proofErr w:type="gramEnd"/>
            <w:r w:rsidRPr="000D73B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перечень № 1 и перечень № 2)</w:t>
            </w:r>
          </w:p>
          <w:p w:rsidR="00750212" w:rsidRPr="00676A56" w:rsidRDefault="007502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72EF" w:rsidRPr="00676A56" w:rsidRDefault="00C972EF" w:rsidP="00C972EF">
            <w:pPr>
              <w:tabs>
                <w:tab w:val="left" w:pos="720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76A56" w:rsidRPr="00676A56" w:rsidRDefault="00676A56" w:rsidP="00676A56">
            <w:pPr>
              <w:tabs>
                <w:tab w:val="left" w:pos="372"/>
              </w:tabs>
              <w:ind w:firstLine="15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 результатам проверки </w:t>
            </w:r>
            <w:proofErr w:type="spellStart"/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коррупциогенные</w:t>
            </w:r>
            <w:proofErr w:type="spellEnd"/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факторы не выявлены.</w:t>
            </w:r>
          </w:p>
          <w:p w:rsidR="00676A56" w:rsidRPr="00676A56" w:rsidRDefault="00676A56" w:rsidP="000D73BB">
            <w:pPr>
              <w:tabs>
                <w:tab w:val="left" w:pos="372"/>
              </w:tabs>
              <w:ind w:firstLine="15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676A56" w:rsidRPr="00676A56" w:rsidRDefault="00676A56" w:rsidP="000D73BB">
            <w:pPr>
              <w:overflowPunct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</w:t>
            </w:r>
          </w:p>
          <w:p w:rsidR="00676A56" w:rsidRPr="00676A56" w:rsidRDefault="00676A56" w:rsidP="000D73BB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ИРКУТСКАЯ ОБЛАСТЬ</w:t>
            </w:r>
          </w:p>
          <w:p w:rsidR="00676A56" w:rsidRPr="00676A56" w:rsidRDefault="00676A56" w:rsidP="000D73BB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НИЖНЕУДИНСКИЙ РАЙОН</w:t>
            </w:r>
          </w:p>
          <w:p w:rsidR="00676A56" w:rsidRPr="00676A56" w:rsidRDefault="00676A56" w:rsidP="000D73BB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</w:t>
            </w:r>
          </w:p>
          <w:p w:rsidR="00676A56" w:rsidRPr="00676A56" w:rsidRDefault="00676A56" w:rsidP="000D73BB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СОЛОНЕЦКОГО МУНИЦИПАЛЬНОГО ОБРАЗОВАНИЯ</w:t>
            </w:r>
          </w:p>
          <w:p w:rsidR="00676A56" w:rsidRPr="00676A56" w:rsidRDefault="00676A56" w:rsidP="000D73BB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СЕЛЬСКОГО ПОСЕЛЕНИЯ</w:t>
            </w:r>
          </w:p>
          <w:p w:rsidR="00676A56" w:rsidRPr="00676A56" w:rsidRDefault="00676A56" w:rsidP="000D73B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76A56" w:rsidRPr="00676A56" w:rsidRDefault="00676A56" w:rsidP="000D73BB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665131 с. Солонц</w:t>
            </w:r>
            <w:r w:rsidR="000D73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ы, ул. Центральная, 32А        </w:t>
            </w: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                               тел.  7-05-46</w:t>
            </w:r>
          </w:p>
          <w:p w:rsidR="00676A56" w:rsidRPr="00676A56" w:rsidRDefault="00676A56" w:rsidP="00676A56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Нижнеудинский район, Иркутская область</w:t>
            </w:r>
          </w:p>
          <w:p w:rsidR="00676A56" w:rsidRPr="00676A56" w:rsidRDefault="00676A56" w:rsidP="00676A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676A56" w:rsidRPr="00676A56" w:rsidRDefault="00676A56" w:rsidP="000D73BB">
            <w:pPr>
              <w:autoSpaceDE w:val="0"/>
              <w:autoSpaceDN w:val="0"/>
              <w:adjustRightInd w:val="0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Журнал учета проведенных правовых экспертиз проектов нормативных правовых актов</w:t>
            </w:r>
          </w:p>
          <w:p w:rsidR="00676A56" w:rsidRPr="00676A56" w:rsidRDefault="00676A56" w:rsidP="000D73BB">
            <w:pPr>
              <w:autoSpaceDE w:val="0"/>
              <w:autoSpaceDN w:val="0"/>
              <w:adjustRightInd w:val="0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Солонецкого муниципального образования за 2025 год.</w:t>
            </w:r>
          </w:p>
          <w:p w:rsidR="00676A56" w:rsidRPr="00676A56" w:rsidRDefault="00676A56" w:rsidP="00676A56">
            <w:pPr>
              <w:autoSpaceDE w:val="0"/>
              <w:autoSpaceDN w:val="0"/>
              <w:adjustRightInd w:val="0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676A56" w:rsidRPr="00676A56" w:rsidRDefault="00676A56" w:rsidP="000D73BB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РЕШЕНИЯ ДУМЫ</w:t>
            </w:r>
          </w:p>
          <w:tbl>
            <w:tblPr>
              <w:tblW w:w="10312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64"/>
              <w:gridCol w:w="2518"/>
              <w:gridCol w:w="1160"/>
              <w:gridCol w:w="1183"/>
              <w:gridCol w:w="1310"/>
              <w:gridCol w:w="1310"/>
              <w:gridCol w:w="967"/>
              <w:gridCol w:w="1000"/>
            </w:tblGrid>
            <w:tr w:rsidR="00676A56" w:rsidRPr="00676A56" w:rsidTr="00FC596F">
              <w:trPr>
                <w:cantSplit/>
                <w:trHeight w:val="1293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extDirection w:val="btLr"/>
                </w:tcPr>
                <w:p w:rsidR="00676A56" w:rsidRPr="00676A56" w:rsidRDefault="00676A56" w:rsidP="00676A5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Дата поступления проекта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Наименование проекта правового акта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Кто является разработчиком проекта правового акта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Результаты правовой 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экспертизы на 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соответствие закону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Результаты экспертизы на </w:t>
                  </w:r>
                  <w:proofErr w:type="spellStart"/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коррупциогенность</w:t>
                  </w:r>
                  <w:proofErr w:type="spellEnd"/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Когда направлено заключение о результатах экспертизы на </w:t>
                  </w:r>
                  <w:proofErr w:type="spellStart"/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коррупциогенность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Информация об устранении нарушений, указанных в заключении</w:t>
                  </w: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Дата и номер принятого правового акта</w:t>
                  </w:r>
                </w:p>
              </w:tc>
            </w:tr>
            <w:tr w:rsidR="00676A56" w:rsidRPr="00676A56" w:rsidTr="00FC596F">
              <w:trPr>
                <w:cantSplit/>
                <w:trHeight w:val="1203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13.01.2025г.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и дополнений в решение Думы № 35 от 24 декабря 2024 года «О бюджете Солонецкого муниципального образования на 2025 год и на плановый период 2026 и 2027 годов</w:t>
                  </w:r>
                  <w:r w:rsidRPr="00676A56"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13.01.2025г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«16» января 2025г. № 02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03.02.2025г.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и дополнений в решение Думы № 35 от 24 декабря 2024 года «О бюджете Солонецкого муниципального образования на 2025 год и на плановый период 2026 и 2027 годов»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03.02.2025г.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«06» февраля 2025г. № 03/1</w:t>
                  </w:r>
                </w:p>
              </w:tc>
            </w:tr>
            <w:tr w:rsidR="00676A56" w:rsidRPr="00676A56" w:rsidTr="00FC596F">
              <w:trPr>
                <w:cantSplit/>
                <w:trHeight w:val="1232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07.02.2025г.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</w:t>
                  </w:r>
                  <w:r w:rsidRPr="00676A56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Внесение изменений в решение Думы № 33 от 24.12.2024г. «О признании утратившими силу отдельных решений Думы Солонецкого муниципального образования</w:t>
                  </w: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07.02.2025г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«12» февраля 2025г. № 05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07.02.2025г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</w:t>
                  </w:r>
                  <w:r w:rsidRPr="00676A56">
                    <w:rPr>
                      <w:rFonts w:ascii="Times New Roman" w:eastAsia="Times New Roman" w:hAnsi="Times New Roman" w:cs="Times New Roman"/>
                      <w:color w:val="1C1C1C"/>
                      <w:sz w:val="14"/>
                      <w:szCs w:val="14"/>
                      <w:shd w:val="clear" w:color="auto" w:fill="FFFFFF"/>
                      <w:lang w:eastAsia="ru-RU"/>
                    </w:rPr>
                    <w:t>О назначении публичных слушаний по рассмотрению проекта решения Думы «О внесении изменений и дополнений в Устав Солонецкого муниципального образования»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13.02.2024г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«16» февраля 2024г. № 06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23.04.2025г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от 30 марта 2021 года № 09 «Об утверждении Положения о порядке управления и распоряжения имуществом, находящимся в муниципальной собственности Солонецкого муниципального образования»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23.04.2025г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«28» апреля 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08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1139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23.04.2025г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</w:t>
                  </w:r>
                  <w:r w:rsidRPr="00676A56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Об утверждении отчета об исполнении бюджета Солонецкого муниципального образования за 2024 год</w:t>
                  </w: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»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23.04.2025г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«28» апреля 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11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801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22.05.2025г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</w:t>
                  </w:r>
                  <w:r w:rsidRPr="00676A56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О </w:t>
                  </w: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внесении изменений в решение Думы Солонецкого муниципального образования от 13 декабря 2021 г. № 33 «Об утверждении Положения </w:t>
                  </w: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highlight w:val="white"/>
                      <w:lang w:eastAsia="ru-RU"/>
                    </w:rPr>
                    <w:t xml:space="preserve">о муниципальном контроле в </w:t>
                  </w:r>
                  <w:r w:rsidRPr="00676A56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highlight w:val="white"/>
                      <w:lang w:eastAsia="ru-RU"/>
                    </w:rPr>
                    <w:t xml:space="preserve">сфере благоустройства на территории </w:t>
                  </w: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highlight w:val="white"/>
                      <w:lang w:eastAsia="ru-RU"/>
                    </w:rPr>
                    <w:t>Солонецкого муниципального образования</w:t>
                  </w: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»»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22.05.2025г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«27» мая 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12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12.06.2025г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и дополнений в решение Думы № 35 от 24 декабря 2024 года «О бюджете Солонецкого муниципального образования на 2025 год и на плановый период 2026 и 2027 годов»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12.06.2025г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17» июня 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13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05.08.2025г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№ 09 от 30 марта 2021 года «Об утверждении Положения о порядке управления и распоряжения имуществом, находящимся в муниципальной собственности Солонецкого муниципального образования» (в редакции от 28.04.2025г. № 08)»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  <w:p w:rsidR="00676A56" w:rsidRPr="00676A56" w:rsidRDefault="00676A56" w:rsidP="00676A56">
                  <w:pPr>
                    <w:tabs>
                      <w:tab w:val="left" w:pos="1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05.08.2025г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«08» августа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en-US"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15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05.08.2025г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№ 33 от 13 декабря 2021 года «Об утверждении Положения о муниципальном контроле в сфере благоустройства на территории Солонецкого муниципального образования» (в редакции от 27.05.2025г. № 12)»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05.08.2025г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«08» августа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en-US"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16</w:t>
                  </w: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05.08.2025г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№ 35 от 24 декабря 2024 года «О бюджете Солонецкого муниципального образования на 2025 год и на плановый период 2026 и 2027 годов»»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05.08.2025г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«08» августа 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en-US"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 № 17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04.11.2025г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«Об утверждении Положения по увековечению памяти военнослужащих, погибших при исполнении обязанностей военной службы в ходе проведения специальной военной операции, проводимой с 24 февраля 2022 года»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04.11.2025г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«07» ноября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20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04.11.2025г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Порядке ведения реестра муниципального имущества Солонецкого муниципального имущества»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04.11.2025г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«07» ноября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22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10.11.2025г.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№ 35 от 24 декабря 2024 года «О бюджете Солонецкого муниципального образования на 2025 год и на плановый период 2026 и 2027 годов»»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10.11.2025г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«13» ноября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24</w:t>
                  </w:r>
                </w:p>
              </w:tc>
            </w:tr>
            <w:tr w:rsidR="00676A56" w:rsidRPr="00676A56" w:rsidTr="00FC596F">
              <w:trPr>
                <w:cantSplit/>
                <w:trHeight w:val="931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бюджете Солонецкого муниципального образования на 2026 год и на плановый период 2027 и 2028 годов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«24» декабря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25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«Об утверждении Положения 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 Солонецкого муниципального образования на постоянной основе»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24» декабря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26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19.12.2025г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от 26,11.2024 года № 28 «О налоге на имущество физических лиц»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24» декабря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28</w:t>
                  </w:r>
                </w:p>
              </w:tc>
            </w:tr>
            <w:tr w:rsidR="00676A56" w:rsidRPr="00676A56" w:rsidTr="00FC596F">
              <w:trPr>
                <w:cantSplit/>
                <w:trHeight w:val="696"/>
              </w:trPr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19.12.2025г.</w:t>
                  </w:r>
                </w:p>
              </w:tc>
              <w:tc>
                <w:tcPr>
                  <w:tcW w:w="2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внесении изменений в решение Думы Солонецкого муниципального образования № 35 от 24 декабря 2024 года «О бюджете Солонецкого муниципального образования на 2025 год и на плановый период 2026 и 2027 годов»»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1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3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19.12.2025г.</w:t>
                  </w: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24» декабря</w:t>
                  </w:r>
                </w:p>
                <w:p w:rsidR="00676A56" w:rsidRPr="00676A56" w:rsidRDefault="00676A56" w:rsidP="00676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76A56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29</w:t>
                  </w:r>
                </w:p>
              </w:tc>
            </w:tr>
          </w:tbl>
          <w:p w:rsidR="00676A56" w:rsidRPr="00676A56" w:rsidRDefault="00676A56" w:rsidP="00676A56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676A56" w:rsidRPr="00676A56" w:rsidRDefault="00676A56" w:rsidP="00676A56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Глава Солонецкого</w:t>
            </w:r>
          </w:p>
          <w:p w:rsidR="00676A56" w:rsidRPr="00676A56" w:rsidRDefault="00676A56" w:rsidP="00676A56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муниципального образования                                                                            С.В. Лучкин</w:t>
            </w:r>
          </w:p>
          <w:p w:rsidR="00676A56" w:rsidRPr="00676A56" w:rsidRDefault="00676A56" w:rsidP="00676A56">
            <w:pPr>
              <w:tabs>
                <w:tab w:val="left" w:pos="372"/>
              </w:tabs>
              <w:ind w:firstLine="15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676A56" w:rsidRPr="00676A56" w:rsidRDefault="00676A56" w:rsidP="00676A56">
            <w:pPr>
              <w:tabs>
                <w:tab w:val="left" w:pos="372"/>
              </w:tabs>
              <w:ind w:firstLine="15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</w:t>
            </w: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ИРКУТСКАЯ ОБЛАСТЬ</w:t>
            </w: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НИЖНЕУДИНСКИЙ РАЙОН</w:t>
            </w: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</w:t>
            </w: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СОЛОНЕЦКОГО МУНИЦИПАЛЬНОГО ОБРАЗОВАНИЯ</w:t>
            </w:r>
          </w:p>
          <w:p w:rsidR="00FC596F" w:rsidRPr="00FC596F" w:rsidRDefault="00FC596F" w:rsidP="00FC596F">
            <w:pPr>
              <w:overflowPunct w:val="0"/>
              <w:adjustRightInd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СЕЛЬСКОГО ПОСЕЛЕНИЯ</w:t>
            </w:r>
          </w:p>
          <w:p w:rsidR="00FC596F" w:rsidRPr="00FC596F" w:rsidRDefault="00FC596F" w:rsidP="00FC59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596F">
              <w:rPr>
                <w:rFonts w:ascii="Times New Roman" w:eastAsia="Times New Roman" w:hAnsi="Times New Roman" w:cs="Times New Roman"/>
                <w:spacing w:val="180"/>
                <w:sz w:val="14"/>
                <w:szCs w:val="14"/>
              </w:rPr>
              <w:t>*******************************</w:t>
            </w: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*     *     *     *</w:t>
            </w:r>
          </w:p>
          <w:p w:rsidR="00FC596F" w:rsidRPr="00FC596F" w:rsidRDefault="00FC596F" w:rsidP="00FC59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665131 с. Солонцы, ул. Центральная, 32А                                                                                                                         тел.  7-05-46</w:t>
            </w:r>
          </w:p>
          <w:p w:rsidR="00FC596F" w:rsidRPr="00FC596F" w:rsidRDefault="00FC596F" w:rsidP="00FC596F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</w:t>
            </w:r>
            <w:r w:rsidR="000D73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</w:t>
            </w: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Нижнеудинский район, Иркутская область</w:t>
            </w:r>
          </w:p>
          <w:p w:rsidR="00FC596F" w:rsidRPr="00FC596F" w:rsidRDefault="00FC596F" w:rsidP="00FC59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autoSpaceDE w:val="0"/>
              <w:autoSpaceDN w:val="0"/>
              <w:adjustRightInd w:val="0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Журнал учета проведенных правовых экспертиз проектов нормативных правовых актов</w:t>
            </w:r>
          </w:p>
          <w:p w:rsidR="00FC596F" w:rsidRPr="00FC596F" w:rsidRDefault="00FC596F" w:rsidP="00FC596F">
            <w:pPr>
              <w:autoSpaceDE w:val="0"/>
              <w:autoSpaceDN w:val="0"/>
              <w:adjustRightInd w:val="0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Солонецкого муниципального образования за 2025 год.</w:t>
            </w:r>
          </w:p>
          <w:p w:rsidR="00FC596F" w:rsidRPr="00FC596F" w:rsidRDefault="00FC596F" w:rsidP="00FC596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ПОСТАНОВЛЕНИЯ</w:t>
            </w:r>
          </w:p>
          <w:tbl>
            <w:tblPr>
              <w:tblW w:w="10506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63"/>
              <w:gridCol w:w="2830"/>
              <w:gridCol w:w="1142"/>
              <w:gridCol w:w="1398"/>
              <w:gridCol w:w="1148"/>
              <w:gridCol w:w="1148"/>
              <w:gridCol w:w="912"/>
              <w:gridCol w:w="1065"/>
            </w:tblGrid>
            <w:tr w:rsidR="00FC596F" w:rsidRPr="00FC596F" w:rsidTr="000D73BB">
              <w:trPr>
                <w:cantSplit/>
                <w:trHeight w:val="1137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extDirection w:val="btLr"/>
                </w:tcPr>
                <w:p w:rsidR="00FC596F" w:rsidRPr="00FC596F" w:rsidRDefault="00FC596F" w:rsidP="00FC596F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Дата поступления проекта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Наименование проекта правового акта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Кто является разработчиком проекта правового акта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Результаты правовой </w:t>
                  </w: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экспертизы на </w:t>
                  </w: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соответствие закону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Результаты экспертизы на </w:t>
                  </w:r>
                  <w:proofErr w:type="spellStart"/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коррупциоген-ность</w:t>
                  </w:r>
                  <w:proofErr w:type="spellEnd"/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Когда направлено заключение о результатах экспертизы на </w:t>
                  </w:r>
                  <w:proofErr w:type="spellStart"/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коррупциоген</w:t>
                  </w:r>
                  <w:proofErr w:type="spellEnd"/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- </w:t>
                  </w:r>
                  <w:proofErr w:type="spellStart"/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ность</w:t>
                  </w:r>
                  <w:proofErr w:type="spellEnd"/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Информация об устранении нарушений, указанных в заключении</w:t>
                  </w: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Дата и номер принятого правового акта</w:t>
                  </w:r>
                </w:p>
              </w:tc>
            </w:tr>
            <w:tr w:rsidR="00FC596F" w:rsidRPr="00FC596F" w:rsidTr="000D73BB">
              <w:trPr>
                <w:cantSplit/>
                <w:trHeight w:val="240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16.01.2025г.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«Об утверждении перечня проектов народных инициатив Солонецкого муниципального образования на 2025»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16.01.2025г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«21» января 2025г.  № 05</w:t>
                  </w:r>
                </w:p>
              </w:tc>
            </w:tr>
            <w:tr w:rsidR="00FC596F" w:rsidRPr="00FC596F" w:rsidTr="000D73BB">
              <w:trPr>
                <w:cantSplit/>
                <w:trHeight w:val="978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16.01.2025г.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принятии расходных обязательств по реализации мероприятий перечня проектов народных инициатив на 2025 год и порядок организации работ по выполнению указанных обязательств по Солонецкому муниципальному образованию»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16.01.2025г.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«21» января 2025г.  № 06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14.02.2025г.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«Об утверждении  Перечня инициативных проектов на 2025 год»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14.02.2025г.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«19» февраля</w:t>
                  </w: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16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bookmarkStart w:id="1" w:name="_Hlk463255853"/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24.02.2025г.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«О признании утратившим силу акта администрации Солонецкого муниципального образования»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24.02.2025г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«27» февраля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22</w:t>
                  </w:r>
                </w:p>
              </w:tc>
            </w:tr>
            <w:bookmarkEnd w:id="1"/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20.05.2025г.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Arial" w:eastAsia="Calibri" w:hAnsi="Arial" w:cs="Arial"/>
                      <w:sz w:val="14"/>
                      <w:szCs w:val="14"/>
                    </w:rPr>
                  </w:pPr>
                  <w:r w:rsidRPr="00FC596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 xml:space="preserve">«Об утверждении Положения об определении угроз безопасности персональных данных при их обработке в информационных системах персональных данных в администрации Солонецкого муниципального образования» 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 настоящем НПА выявлены нарушения законодательства 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20.05.2025г.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«23» мая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57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16.07.2025г.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«Об утверждении </w:t>
                  </w:r>
                  <w:r w:rsidRPr="00FC596F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Порядка принятия решений о признании безнадежной к взысканию задолженности по платежам в бюджет Солонецкого</w:t>
                  </w: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муниципального образования</w:t>
                  </w:r>
                  <w:r w:rsidRPr="00FC596F">
                    <w:rPr>
                      <w:rFonts w:ascii="Times New Roman" w:eastAsia="Times New Roman" w:hAnsi="Times New Roman" w:cs="Times New Roman"/>
                      <w:bCs/>
                      <w:kern w:val="2"/>
                      <w:sz w:val="14"/>
                      <w:szCs w:val="14"/>
                      <w:lang w:eastAsia="ru-RU"/>
                    </w:rPr>
                    <w:t>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16.07.2025г.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«21» июля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71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04.09.2025г.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 xml:space="preserve">«Об </w:t>
                  </w:r>
                  <w:r w:rsidRPr="00FC596F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основных направлениях бюджетной и налоговой политики Солонецкого муниципального образования на 2026 год и на плановый период 2027 и 2028 годов»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04.09.2025г.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«09» сентября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83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25.09.2025г.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FC596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 xml:space="preserve">«Об официальном сайте администрации Солонецкого муниципального образования» </w:t>
                  </w: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 настоящем НПА выявлены нарушения законодательства 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25.09.2025г.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«30» сентября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87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06.11.2025г.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ind w:right="-54"/>
                    <w:rPr>
                      <w:rFonts w:ascii="Times New Roman" w:eastAsia="Times New Roman" w:hAnsi="Times New Roman" w:cs="Times New Roman"/>
                      <w:noProof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noProof/>
                      <w:sz w:val="14"/>
                      <w:szCs w:val="14"/>
                      <w:lang w:eastAsia="ru-RU"/>
                    </w:rPr>
                    <w:t>«</w:t>
                  </w:r>
                  <w:r w:rsidRPr="00FC596F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Об отмене постановления № 56 от 30.06.2021г. «Об утверждении правил ремонта и содержания автомобильных дорог общего пользования местного значения Солонецкого муниципального образования»»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В настоящем НПА нарушений законодательства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06.11.2025г.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«11» ноября</w:t>
                  </w:r>
                </w:p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2025 г. № 100</w:t>
                  </w:r>
                </w:p>
              </w:tc>
            </w:tr>
            <w:tr w:rsidR="00FC596F" w:rsidRPr="00FC596F" w:rsidTr="000D73BB">
              <w:trPr>
                <w:cantSplit/>
                <w:trHeight w:val="612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10.11.2025г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ind w:right="-54"/>
                    <w:rPr>
                      <w:rFonts w:ascii="Times New Roman" w:eastAsia="Times New Roman" w:hAnsi="Times New Roman" w:cs="Times New Roman"/>
                      <w:noProof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noProof/>
                      <w:sz w:val="14"/>
                      <w:szCs w:val="14"/>
                      <w:lang w:eastAsia="ru-RU"/>
                    </w:rPr>
                    <w:t>«</w:t>
                  </w:r>
                  <w:r w:rsidRPr="00FC596F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ru-RU"/>
                    </w:rPr>
                    <w:t>О назначении публичных слушаний по проекту решения Думы Солонецкого муниципального образования «О бюджете Солонецкого муниципального образования на 2026 год и на плановый период 2027-2028 годы»»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 настоящем НПА выявлены нарушения законодательства 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10.11.2025г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«13» ноября</w:t>
                  </w:r>
                </w:p>
                <w:p w:rsidR="00FC596F" w:rsidRPr="00FC596F" w:rsidRDefault="00FC596F" w:rsidP="00FC596F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en-US"/>
                    </w:rPr>
                    <w:t>2025 г. № 102</w:t>
                  </w:r>
                </w:p>
              </w:tc>
            </w:tr>
            <w:tr w:rsidR="00FC596F" w:rsidRPr="00FC596F" w:rsidTr="000D73BB">
              <w:trPr>
                <w:cantSplit/>
                <w:trHeight w:val="981"/>
              </w:trPr>
              <w:tc>
                <w:tcPr>
                  <w:tcW w:w="8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19.12.2025г</w:t>
                  </w:r>
                </w:p>
              </w:tc>
              <w:tc>
                <w:tcPr>
                  <w:tcW w:w="2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ind w:right="-54"/>
                    <w:rPr>
                      <w:rFonts w:ascii="Times New Roman" w:eastAsia="Times New Roman" w:hAnsi="Times New Roman" w:cs="Times New Roman"/>
                      <w:noProof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 xml:space="preserve">«Об утверждении </w:t>
                  </w: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Положения </w:t>
                  </w:r>
                  <w:r w:rsidRPr="00FC596F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4"/>
                      <w:lang w:eastAsia="ru-RU"/>
                    </w:rPr>
                    <w:t>о порядке командирования муниципальных служащих администрации Солонецкого муниципального образования</w:t>
                  </w:r>
                  <w:r w:rsidRPr="00FC596F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»</w:t>
                  </w:r>
                </w:p>
              </w:tc>
              <w:tc>
                <w:tcPr>
                  <w:tcW w:w="10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Администрация Солонецкого муниципального образования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В настоящем НПА выявлены нарушения законодательства 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Нарушений нет</w:t>
                  </w:r>
                </w:p>
              </w:tc>
              <w:tc>
                <w:tcPr>
                  <w:tcW w:w="11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19.12.2025г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596F" w:rsidRPr="00FC596F" w:rsidRDefault="00FC596F" w:rsidP="00FC5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«24» декабря</w:t>
                  </w:r>
                </w:p>
                <w:p w:rsidR="00FC596F" w:rsidRPr="00FC596F" w:rsidRDefault="00FC596F" w:rsidP="00FC596F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C596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2025 г. № 111</w:t>
                  </w:r>
                </w:p>
              </w:tc>
            </w:tr>
          </w:tbl>
          <w:p w:rsidR="00FC596F" w:rsidRPr="00FC596F" w:rsidRDefault="00FC596F" w:rsidP="00FC596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C596F" w:rsidRPr="00FC596F" w:rsidRDefault="00FC596F" w:rsidP="00FC596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Глава Солонецкого</w:t>
            </w:r>
          </w:p>
          <w:p w:rsidR="00FC596F" w:rsidRPr="00FC596F" w:rsidRDefault="00FC596F" w:rsidP="00FC596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C59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муниципального образования                                                                              С.В. Лучкин</w:t>
            </w:r>
          </w:p>
          <w:tbl>
            <w:tblPr>
              <w:tblStyle w:val="a3"/>
              <w:tblpPr w:leftFromText="180" w:rightFromText="180" w:vertAnchor="text" w:horzAnchor="margin" w:tblpY="578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7"/>
              <w:gridCol w:w="5388"/>
            </w:tblGrid>
            <w:tr w:rsidR="000D73BB" w:rsidTr="000D73BB">
              <w:tc>
                <w:tcPr>
                  <w:tcW w:w="5387" w:type="dxa"/>
                </w:tcPr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12.01.2026 г. № 01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РОССИЙСКАЯ ФЕДЕРАЦИЯ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ИРКУТСКАЯ ОБЛАСТЬ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МУНИЦИПАЛЬНОЕ ОБРАЗОВАНИЕ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«НИЖНЕУДИНСКИЙ РАЙОН»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СОЛОНЕЦКОЕ МУНИЦИПАЛЬНОЕ ОБРАЗОВАНИЕ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АДМИНИСТРАЦИЯ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ПОСТАНОВЛЕНИЕ</w:t>
                  </w: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Об УТВЕРЖДЕНИИ ПРОГРАММЫ «</w:t>
                  </w:r>
                  <w:r w:rsidRPr="000D73BB">
                    <w:rPr>
                      <w:rFonts w:ascii="Times New Roman" w:eastAsia="Calibri" w:hAnsi="Times New Roman" w:cs="Times New Roman"/>
                      <w:b/>
                      <w:sz w:val="14"/>
                      <w:szCs w:val="14"/>
                    </w:rPr>
                    <w:t>ЭНЕРГОСБЕРЕЖЕНИЕ И ПОВЫШЕНИЕ ЭНЕРГЕТИЧЕСКОЙ ЭФФЕКТИВНОСТИ В СОЛОНЕЦКОМ МУНИЦИПАЛЬНОМ ОБРАЗОВАНИИ НА 2026-2028 ГОДЫ</w:t>
                  </w:r>
                  <w:r w:rsidRPr="000D73BB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»</w:t>
                  </w:r>
                </w:p>
                <w:p w:rsidR="000D73BB" w:rsidRPr="000D73BB" w:rsidRDefault="000D73BB" w:rsidP="000D73B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iCs/>
                      <w:sz w:val="14"/>
                      <w:szCs w:val="14"/>
                      <w:lang w:eastAsia="ru-RU"/>
                    </w:rPr>
                    <w:t xml:space="preserve">Руководствуясь статьей 179 Бюджетного кодекса Российской Федерации, статьей 17 Федерального закона №131-ФЗ «Об общих принципах организации местного самоуправления в Российской Федерации», постановлением администрации Солонецкого муниципального образования от 16.12.2020 № 79 «Об утверждении порядка разработки, реализации и оценки эффективности муниципальных и ведомственных целевых программ Солонецкого муниципального образования», </w:t>
                  </w:r>
                  <w:r w:rsidRPr="000D73BB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4"/>
                      <w:lang w:eastAsia="ru-RU"/>
                    </w:rPr>
                    <w:t>статьями 6, 25,</w:t>
                  </w:r>
                  <w:r w:rsidRPr="000D73BB">
                    <w:rPr>
                      <w:rFonts w:ascii="Times New Roman" w:eastAsia="Times New Roman" w:hAnsi="Times New Roman" w:cs="Times New Roman"/>
                      <w:iCs/>
                      <w:sz w:val="14"/>
                      <w:szCs w:val="14"/>
                      <w:lang w:eastAsia="ru-RU"/>
                    </w:rPr>
                    <w:t xml:space="preserve"> Устава Солонецкого муниципального образования, администрация Солонецкого муниципального образования,</w:t>
                  </w:r>
                </w:p>
                <w:p w:rsidR="000D73BB" w:rsidRPr="000D73BB" w:rsidRDefault="000D73BB" w:rsidP="000D73BB">
                  <w:pPr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  <w:lang w:eastAsia="ru-RU"/>
                    </w:rPr>
                    <w:t>ПОСТАНОВЛЯЕТ:</w:t>
                  </w:r>
                </w:p>
                <w:p w:rsidR="000D73BB" w:rsidRPr="000D73BB" w:rsidRDefault="000D73BB" w:rsidP="000D73BB">
                  <w:pPr>
                    <w:widowControl w:val="0"/>
                    <w:autoSpaceDE w:val="0"/>
                    <w:autoSpaceDN w:val="0"/>
                    <w:adjustRightInd w:val="0"/>
                    <w:ind w:firstLine="568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 Утвердить программу «</w:t>
                  </w:r>
                  <w:r w:rsidRPr="000D73BB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Энергосбережение и повышение энергетической эффективности в Солонецком муниципальном образовании на 2026-2028 годы»</w:t>
                  </w: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D73BB" w:rsidRPr="000D73BB" w:rsidRDefault="000D73BB" w:rsidP="000D73BB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2. 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            </w:r>
                  <w:hyperlink r:id="rId7" w:tgtFrame="_blank" w:history="1">
                    <w:r w:rsidRPr="000D73BB">
                      <w:rPr>
                        <w:rFonts w:ascii="Times New Roman" w:eastAsia="Times New Roman" w:hAnsi="Times New Roman" w:cs="Times New Roman"/>
                        <w:color w:val="0000FF"/>
                        <w:sz w:val="14"/>
                        <w:szCs w:val="14"/>
                        <w:u w:val="single"/>
                        <w:lang w:eastAsia="ru-RU"/>
                      </w:rPr>
                      <w:t>https://mosolonci.ru/</w:t>
                    </w:r>
                  </w:hyperlink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.</w:t>
                  </w:r>
                </w:p>
                <w:p w:rsidR="000D73BB" w:rsidRPr="000D73BB" w:rsidRDefault="000D73BB" w:rsidP="000D73BB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3. Контроль за исполнением данного постановления оставляю за собой.</w:t>
                  </w:r>
                </w:p>
                <w:p w:rsidR="000D73BB" w:rsidRPr="000D73BB" w:rsidRDefault="000D73BB" w:rsidP="000D73BB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tabs>
                      <w:tab w:val="left" w:pos="1080"/>
                      <w:tab w:val="left" w:pos="1620"/>
                    </w:tabs>
                    <w:jc w:val="both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Глава Солонецкого</w:t>
                  </w:r>
                </w:p>
                <w:p w:rsidR="000D73BB" w:rsidRPr="000D73BB" w:rsidRDefault="000D73BB" w:rsidP="000D73BB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муниципального образования</w:t>
                  </w:r>
                </w:p>
                <w:p w:rsidR="000D73BB" w:rsidRDefault="000D73BB" w:rsidP="000D73BB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0D73BB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С.В. Лучкин</w:t>
                  </w:r>
                </w:p>
                <w:p w:rsidR="000D73BB" w:rsidRPr="000D73BB" w:rsidRDefault="000D73BB" w:rsidP="000D73BB">
                  <w:pPr>
                    <w:tabs>
                      <w:tab w:val="left" w:pos="851"/>
                      <w:tab w:val="left" w:pos="993"/>
                    </w:tabs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  <w:p w:rsidR="000D73BB" w:rsidRPr="000D73BB" w:rsidRDefault="000D73BB" w:rsidP="000D73BB">
                  <w:pPr>
                    <w:jc w:val="both"/>
                    <w:outlineLvl w:val="0"/>
                    <w:rPr>
                      <w:rFonts w:ascii="Courier New" w:hAnsi="Courier New" w:cs="Courier New"/>
                      <w:sz w:val="14"/>
                      <w:szCs w:val="14"/>
                    </w:rPr>
                  </w:pPr>
                  <w:r w:rsidRPr="000D73BB">
                    <w:rPr>
                      <w:rFonts w:ascii="Courier New" w:hAnsi="Courier New" w:cs="Courier New"/>
                      <w:sz w:val="14"/>
                      <w:szCs w:val="14"/>
                    </w:rPr>
                    <w:t>Приложение см. на сайте Солонецкого МО</w:t>
                  </w:r>
                </w:p>
              </w:tc>
              <w:tc>
                <w:tcPr>
                  <w:tcW w:w="5388" w:type="dxa"/>
                </w:tcPr>
                <w:p w:rsidR="000D73BB" w:rsidRDefault="000D73BB" w:rsidP="000D73BB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8D66AF" w:rsidRPr="00676A56" w:rsidRDefault="008D66AF" w:rsidP="00676A56">
            <w:pPr>
              <w:jc w:val="both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7D1DFA" w:rsidRPr="00676A56" w:rsidRDefault="007D1DFA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tbl>
      <w:tblPr>
        <w:tblStyle w:val="a3"/>
        <w:tblpPr w:leftFromText="180" w:rightFromText="180" w:vertAnchor="text" w:horzAnchor="margin" w:tblpXSpec="center" w:tblpY="1321"/>
        <w:tblOverlap w:val="never"/>
        <w:tblW w:w="1062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B97E5E" w:rsidRPr="00C36FED" w:rsidTr="00B97E5E">
        <w:trPr>
          <w:trHeight w:val="910"/>
        </w:trPr>
        <w:tc>
          <w:tcPr>
            <w:tcW w:w="10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Учредитель: Солонецкое муниципальное образование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Адрес издателя: 665131 с. Солонцы, ул. Центральная, 32А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36FED">
              <w:rPr>
                <w:rFonts w:ascii="Times New Roman" w:hAnsi="Times New Roman" w:cs="Times New Roman"/>
                <w:sz w:val="14"/>
                <w:szCs w:val="14"/>
              </w:rPr>
              <w:t>Тираж 2 экз., распространяется бесплатно.</w:t>
            </w:r>
          </w:p>
          <w:p w:rsidR="00B97E5E" w:rsidRPr="00C36FED" w:rsidRDefault="00B97E5E" w:rsidP="00B97E5E">
            <w:pPr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879D4" w:rsidRPr="00C36FED" w:rsidRDefault="00E879D4" w:rsidP="007D1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7D1DFA" w:rsidRPr="00C36FED" w:rsidRDefault="007D1DFA" w:rsidP="007D1DFA">
      <w:pPr>
        <w:rPr>
          <w:rFonts w:ascii="Times New Roman" w:hAnsi="Times New Roman" w:cs="Times New Roman"/>
          <w:sz w:val="14"/>
          <w:szCs w:val="14"/>
          <w:lang w:eastAsia="ru-RU"/>
        </w:rPr>
      </w:pPr>
    </w:p>
    <w:sectPr w:rsidR="007D1DFA" w:rsidRPr="00C36FED" w:rsidSect="00023B3E">
      <w:headerReference w:type="default" r:id="rId8"/>
      <w:pgSz w:w="11906" w:h="16838" w:code="9"/>
      <w:pgMar w:top="567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879" w:rsidRDefault="00F51879" w:rsidP="00E53EC4">
      <w:pPr>
        <w:spacing w:after="0" w:line="240" w:lineRule="auto"/>
      </w:pPr>
      <w:r>
        <w:separator/>
      </w:r>
    </w:p>
  </w:endnote>
  <w:endnote w:type="continuationSeparator" w:id="0">
    <w:p w:rsidR="00F51879" w:rsidRDefault="00F51879" w:rsidP="00E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879" w:rsidRDefault="00F51879" w:rsidP="00E53EC4">
      <w:pPr>
        <w:spacing w:after="0" w:line="240" w:lineRule="auto"/>
      </w:pPr>
      <w:r>
        <w:separator/>
      </w:r>
    </w:p>
  </w:footnote>
  <w:footnote w:type="continuationSeparator" w:id="0">
    <w:p w:rsidR="00F51879" w:rsidRDefault="00F51879" w:rsidP="00E5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B2" w:rsidRPr="00142F21" w:rsidRDefault="005F38B2" w:rsidP="004A4143">
    <w:pPr>
      <w:pStyle w:val="a4"/>
      <w:framePr w:w="661" w:h="421" w:hRule="exact" w:wrap="around" w:vAnchor="text" w:hAnchor="page" w:x="511" w:y="1"/>
      <w:jc w:val="right"/>
      <w:rPr>
        <w:rStyle w:val="ab"/>
        <w:b/>
        <w:sz w:val="28"/>
        <w:szCs w:val="28"/>
      </w:rPr>
    </w:pPr>
    <w:r w:rsidRPr="00142F21">
      <w:rPr>
        <w:rStyle w:val="ab"/>
        <w:b/>
        <w:sz w:val="28"/>
        <w:szCs w:val="28"/>
      </w:rPr>
      <w:fldChar w:fldCharType="begin"/>
    </w:r>
    <w:r w:rsidRPr="00142F21">
      <w:rPr>
        <w:rStyle w:val="ab"/>
        <w:b/>
        <w:sz w:val="28"/>
        <w:szCs w:val="28"/>
      </w:rPr>
      <w:instrText xml:space="preserve">PAGE  </w:instrText>
    </w:r>
    <w:r w:rsidRPr="00142F21">
      <w:rPr>
        <w:rStyle w:val="ab"/>
        <w:b/>
        <w:sz w:val="28"/>
        <w:szCs w:val="28"/>
      </w:rPr>
      <w:fldChar w:fldCharType="separate"/>
    </w:r>
    <w:r w:rsidR="001D46B1">
      <w:rPr>
        <w:rStyle w:val="ab"/>
        <w:b/>
        <w:noProof/>
        <w:sz w:val="28"/>
        <w:szCs w:val="28"/>
      </w:rPr>
      <w:t>4</w:t>
    </w:r>
    <w:r w:rsidRPr="00142F21">
      <w:rPr>
        <w:rStyle w:val="ab"/>
        <w:b/>
        <w:sz w:val="28"/>
        <w:szCs w:val="28"/>
      </w:rPr>
      <w:fldChar w:fldCharType="end"/>
    </w:r>
  </w:p>
  <w:p w:rsidR="005F38B2" w:rsidRPr="00385C15" w:rsidRDefault="005F38B2" w:rsidP="005D0E51">
    <w:pPr>
      <w:tabs>
        <w:tab w:val="left" w:pos="78"/>
        <w:tab w:val="center" w:pos="4677"/>
        <w:tab w:val="center" w:pos="4989"/>
        <w:tab w:val="right" w:pos="8995"/>
        <w:tab w:val="right" w:pos="9619"/>
      </w:tabs>
      <w:ind w:right="360"/>
      <w:jc w:val="center"/>
      <w:rPr>
        <w:b/>
      </w:rPr>
    </w:pPr>
    <w:r w:rsidRPr="00E53EC4">
      <w:rPr>
        <w:b/>
        <w:highlight w:val="lightGray"/>
      </w:rPr>
      <w:t>Нормативные правовые акты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2EF"/>
    <w:multiLevelType w:val="multilevel"/>
    <w:tmpl w:val="0C78DA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E86CE1"/>
    <w:multiLevelType w:val="hybridMultilevel"/>
    <w:tmpl w:val="91BAF59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4813F6"/>
    <w:multiLevelType w:val="hybridMultilevel"/>
    <w:tmpl w:val="AD34271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1769B"/>
    <w:multiLevelType w:val="hybridMultilevel"/>
    <w:tmpl w:val="DBDAF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66911"/>
    <w:multiLevelType w:val="hybridMultilevel"/>
    <w:tmpl w:val="EBE2D61C"/>
    <w:lvl w:ilvl="0" w:tplc="920202E6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3A842830"/>
    <w:multiLevelType w:val="hybridMultilevel"/>
    <w:tmpl w:val="9BC4394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8537D"/>
    <w:multiLevelType w:val="multilevel"/>
    <w:tmpl w:val="78DAAB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246B8E"/>
    <w:multiLevelType w:val="hybridMultilevel"/>
    <w:tmpl w:val="5358D148"/>
    <w:lvl w:ilvl="0" w:tplc="AB320B7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BB"/>
    <w:rsid w:val="00007F9B"/>
    <w:rsid w:val="00023B3E"/>
    <w:rsid w:val="00061360"/>
    <w:rsid w:val="00067C46"/>
    <w:rsid w:val="000910F7"/>
    <w:rsid w:val="000C24DB"/>
    <w:rsid w:val="000D73BB"/>
    <w:rsid w:val="00140946"/>
    <w:rsid w:val="001A0CBD"/>
    <w:rsid w:val="001A4B26"/>
    <w:rsid w:val="001D46B1"/>
    <w:rsid w:val="001F59E5"/>
    <w:rsid w:val="00363C60"/>
    <w:rsid w:val="00380572"/>
    <w:rsid w:val="00385C15"/>
    <w:rsid w:val="003A26EC"/>
    <w:rsid w:val="003A73F1"/>
    <w:rsid w:val="003C2778"/>
    <w:rsid w:val="003F5996"/>
    <w:rsid w:val="004A4143"/>
    <w:rsid w:val="004C75F8"/>
    <w:rsid w:val="00521ABE"/>
    <w:rsid w:val="005332CF"/>
    <w:rsid w:val="0053460F"/>
    <w:rsid w:val="00565A84"/>
    <w:rsid w:val="005A5254"/>
    <w:rsid w:val="005B7883"/>
    <w:rsid w:val="005D0E51"/>
    <w:rsid w:val="005D6FCB"/>
    <w:rsid w:val="005F38B2"/>
    <w:rsid w:val="00613FC1"/>
    <w:rsid w:val="0062098B"/>
    <w:rsid w:val="006258FB"/>
    <w:rsid w:val="006617BF"/>
    <w:rsid w:val="00676A56"/>
    <w:rsid w:val="006F5B39"/>
    <w:rsid w:val="00735B5D"/>
    <w:rsid w:val="00750212"/>
    <w:rsid w:val="00782F62"/>
    <w:rsid w:val="007D1DFA"/>
    <w:rsid w:val="007E5252"/>
    <w:rsid w:val="008211DC"/>
    <w:rsid w:val="008D66AF"/>
    <w:rsid w:val="00910941"/>
    <w:rsid w:val="00933117"/>
    <w:rsid w:val="009739BC"/>
    <w:rsid w:val="00995E8F"/>
    <w:rsid w:val="009B13F6"/>
    <w:rsid w:val="009D790E"/>
    <w:rsid w:val="009F67F1"/>
    <w:rsid w:val="00A13750"/>
    <w:rsid w:val="00AD789F"/>
    <w:rsid w:val="00B15BAE"/>
    <w:rsid w:val="00B52FBB"/>
    <w:rsid w:val="00B97E5E"/>
    <w:rsid w:val="00C178F3"/>
    <w:rsid w:val="00C36FED"/>
    <w:rsid w:val="00C824B4"/>
    <w:rsid w:val="00C83CE5"/>
    <w:rsid w:val="00C972EF"/>
    <w:rsid w:val="00CA4AD7"/>
    <w:rsid w:val="00CB34C5"/>
    <w:rsid w:val="00CB54D5"/>
    <w:rsid w:val="00D117F6"/>
    <w:rsid w:val="00E243A0"/>
    <w:rsid w:val="00E50FEB"/>
    <w:rsid w:val="00E53EC4"/>
    <w:rsid w:val="00E67512"/>
    <w:rsid w:val="00E7326E"/>
    <w:rsid w:val="00E879D4"/>
    <w:rsid w:val="00E97CF3"/>
    <w:rsid w:val="00F51879"/>
    <w:rsid w:val="00FC596F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79041"/>
  <w15:chartTrackingRefBased/>
  <w15:docId w15:val="{FDA43C30-09F6-413F-A438-E648999A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Название 2"/>
    <w:basedOn w:val="a"/>
    <w:link w:val="a5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"/>
    <w:basedOn w:val="a0"/>
    <w:link w:val="a4"/>
    <w:uiPriority w:val="99"/>
    <w:rsid w:val="00E53EC4"/>
  </w:style>
  <w:style w:type="paragraph" w:styleId="a6">
    <w:name w:val="footer"/>
    <w:basedOn w:val="a"/>
    <w:link w:val="a7"/>
    <w:uiPriority w:val="99"/>
    <w:unhideWhenUsed/>
    <w:rsid w:val="00E5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EC4"/>
  </w:style>
  <w:style w:type="paragraph" w:styleId="a8">
    <w:name w:val="Note Heading"/>
    <w:basedOn w:val="a"/>
    <w:next w:val="a"/>
    <w:link w:val="a9"/>
    <w:uiPriority w:val="99"/>
    <w:semiHidden/>
    <w:unhideWhenUsed/>
    <w:rsid w:val="00E53EC4"/>
    <w:pPr>
      <w:spacing w:after="0" w:line="240" w:lineRule="auto"/>
    </w:pPr>
  </w:style>
  <w:style w:type="character" w:customStyle="1" w:styleId="a9">
    <w:name w:val="Заголовок записки Знак"/>
    <w:basedOn w:val="a0"/>
    <w:link w:val="a8"/>
    <w:uiPriority w:val="99"/>
    <w:semiHidden/>
    <w:rsid w:val="00E53EC4"/>
  </w:style>
  <w:style w:type="paragraph" w:styleId="aa">
    <w:name w:val="List Paragraph"/>
    <w:basedOn w:val="a"/>
    <w:uiPriority w:val="34"/>
    <w:qFormat/>
    <w:rsid w:val="00E53EC4"/>
    <w:pPr>
      <w:ind w:left="720"/>
      <w:contextualSpacing/>
    </w:pPr>
  </w:style>
  <w:style w:type="character" w:styleId="ab">
    <w:name w:val="page number"/>
    <w:basedOn w:val="a0"/>
    <w:rsid w:val="004A4143"/>
  </w:style>
  <w:style w:type="paragraph" w:styleId="ac">
    <w:name w:val="Balloon Text"/>
    <w:basedOn w:val="a"/>
    <w:link w:val="ad"/>
    <w:uiPriority w:val="99"/>
    <w:semiHidden/>
    <w:unhideWhenUsed/>
    <w:rsid w:val="0099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8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613FC1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C9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9F67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Шапка (герб)"/>
    <w:basedOn w:val="a"/>
    <w:uiPriority w:val="99"/>
    <w:rsid w:val="009F67F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customStyle="1" w:styleId="ConsPlusNormalTimesNewRoman">
    <w:name w:val="ConsPlusNormal + Times New Roman"/>
    <w:aliases w:val="12 пт,По ширине,Первая строка:  0,95 см"/>
    <w:basedOn w:val="ConsPlusNormal"/>
    <w:uiPriority w:val="99"/>
    <w:rsid w:val="009F67F1"/>
    <w:pPr>
      <w:widowControl/>
      <w:ind w:firstLine="5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6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9F67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FF0F36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F0F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F0F3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1pt">
    <w:name w:val="Заголовок №1 + 11 pt;Не полужирный"/>
    <w:basedOn w:val="1"/>
    <w:rsid w:val="00FF0F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F36"/>
    <w:pPr>
      <w:widowControl w:val="0"/>
      <w:shd w:val="clear" w:color="auto" w:fill="FFFFFF"/>
      <w:spacing w:before="180" w:after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F0F36"/>
    <w:pPr>
      <w:widowControl w:val="0"/>
      <w:shd w:val="clear" w:color="auto" w:fill="FFFFFF"/>
      <w:spacing w:after="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FF0F36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ConsPlusNormal1">
    <w:name w:val="ConsPlusNormal1"/>
    <w:link w:val="ConsPlusNormal"/>
    <w:uiPriority w:val="99"/>
    <w:locked/>
    <w:rsid w:val="00E243A0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E243A0"/>
    <w:pPr>
      <w:overflowPunct w:val="0"/>
      <w:autoSpaceDE w:val="0"/>
      <w:autoSpaceDN w:val="0"/>
      <w:adjustRightInd w:val="0"/>
      <w:spacing w:after="60" w:line="240" w:lineRule="auto"/>
      <w:ind w:right="6095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E243A0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solonc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33</cp:revision>
  <cp:lastPrinted>2026-02-26T02:59:00Z</cp:lastPrinted>
  <dcterms:created xsi:type="dcterms:W3CDTF">2024-07-23T06:16:00Z</dcterms:created>
  <dcterms:modified xsi:type="dcterms:W3CDTF">2026-02-26T02:59:00Z</dcterms:modified>
</cp:coreProperties>
</file>