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81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6617BF" w:rsidRPr="009D790E" w:rsidTr="009D790E">
        <w:trPr>
          <w:trHeight w:val="822"/>
        </w:trPr>
        <w:tc>
          <w:tcPr>
            <w:tcW w:w="4801" w:type="dxa"/>
          </w:tcPr>
          <w:p w:rsidR="006617BF" w:rsidRPr="009D790E" w:rsidRDefault="006617BF" w:rsidP="006617BF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088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2"/>
      </w:tblGrid>
      <w:tr w:rsidR="00380572" w:rsidTr="00380572">
        <w:trPr>
          <w:trHeight w:val="210"/>
        </w:trPr>
        <w:tc>
          <w:tcPr>
            <w:tcW w:w="5682" w:type="dxa"/>
          </w:tcPr>
          <w:p w:rsidR="00380572" w:rsidRPr="00750212" w:rsidRDefault="00380572" w:rsidP="00380572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380572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>01    13 января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5F38B2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5F38B2" w:rsidRDefault="00750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72EF" w:rsidRPr="005F38B2" w:rsidRDefault="00C972EF" w:rsidP="00C972EF">
            <w:pPr>
              <w:tabs>
                <w:tab w:val="left" w:pos="720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F38B2" w:rsidRPr="005F38B2" w:rsidRDefault="005F38B2" w:rsidP="005F38B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РОССИЙСКАЯ    ФЕДЕРАЦИЯ</w:t>
            </w:r>
          </w:p>
          <w:p w:rsidR="005F38B2" w:rsidRPr="005F38B2" w:rsidRDefault="005F38B2" w:rsidP="005F38B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ИРКУТСКАЯ ОБЛАСТЬ</w:t>
            </w:r>
          </w:p>
          <w:p w:rsidR="005F38B2" w:rsidRPr="005F38B2" w:rsidRDefault="005F38B2" w:rsidP="005F38B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НИЖНЕУДИНСКИЙ   РАЙОН</w:t>
            </w:r>
          </w:p>
          <w:p w:rsidR="005F38B2" w:rsidRPr="005F38B2" w:rsidRDefault="005F38B2" w:rsidP="005F38B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АДМИНИСТРАЦИЯ СОЛОНЕЦКОГО МУНИЦИПАЛЬНОГО ОБРАЗОВАНИЯ </w:t>
            </w:r>
          </w:p>
          <w:p w:rsidR="005F38B2" w:rsidRPr="005F38B2" w:rsidRDefault="005F38B2" w:rsidP="005F38B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АДМИНИСТРАЦИЯ СЕЛЬСКОГО ПОСЕЛЕНИЯ</w:t>
            </w:r>
            <w:bookmarkStart w:id="0" w:name="_GoBack"/>
            <w:bookmarkEnd w:id="0"/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</w:t>
            </w:r>
          </w:p>
          <w:p w:rsidR="005F38B2" w:rsidRPr="005F38B2" w:rsidRDefault="005F38B2" w:rsidP="005F38B2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с. Солонцы, ул. Центральная, 32А                                          </w:t>
            </w:r>
          </w:p>
          <w:p w:rsidR="005F38B2" w:rsidRPr="005F38B2" w:rsidRDefault="005F38B2" w:rsidP="005F38B2">
            <w:pPr>
              <w:tabs>
                <w:tab w:val="left" w:pos="5360"/>
              </w:tabs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 «09» января   2025 г.                                                                  </w:t>
            </w:r>
          </w:p>
          <w:p w:rsidR="005F38B2" w:rsidRPr="005F38B2" w:rsidRDefault="005F38B2" w:rsidP="005F38B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14"/>
                <w:szCs w:val="14"/>
                <w:lang w:val="ru-RU" w:eastAsia="ar-SA"/>
              </w:rPr>
            </w:pP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руководствуясь Постановлением Правительства РФ от 26.02.2010 №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ar-SA"/>
              </w:rPr>
              <w:t xml:space="preserve"> 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 xml:space="preserve">96 «Об антикоррупционной экспертизе нормативных правовых актов и проектов нормативных правовых актов», ст.25 Устава Солонецкого  муниципального образования, постановлением 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ar-SA"/>
              </w:rPr>
              <w:t xml:space="preserve">администрации Солонецкого муниципального образования 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>№ 25 от 14.03.2013г. «Об утверждении Порядка проведения антикоррупционной экспертизы нормативных правовых актов и проектов нормативных правовых актов администрации и  главы Солонецкого муниципального образования», решением Думы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ar-SA"/>
              </w:rPr>
              <w:t xml:space="preserve"> Солонецкого муниципального образования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 xml:space="preserve"> № 09 от 14.03.2013г. «Об утверждении порядка проведения антикоррупционной экспертизы нормативных правовых актов и проектов нормативных правовых актов Думы  Солонецкого муниципального образования администрацией  Солонецкого муниципального образования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ar-SA"/>
              </w:rPr>
              <w:t>»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 xml:space="preserve">  в период с 1 января 20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ar-SA"/>
              </w:rPr>
              <w:t>24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 xml:space="preserve"> года по 31 декабря 20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ar-SA"/>
              </w:rPr>
              <w:t>24</w:t>
            </w:r>
            <w:r w:rsidRPr="005F38B2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val="ru-RU" w:eastAsia="ar-SA"/>
              </w:rPr>
              <w:t xml:space="preserve"> года была проведена экспертиза нормативно-правовых актов в целях выявления в них положений, способствующих созданию условий для проявления коррупции.</w:t>
            </w:r>
          </w:p>
          <w:p w:rsidR="005F38B2" w:rsidRPr="005F38B2" w:rsidRDefault="005F38B2" w:rsidP="005F38B2">
            <w:pPr>
              <w:tabs>
                <w:tab w:val="left" w:pos="372"/>
              </w:tabs>
              <w:ind w:firstLine="15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  <w:p w:rsidR="005F38B2" w:rsidRPr="005F38B2" w:rsidRDefault="005F38B2" w:rsidP="005F38B2">
            <w:pPr>
              <w:tabs>
                <w:tab w:val="left" w:pos="372"/>
              </w:tabs>
              <w:ind w:firstLine="15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proofErr w:type="gramStart"/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( Вставить</w:t>
            </w:r>
            <w:proofErr w:type="gramEnd"/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перечень № 1 и перечень № 2)</w:t>
            </w:r>
          </w:p>
          <w:p w:rsidR="005F38B2" w:rsidRPr="005F38B2" w:rsidRDefault="005F38B2" w:rsidP="005F38B2">
            <w:pP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tabs>
                <w:tab w:val="left" w:pos="372"/>
              </w:tabs>
              <w:ind w:firstLine="15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tabs>
                <w:tab w:val="left" w:pos="372"/>
              </w:tabs>
              <w:ind w:firstLine="15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 результатам проверки </w:t>
            </w:r>
            <w:proofErr w:type="spellStart"/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коррупциогенные</w:t>
            </w:r>
            <w:proofErr w:type="spellEnd"/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факторы не выявлены.</w:t>
            </w:r>
          </w:p>
          <w:p w:rsidR="005F38B2" w:rsidRPr="005F38B2" w:rsidRDefault="005F38B2" w:rsidP="00B97E5E">
            <w:pP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tabs>
                <w:tab w:val="left" w:pos="372"/>
              </w:tabs>
              <w:ind w:firstLine="15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Солонецкого</w:t>
            </w:r>
          </w:p>
          <w:p w:rsidR="005F38B2" w:rsidRPr="005F38B2" w:rsidRDefault="005F38B2" w:rsidP="005F38B2">
            <w:pPr>
              <w:tabs>
                <w:tab w:val="left" w:pos="372"/>
              </w:tabs>
              <w:ind w:firstLine="15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муниципального образования                                         С.В. Лучкин</w:t>
            </w:r>
          </w:p>
          <w:p w:rsidR="00B97E5E" w:rsidRDefault="00B97E5E" w:rsidP="005F38B2">
            <w:pPr>
              <w:overflowPunct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97E5E" w:rsidRDefault="00B97E5E" w:rsidP="005F38B2">
            <w:pPr>
              <w:overflowPunct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РОССИЙСКАЯ ФЕДЕРАЦИЯ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ИРКУТСКАЯ ОБЛАСТЬ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НИЖНЕУДИНСКИЙ РАЙОН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СОЛОНЕЦКОГО МУНИЦИПАЛЬНОГО ОБРАЗОВАНИЯ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СЕЛЬСКОГО ПОСЕЛЕНИЯ</w:t>
            </w:r>
          </w:p>
          <w:p w:rsidR="005F38B2" w:rsidRPr="005F38B2" w:rsidRDefault="005F38B2" w:rsidP="005F38B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38B2">
              <w:rPr>
                <w:rFonts w:ascii="Times New Roman" w:eastAsia="Times New Roman" w:hAnsi="Times New Roman" w:cs="Times New Roman"/>
                <w:spacing w:val="180"/>
                <w:sz w:val="14"/>
                <w:szCs w:val="14"/>
              </w:rPr>
              <w:t>*******************************</w:t>
            </w: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*     *     *     *</w:t>
            </w:r>
          </w:p>
          <w:p w:rsidR="005F38B2" w:rsidRPr="005F38B2" w:rsidRDefault="005F38B2" w:rsidP="005F38B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665131 с. Солонцы, ул. Центральная, 32А                                                                                                                         тел.  7-05-46</w:t>
            </w:r>
          </w:p>
          <w:p w:rsidR="005F38B2" w:rsidRPr="005F38B2" w:rsidRDefault="005F38B2" w:rsidP="005F38B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       Нижнеудинский район, Иркутская область</w:t>
            </w: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Журнал учета проведенных правовых экспертиз проектов нормативных правовых актов</w:t>
            </w: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Солонецкого муниципального образования за 2024 год.</w:t>
            </w: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РЕШЕНИЯ ДУМЫ</w:t>
            </w:r>
          </w:p>
          <w:tbl>
            <w:tblPr>
              <w:tblW w:w="10445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599"/>
              <w:gridCol w:w="1276"/>
              <w:gridCol w:w="1276"/>
              <w:gridCol w:w="1134"/>
              <w:gridCol w:w="1134"/>
              <w:gridCol w:w="1134"/>
              <w:gridCol w:w="992"/>
            </w:tblGrid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92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поступления проекта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Наименование проекта правового акта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Кто является разработчиком проекта правового акта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Результаты правовой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экспертизы на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соответствие закону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Результаты экспертизы на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коррупциоген-ность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Когда направлено заключение о результатах экспертизы на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коррупциоген</w:t>
                  </w:r>
                  <w:proofErr w:type="spellEnd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-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ность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Информация об устранении нарушений, указанных в заключении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и номер принятого правового акта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15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1C1C1C"/>
                      <w:sz w:val="14"/>
                      <w:szCs w:val="14"/>
                      <w:shd w:val="clear" w:color="auto" w:fill="FFFFFF"/>
                      <w:lang w:eastAsia="ru-RU"/>
                    </w:rPr>
                    <w:t xml:space="preserve">О 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14"/>
                      <w:szCs w:val="14"/>
                      <w:lang w:eastAsia="ru-RU"/>
                    </w:rPr>
                    <w:t>внесении в решение Думы Солонецкого муниципального образования от 30.11.2022 г. № 40 «О земельном налоге»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1C1C1C"/>
                      <w:sz w:val="14"/>
                      <w:szCs w:val="14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«15» января 2024г. № 01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от 13 декабря 2021 г. № 34 «Об утверждении Положения о   муниципальном земельном контроле в Солонецком муниципальном образовании» (в редакции от 30 марта 2022 года №14; от 27 октября 2023 года №23)»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«15» января 2024г. № 02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40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и дополнений в решение Думы № 34 от 26 декабря 2023 года «О бюджете Солонецкого муниципального образования на 2024 год и на плановый период 2025 и 2026 годов»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«15» января 2024г. № 03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13.02.2024г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1C1C1C"/>
                      <w:sz w:val="14"/>
                      <w:szCs w:val="14"/>
                      <w:shd w:val="clear" w:color="auto" w:fill="FFFFFF"/>
                      <w:lang w:eastAsia="ru-RU"/>
                    </w:rPr>
                    <w:t>О назначении публичных слушаний по рассмотрению проекта решения Думы «О внесении изменений и дополнений в Устав Солонецкого муниципального образования»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13.02.2024г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«16» февраля 2024г. № 06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15.03.2024г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spacing w:val="3"/>
                      <w:sz w:val="14"/>
                      <w:szCs w:val="14"/>
                      <w:lang w:eastAsia="ru-RU"/>
                    </w:rPr>
                    <w:t xml:space="preserve">внесении изменений и дополнений в Устав Солонецкого муниципального </w:t>
                  </w:r>
                  <w:r w:rsidRPr="005F38B2">
                    <w:rPr>
                      <w:rFonts w:ascii="Times New Roman" w:eastAsia="Times New Roman" w:hAnsi="Times New Roman" w:cs="Times New Roman"/>
                      <w:spacing w:val="1"/>
                      <w:sz w:val="14"/>
                      <w:szCs w:val="14"/>
                      <w:lang w:eastAsia="ru-RU"/>
                    </w:rPr>
                    <w:t>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15.03.2024г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«20» марта 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07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62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15.03.2024г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«Об утверждении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Стратегии социально-экономического развития Солонецкого муниципального образования на период до 2036 года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15.03.2024г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«20» марта 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09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76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11.04.2024г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от 07 февраля 2020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года № 02 «Об утверждении Положения о бюджетном процессе Солонецкого муниципального образования»»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11.04.2024г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«16» апреля 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10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11.04.2024г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отчета об исполнении доходов бюджета Солонецкого муниципального образования за 2023 год»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11.04.2024г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16» апреля 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12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30.05.2024г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№ 35 от 26 декабря 2023 года «О бюджете Солонецкого муниципального образования на 2024 год и на плановый период 2025 и 2026 годов»»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  <w:p w:rsidR="005F38B2" w:rsidRPr="005F38B2" w:rsidRDefault="005F38B2" w:rsidP="005F38B2">
                  <w:pPr>
                    <w:tabs>
                      <w:tab w:val="left" w:pos="1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30.05.2024г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«04» июня 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12/1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Положения о порядке списания муниципального имущества Солонецкого муниципального образования»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«16» июня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13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30 ноября 2022 г. №42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 утверждении Правил  благоустройства территории Солонецкого муниципального 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 (в редакции от 28 ноября 2023 года № 26)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«16» июня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 № 14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25.06.2024г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№ 35 от 26 декабря 2023 года «О бюджете Солонецкого муниципального образования на 2024 год и на плановый период 2025 и 2026 годов»»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25.06.2024г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«28» июня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15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25.06.2024г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Правила землепользования и застройки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25.06.2024г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«28» июня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16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02.09.2024г.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П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орядка освобождения от должности главы Солонецкого муниципального образования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связи с утратой доверия»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02.09.2024г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«05» сентября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20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86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02.09.2024г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Порядка досрочного прекращения полномочий депутата Думы Солонецкого муниципального образования в связи с утратой доверия</w:t>
                  </w:r>
                  <w:r w:rsidRPr="005F38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02.09.2024г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«05» сентября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21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11.09.2024г.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«Об утверждении Положения о составе, порядке подготовки генерального плана Солонецкого муниципального образования, 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порядке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подготовки и внесения в него изменений, а также о составе, порядке подготовки планов его реализации»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11.09.2024г..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«16» сентября 2024г. № 24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11.09.2024г..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от 26 апреля 2023 г. № 09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зданий, сооружений, требованиями проектной документации указанных объектов на территории Солонецкого муниципального образования»»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11.09.2024г..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«16» сентября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26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21.11.2024г.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земельном налоге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21.11.2024г.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«26» ноября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27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21.11.2024г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налоге на имущество физических лиц»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21.11.2024г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«26» ноября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US"/>
                    </w:rPr>
                    <w:t>2024 г. № 28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21.11.2024г.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Порядка назначения, перерасчета, индексации и выплаты пенсии за выслугу лет гражданам, замещавшим должности муниципальной службы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21.11.2024г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«26» ноября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US"/>
                    </w:rPr>
                    <w:t>2024 г. № 30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19.12.2024г.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бюджете Солонецкого муниципального образования на 2025 год и на плановый период 2026 и 2027 годов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19.12.2024г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«24» декабря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2024г. № 35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7"/>
              </w:trPr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19.12.2024г</w:t>
                  </w:r>
                </w:p>
              </w:tc>
              <w:tc>
                <w:tcPr>
                  <w:tcW w:w="25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решение Думы Солонецкого муниципального образования № 35 от 26 декабря 2023 года «О бюджете Солонецкого муниципального образования на 2024 год и на плановый период 2025 и 2026 годов»»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19.12.2024г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«24» декабря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2024г. № 37</w:t>
                  </w:r>
                </w:p>
              </w:tc>
            </w:tr>
          </w:tbl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Солонецкого</w:t>
            </w:r>
          </w:p>
          <w:p w:rsidR="005F38B2" w:rsidRPr="005F38B2" w:rsidRDefault="005F38B2" w:rsidP="005F38B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муниципального образования                                                                            С.В. Лучкин</w:t>
            </w:r>
          </w:p>
          <w:p w:rsidR="005F38B2" w:rsidRPr="005F38B2" w:rsidRDefault="005F38B2" w:rsidP="005F38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F38B2" w:rsidRPr="005F38B2" w:rsidRDefault="005F38B2" w:rsidP="005F38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РОССИЙСКАЯ ФЕДЕРАЦИЯ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ИРКУТСКАЯ ОБЛАСТЬ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НИЖНЕУДИНСКИЙ РАЙОН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СОЛОНЕЦКОГО МУНИЦИПАЛЬНОГО ОБРАЗОВАНИЯ</w:t>
            </w:r>
          </w:p>
          <w:p w:rsidR="005F38B2" w:rsidRPr="005F38B2" w:rsidRDefault="005F38B2" w:rsidP="005F38B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СЕЛЬСКОГО ПОСЕЛЕНИЯ</w:t>
            </w:r>
          </w:p>
          <w:p w:rsidR="005F38B2" w:rsidRPr="005F38B2" w:rsidRDefault="005F38B2" w:rsidP="005F38B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38B2">
              <w:rPr>
                <w:rFonts w:ascii="Times New Roman" w:eastAsia="Times New Roman" w:hAnsi="Times New Roman" w:cs="Times New Roman"/>
                <w:spacing w:val="180"/>
                <w:sz w:val="14"/>
                <w:szCs w:val="14"/>
              </w:rPr>
              <w:t>*******************************</w:t>
            </w: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*     *     *     *</w:t>
            </w:r>
          </w:p>
          <w:p w:rsidR="005F38B2" w:rsidRPr="005F38B2" w:rsidRDefault="005F38B2" w:rsidP="00B97E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665131 с. Солонцы, ул. Центральная, 32А                                                                                                                         тел.  7-05-46</w:t>
            </w:r>
          </w:p>
          <w:p w:rsidR="005F38B2" w:rsidRPr="005F38B2" w:rsidRDefault="005F38B2" w:rsidP="005F38B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Нижнеудинский район, Иркутская область</w:t>
            </w: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Журнал учета проведенных правовых экспертиз проектов нормативных правовых актов</w:t>
            </w: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Солонецкого муниципального образования за 2024 год.</w:t>
            </w: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ПОСТАНОВЛЕНИЯ</w:t>
            </w:r>
          </w:p>
          <w:tbl>
            <w:tblPr>
              <w:tblW w:w="1066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3"/>
              <w:gridCol w:w="2716"/>
              <w:gridCol w:w="1276"/>
              <w:gridCol w:w="1276"/>
              <w:gridCol w:w="1134"/>
              <w:gridCol w:w="1134"/>
              <w:gridCol w:w="1134"/>
              <w:gridCol w:w="1134"/>
            </w:tblGrid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41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5F38B2" w:rsidRPr="005F38B2" w:rsidRDefault="005F38B2" w:rsidP="005F38B2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поступления проекта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Наименование проекта правового акта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Кто является разработчиком проекта правового акта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Результаты правовой 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экспертизы на 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соответствие закону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Результаты экспертизы на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коррупциоген-ность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Когда направлено заключение о результатах экспертизы на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коррупциоген</w:t>
                  </w:r>
                  <w:proofErr w:type="spellEnd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-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ность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Информация об устранении нарушений, указанных в заключении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и номер принятого правового акта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1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28.12.2023г.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Перечня инициативных проектов»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28.12.2023г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«10» января 2024г.  № 03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81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норме предоставлении общей площади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жилого помещения, утверждённый правовым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актом Солонецкого муниципального 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образования на 2024 год»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10.01.2024г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«15» января 2024г.  № 06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18.01.2024г.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стоимости услуг, оказываемых специализированными службами по похоронному делу»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18.01.2024г.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«23» января 2024г.  № 12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bookmarkStart w:id="1" w:name="_Hlk463255853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29.01.2024г.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«Об утверждении перечня проектов народных инициатив Солонецкого муниципального образования на 2024»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29.01.2024г.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«01» февраля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15</w:t>
                  </w:r>
                </w:p>
              </w:tc>
            </w:tr>
            <w:bookmarkEnd w:id="1"/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29.01.2024г.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Arial" w:eastAsia="Calibri" w:hAnsi="Arial" w:cs="Arial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«О принятии расходных обязательств по реализации мероприятий перечня проектов народных инициатив на 2024 год и порядок организации работ по выполнению указанных обязательств по Солонецкому муниципальному образованию»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настоящем НПА выявлены нарушения законодательства 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29.01.2024г.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«01» февраля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16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02.02.2024г.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в постановление администрации Солонецкого муниципального образования от 23 января 2024 года № 12 «Об утверждении стоимости услуг, оказываемых специализированными службами по похоронному делу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»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02.02.2024г.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«07» февраля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17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29.02.2024г.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«Об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утверждении административного регламента предоставления муниципальной услуги «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iCs/>
                      <w:sz w:val="14"/>
                      <w:szCs w:val="14"/>
                      <w:lang w:eastAsia="ru-RU"/>
                    </w:rPr>
                    <w:t>Перевод жилого помещения в нежилое помещение и нежилого помещения в жилое помещение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»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29.04.2024г.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«05» марта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31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06.03.2024г.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«Об официальном сайте администрации Солонецкого муниципального образования» </w:t>
                  </w: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настоящем НПА выявлены нарушения законодательства 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06.03.2024г.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12» марта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32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06.03.2024г.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внесении изменений  в постановление администрации Солонецкого муниципального образования от 15 декабря 2023 года № 129 «О комиссии по соблюдению требований к служебному поведению муниципальных служащих администрации Солонецкого муниципального образования и урегулированию конфликта интересов»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06.03.2024г.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«12» марта</w:t>
                  </w: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2024 г. № 41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20.03.2024г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внесении изменений в постановление администрации Солонецкого муниципального образования от 15 декабря 2023 года №129 «О комиссии по соблюдению требований к служебному поведению муниципальных служащих администрации Солонецкого муниципального образования и урегулированию конфликта интересов» (в редакции от 12 марта 2024 года №41)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настоящем НПА выявлены нарушения законодательства 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20.03.2024г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«25» марта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US"/>
                    </w:rPr>
                    <w:t>2024 г. № 48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8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03.04.2024г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 xml:space="preserve">внесении изменений в постановление администрации Солонецкого муниципального образования от 16 декабря 2020 года № 79 «Об утверждении Порядка 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разработки, реализации и оценки эффективности муниципальных и ведомственных целевых программ Солонецкого муниципального образования»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настоящем НПА выявлены нарушения законодательства 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03.04.2024г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«08» апреля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US"/>
                    </w:rPr>
                    <w:t>2024 г. № 57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03.04.2024г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внесении изменений в постановление администрации Солонецкого муниципального образования от 9 марта 2023 года №49 «Об утверждении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административного регламента предоставления муниципальной услуги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«П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ринятие граждан на учет в качестве нуждающихся в жилых помещениях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 xml:space="preserve"> муниципального жилищного фонда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Солонецкого муниципального образования,</w:t>
                  </w:r>
                  <w:r w:rsidRPr="005F38B2">
                    <w:rPr>
                      <w:rFonts w:ascii="Times New Roman" w:eastAsia="Times New Roman" w:hAnsi="Times New Roman" w:cs="Times New Roman"/>
                      <w:i/>
                      <w:kern w:val="2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предоставляемых по договорам социального найма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»</w:t>
                  </w:r>
                  <w:r w:rsidRPr="005F38B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(в редакции от 20 декабря 2023 года №1)»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настоящем НПА выявлены нарушения законодательства 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03.04.2024г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08» апреля</w:t>
                  </w:r>
                </w:p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US"/>
                    </w:rPr>
                    <w:t>2024 г. № 58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07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04.04.2024г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Об утверждении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отчета об исполнении бюджета Солонецкого муниципального образования за первый квартал 2024 года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настоящем НПА выявлены нарушения законодательства 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04.04.2024г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«09» апреля  2024г. № 59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05.04.2024г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«Об 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утверждении административного регламента предоставления муниципальной услуги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«Предоставление информации из Реестра муниципального имущества Солонецкого муниципального 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05.04.2024г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10» апреля  2024г. № 61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25.04.2024г.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«О внесении изменений в постановление администрации Солонецкого муниципального образования от 12 марта 2024 года № 32 «Об официальном сайте администрации Солонецкого муниципального образования»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25.04.2024г.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02» мая  2024г. № 62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02.05.2024г.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«О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 xml:space="preserve"> внесении изменений в постановление администрации Солонецкого муниципального образования от 31 октября 2022 года №130 «Об утверждении административного регламента предоставления муниципальной услуги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П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iCs/>
                      <w:sz w:val="14"/>
                      <w:szCs w:val="14"/>
                      <w:lang w:eastAsia="ru-RU"/>
                    </w:rPr>
                    <w:t>редоставление жилого помещения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iCs/>
                      <w:sz w:val="14"/>
                      <w:szCs w:val="14"/>
                      <w:lang w:eastAsia="ru-RU"/>
                    </w:rPr>
                    <w:t>по договору социального найма» на территории Солонецкого муниципального 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» (в редакции от 24 октября 2023 г. № 110)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02.05.2024г.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08» мая  2024г. № 64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68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06.05.2024г.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«Об утверждении Положения о Порядке выявления самовольного строительства, принятия мер по сносу самовольных построек, Положния об освобождении земельных участков от незаконно размещенных на них объектов, не являющихся  объектами капитального строительства, в том числе осуществления демонтажа и (или) перемещения таких объектов на территорииСолонецкого муниципального образования»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06.05.2024г.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«13» мая 2024г. № 65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Об утверждении административного регламента предоставления муниципальной услуги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Выдача выписки из похозяйственных книг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«17» июня  2024г. № 70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12.06.2024г.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внесении изменений в постановление администрации Солонецкого муниципального образования от 14.12.2016 года № 98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«Об утверждении Положения о </w:t>
                  </w:r>
                  <w:proofErr w:type="spellStart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</w:t>
                  </w:r>
                  <w:proofErr w:type="spellEnd"/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– частном партнерстве на территории Солонецкого муниципального образования»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12.06.2024г.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0"/>
                    </w:tabs>
                    <w:spacing w:after="120" w:line="240" w:lineRule="auto"/>
                    <w:ind w:right="-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«17» июня  2024г. № 71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13.06.2024г.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«Об </w:t>
                  </w:r>
                  <w:r w:rsidRPr="005F38B2">
                    <w:rPr>
                      <w:rFonts w:ascii="Times New Roman" w:eastAsia="Arial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утверждении Плана мероприятий по реализации Стратегии социально-экономического развития Солонецкого муниципального образования на период до 2036 года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13.06.2024г.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«18» июня 2024г. № 72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19.06.2024г.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"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внесении изменений в постановление администрации Солонецкого муниципального образования от 06 октября 2020 года №65 «Об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расположенных на территории Солонецкого муниципального образования» (в редакции от 10 июля 2023 года №76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19.06.2024г.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«24» июня 2024г. № 74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19.06.2024г.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«О внесении изменений в постановление администрации Солонецкого муниципального образования от 22 ноября 2022 года №144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19.06.2024г.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«24» июня 2024г. № 75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98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05.07.2024г.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Calibri" w:hAnsi="Times New Roman" w:cs="Times New Roman"/>
                      <w:bCs/>
                      <w:sz w:val="14"/>
                      <w:szCs w:val="14"/>
                    </w:rPr>
                    <w:t xml:space="preserve">«Об установлении размера учетной нормы и нормы предоставления площади жилого помещения»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05.07.2024г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«10» июля 2024г. № 79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11.07.2024г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«О внесении изменений в постановление администрации Солонецкого муниципального образования от 01 декабря 2022 года №146 «Об утверждении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административного регламента предоставления муниципальной услуги 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>»» (в редакции от 27 апреля 2023 года №63)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)»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11.07.2024г.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«16» июля 2024г. № 80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11.07.2024г.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tabs>
                      <w:tab w:val="left" w:pos="1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4"/>
                      <w:szCs w:val="14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Arial" w:hAnsi="Times New Roman" w:cs="Times New Roman"/>
                      <w:sz w:val="14"/>
                      <w:szCs w:val="14"/>
                    </w:rPr>
                    <w:t xml:space="preserve">Об утверждении Порядка привлечения граждан к выполнению на добровольной </w:t>
                  </w:r>
                  <w:r w:rsidRPr="005F38B2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основе социально значимых работ (в том числе дежурств) в целях решения вопросов местного значения, предусмотренных Федеральным законом от 06.10.2003 № 131-ФЗ «Об общих принципах организации местного самоуправления в Российской Федерации», в Солонецком муниципальном образовании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)»»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11.07.2024г.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«16» июля 2024г. № 82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26.07.2024г.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 утверждении отчета об исполнении бюджета Солонецкого муниципального образования за второй квартал 2024 года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26.07.2024г.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«31» июля 2024г. № 88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12.08.2024г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 внесении изменений в постановление администрации Солонецкого муниципального образования от 1 декабря 2022 года №147 «Об утверждении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административного регламента предоставления муниципальной услуги 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Предварительное согласование предоставления земельного участка» на территории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 Солонецкого муниципального образования»»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>(в редакции от 27 апреля 2023 года №64, от 4 августа 2023 года №79)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12.08.2024г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«15» августа 2024г. № 89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14.08.2024г.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О внесении изменений в постановление администрации Солонецкого муниципального образования от 24 декабря 2021 года №112 «Об утверждении схемы водоснабжения и водоотведения Солонецкого сельского поселения Нижнеудинского района Иркутской области на 2022-2032 годы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14.08.2024г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«19» августа 2024г. № 90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11.09.2024г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 xml:space="preserve">Об утверждении административного регламента предоставления муниципальной услуги «Выдача 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разрешения на перемещение отходов строительства, сноса зданий и сооружений, в том числе грунтов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, на территории Солонецкого муниципального образования»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11.09.2024г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«16» сентября 2024г. № 93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18.09.2024г.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Об основных направлениях бюджетной и налоговой политики Солонецкого муниципального образования на 2025 год и на плановый период 2026 и 2027 годов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18.09.2024г.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«23» сентября 2024г. № 94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24.09.2024г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 внесении изменений в постановление администрации Солонецкого муниципального образования от 27 апреля 2023 года № 60 «Об утверждении регламента реализации администрацией Солонецкого муниципального образования полномочий администратора доходов бюджета по взысканию задолженности по платежам в бюджет, пеням и штрафам по ним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24.09.2024г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«27» сентября 2024г. № 98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09.10.2024г.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внесении изменений в постановление администрации Солонецкого муниципального образования от 1 декабря 2022 года №147 «Об утверждении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административного регламента предоставления муниципальной услуги «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Предварительное согласование предоставления земельного участка» на территории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 Солонецкого муниципального образования»»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>(в редакции от 27 апреля 2023 года №64, от 4 августа 2023 года №79, от 15 августа 2024 года №89)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09.10.2024г.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«14» октября 2024г. № 105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17.10.2024г.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внесении изменений в постановление администрации Солонецкого муниципального образования от 10 апреля 2024 года № 61 «Об утверждении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административного регламента предоставления муниципальной услуги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«П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редоставление информации из Реестра муниципального</w:t>
                  </w:r>
                  <w:r w:rsidRPr="005F38B2">
                    <w:rPr>
                      <w:rFonts w:ascii="Arial" w:eastAsia="Times New Roman" w:hAnsi="Arial" w:cs="Arial"/>
                      <w:kern w:val="2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>имущества Солонецкого муниципального образования»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                 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17.10.2024г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«22» октября 2024г. № 106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08.11.2024г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«Об утверждении 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положение о сообщении муниципальными служащими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администрации</w:t>
                  </w:r>
                  <w:r w:rsidRPr="005F38B2"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Солонецкого муниципального 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08.11.2024г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«13» ноября 2024г. № 107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28.11.2024г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Порядке разработки и утверждения административных регламентов предоставления муниципальных услуг</w:t>
                  </w: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28.11.2024г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«03» декабря 2024г. № 121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29.11.2024г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ind w:right="-54"/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 xml:space="preserve">«Об 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утверждении административного регламента предоставления муниципальной услуги «Предоставление в собственность за плату </w:t>
                  </w:r>
                  <w:r w:rsidRPr="005F38B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u w:val="single"/>
                      <w:lang w:eastAsia="ru-RU" w:bidi="ru-RU"/>
                    </w:rPr>
                    <w:t>движимого и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недвижимого имущества, находящегося в муниципальной собственности 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14"/>
                      <w:szCs w:val="14"/>
                      <w:lang w:eastAsia="ru-RU" w:bidi="ru-RU"/>
                    </w:rPr>
                    <w:t>Солонецкого муниципального 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</w:t>
                  </w:r>
                  <w:r w:rsidRPr="005F38B2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14"/>
                      <w:szCs w:val="14"/>
                      <w:lang w:eastAsia="ru-RU" w:bidi="ru-RU"/>
                    </w:rPr>
                    <w:t>Солонецкого муниципального образования</w:t>
                  </w:r>
                  <w:r w:rsidRPr="005F38B2"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  <w:lang w:eastAsia="ru-RU"/>
                    </w:rPr>
                    <w:t>»</w:t>
                  </w:r>
                  <w:r w:rsidRPr="005F38B2">
                    <w:rPr>
                      <w:rFonts w:ascii="Times New Roman" w:eastAsia="Times New Roman" w:hAnsi="Times New Roman" w:cs="Times New Roman"/>
                      <w:i/>
                      <w:noProof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29.11.2024г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«04» декабря 2024г. № 122</w:t>
                  </w:r>
                </w:p>
              </w:tc>
            </w:tr>
            <w:tr w:rsidR="005F38B2" w:rsidRPr="005F38B2" w:rsidTr="005F38B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14"/>
              </w:trPr>
              <w:tc>
                <w:tcPr>
                  <w:tcW w:w="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12.12.2024г.</w:t>
                  </w: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ru-RU"/>
                    </w:rPr>
                    <w:t>«О признании утратившими силу  актов администрации Солонецкого муниципального образования»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Солонецкого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настоящем НПА нарушений законодательства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Нарушений нет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12.12.2024г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F38B2" w:rsidRPr="005F38B2" w:rsidRDefault="005F38B2" w:rsidP="005F3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F38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«17» декабря 2024г. № 124</w:t>
                  </w:r>
                </w:p>
              </w:tc>
            </w:tr>
          </w:tbl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Глава Солонецкого</w:t>
            </w:r>
          </w:p>
          <w:p w:rsidR="005F38B2" w:rsidRPr="005F38B2" w:rsidRDefault="005F38B2" w:rsidP="005F38B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38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муниципального образования                                                                              С.В. Лучкин</w:t>
            </w:r>
          </w:p>
          <w:p w:rsidR="008D66AF" w:rsidRPr="005F38B2" w:rsidRDefault="008D66AF" w:rsidP="005F38B2">
            <w:pPr>
              <w:tabs>
                <w:tab w:val="left" w:pos="150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D1DFA" w:rsidRPr="005F38B2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tbl>
      <w:tblPr>
        <w:tblStyle w:val="a3"/>
        <w:tblpPr w:leftFromText="180" w:rightFromText="180" w:vertAnchor="text" w:horzAnchor="margin" w:tblpXSpec="center" w:tblpY="1321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97E5E" w:rsidRPr="00C36FED" w:rsidTr="00B97E5E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E879D4" w:rsidRPr="00C36FED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36FED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36FED" w:rsidSect="00023B3E">
      <w:headerReference w:type="default" r:id="rId7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7F6" w:rsidRDefault="00D117F6" w:rsidP="00E53EC4">
      <w:pPr>
        <w:spacing w:after="0" w:line="240" w:lineRule="auto"/>
      </w:pPr>
      <w:r>
        <w:separator/>
      </w:r>
    </w:p>
  </w:endnote>
  <w:endnote w:type="continuationSeparator" w:id="0">
    <w:p w:rsidR="00D117F6" w:rsidRDefault="00D117F6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7F6" w:rsidRDefault="00D117F6" w:rsidP="00E53EC4">
      <w:pPr>
        <w:spacing w:after="0" w:line="240" w:lineRule="auto"/>
      </w:pPr>
      <w:r>
        <w:separator/>
      </w:r>
    </w:p>
  </w:footnote>
  <w:footnote w:type="continuationSeparator" w:id="0">
    <w:p w:rsidR="00D117F6" w:rsidRDefault="00D117F6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9D790E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7F9B"/>
    <w:rsid w:val="00023B3E"/>
    <w:rsid w:val="00067C46"/>
    <w:rsid w:val="000910F7"/>
    <w:rsid w:val="000C24DB"/>
    <w:rsid w:val="00140946"/>
    <w:rsid w:val="001A0CBD"/>
    <w:rsid w:val="001A4B26"/>
    <w:rsid w:val="001F59E5"/>
    <w:rsid w:val="00380572"/>
    <w:rsid w:val="00385C15"/>
    <w:rsid w:val="003A26EC"/>
    <w:rsid w:val="003A73F1"/>
    <w:rsid w:val="003C2778"/>
    <w:rsid w:val="003F5996"/>
    <w:rsid w:val="004A4143"/>
    <w:rsid w:val="004C75F8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617BF"/>
    <w:rsid w:val="006F5B39"/>
    <w:rsid w:val="00735B5D"/>
    <w:rsid w:val="00750212"/>
    <w:rsid w:val="00782F62"/>
    <w:rsid w:val="007D1DFA"/>
    <w:rsid w:val="007E5252"/>
    <w:rsid w:val="008211DC"/>
    <w:rsid w:val="008D66AF"/>
    <w:rsid w:val="00910941"/>
    <w:rsid w:val="00933117"/>
    <w:rsid w:val="009739BC"/>
    <w:rsid w:val="00995E8F"/>
    <w:rsid w:val="009B13F6"/>
    <w:rsid w:val="009D790E"/>
    <w:rsid w:val="009F67F1"/>
    <w:rsid w:val="00A13750"/>
    <w:rsid w:val="00AD789F"/>
    <w:rsid w:val="00B15BAE"/>
    <w:rsid w:val="00B52FBB"/>
    <w:rsid w:val="00B97E5E"/>
    <w:rsid w:val="00C178F3"/>
    <w:rsid w:val="00C36FED"/>
    <w:rsid w:val="00C824B4"/>
    <w:rsid w:val="00C83CE5"/>
    <w:rsid w:val="00C972EF"/>
    <w:rsid w:val="00CA4AD7"/>
    <w:rsid w:val="00CB34C5"/>
    <w:rsid w:val="00CB54D5"/>
    <w:rsid w:val="00D117F6"/>
    <w:rsid w:val="00E243A0"/>
    <w:rsid w:val="00E50FEB"/>
    <w:rsid w:val="00E53EC4"/>
    <w:rsid w:val="00E67512"/>
    <w:rsid w:val="00E7326E"/>
    <w:rsid w:val="00E879D4"/>
    <w:rsid w:val="00E97CF3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D53E8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243A0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30</cp:revision>
  <cp:lastPrinted>2025-01-13T01:23:00Z</cp:lastPrinted>
  <dcterms:created xsi:type="dcterms:W3CDTF">2024-07-23T06:16:00Z</dcterms:created>
  <dcterms:modified xsi:type="dcterms:W3CDTF">2025-01-13T01:30:00Z</dcterms:modified>
</cp:coreProperties>
</file>