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1B" w:rsidRDefault="000D031B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25.12.2023г. № 137</w:t>
      </w:r>
    </w:p>
    <w:p w:rsidR="00566496" w:rsidRPr="002E3C1B" w:rsidRDefault="00566496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2E3C1B" w:rsidRP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566496" w:rsidRPr="002E3C1B" w:rsidRDefault="00566496" w:rsidP="002E3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A5464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5464" w:rsidRPr="002E3C1B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ПРОГРАММЫ ПРОФИЛАКТИКИ НАРУШЕНИЙ ОБЯЗАТЕЛЬНЫХ ТРЕБОВАНИЙ </w:t>
      </w:r>
      <w:r w:rsidR="000D031B">
        <w:rPr>
          <w:rFonts w:ascii="Arial" w:eastAsia="Times New Roman" w:hAnsi="Arial" w:cs="Arial"/>
          <w:b/>
          <w:sz w:val="32"/>
          <w:szCs w:val="32"/>
          <w:lang w:eastAsia="ru-RU"/>
        </w:rPr>
        <w:t>ЗАКОНОДАТЕЛЬСТВА НА 2024-2026 ГОДЫ</w:t>
      </w:r>
    </w:p>
    <w:p w:rsidR="00566496" w:rsidRPr="002E3C1B" w:rsidRDefault="00566496" w:rsidP="009A546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ko-KR"/>
        </w:rPr>
      </w:pPr>
    </w:p>
    <w:p w:rsidR="00566496" w:rsidRDefault="009A5464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со ст.8.2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ст.14 Федерального закона от 06.10.2003 г. №131-ФЗ «Об общих принципах организации местного самоуправления в Российской Федерации», 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ст.40 Устава Солонецкого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ания, администрация Солонецкого 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2E3C1B" w:rsidRPr="002E3C1B" w:rsidRDefault="002E3C1B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496" w:rsidRPr="002E3C1B" w:rsidRDefault="00566496" w:rsidP="00566496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hi-IN" w:bidi="hi-IN"/>
        </w:rPr>
      </w:pPr>
      <w:r w:rsidRPr="002E3C1B">
        <w:rPr>
          <w:rFonts w:ascii="Arial" w:eastAsia="Times New Roman" w:hAnsi="Arial" w:cs="Arial"/>
          <w:b/>
          <w:sz w:val="30"/>
          <w:szCs w:val="30"/>
          <w:lang w:eastAsia="hi-IN" w:bidi="hi-IN"/>
        </w:rPr>
        <w:t>ПОСТАНОВЛЯЕТ:</w:t>
      </w:r>
    </w:p>
    <w:p w:rsidR="00566496" w:rsidRPr="002E3C1B" w:rsidRDefault="00566496" w:rsidP="002E3C1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нарушений обязательных требований законо</w:t>
      </w:r>
      <w:r w:rsidR="000D031B">
        <w:rPr>
          <w:rFonts w:ascii="Arial" w:eastAsia="Times New Roman" w:hAnsi="Arial" w:cs="Arial"/>
          <w:sz w:val="24"/>
          <w:szCs w:val="24"/>
          <w:lang w:eastAsia="ru-RU"/>
        </w:rPr>
        <w:t>дательства на 2024-2026 годы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2. Должностным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 лицам администрации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подлежит опубл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икованию в «Вестнике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566496" w:rsidRPr="002E3C1B" w:rsidRDefault="00566496" w:rsidP="002E3C1B">
      <w:pPr>
        <w:tabs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566496" w:rsidRDefault="00566496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</w:p>
    <w:p w:rsidR="002E3C1B" w:rsidRPr="002E3C1B" w:rsidRDefault="002E3C1B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6496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566496" w:rsidRDefault="00566496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го образования</w:t>
      </w:r>
    </w:p>
    <w:p w:rsidR="002E3C1B" w:rsidRPr="002E3C1B" w:rsidRDefault="000D03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p w:rsidR="004B1C41" w:rsidRDefault="004B1C41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Pr="002E3C1B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lastRenderedPageBreak/>
        <w:t>Утверждена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По</w:t>
      </w:r>
      <w:r w:rsidRPr="002E3C1B">
        <w:rPr>
          <w:rFonts w:ascii="Courier New" w:eastAsia="Times New Roman" w:hAnsi="Courier New" w:cs="Courier New"/>
          <w:lang w:eastAsia="ru-RU"/>
        </w:rPr>
        <w:t>становлением</w:t>
      </w:r>
      <w:r>
        <w:rPr>
          <w:rFonts w:ascii="Courier New" w:eastAsia="Times New Roman" w:hAnsi="Courier New" w:cs="Courier New"/>
          <w:lang w:eastAsia="ru-RU"/>
        </w:rPr>
        <w:t xml:space="preserve"> администрации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Солонецкого муниципального образования</w:t>
      </w:r>
    </w:p>
    <w:p w:rsidR="00566496" w:rsidRDefault="009A5464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="002E3C1B">
        <w:rPr>
          <w:rFonts w:ascii="Courier New" w:eastAsia="Times New Roman" w:hAnsi="Courier New" w:cs="Courier New"/>
          <w:lang w:eastAsia="ru-RU"/>
        </w:rPr>
        <w:t>т</w:t>
      </w:r>
      <w:r w:rsidR="000D031B">
        <w:rPr>
          <w:rFonts w:ascii="Courier New" w:eastAsia="Times New Roman" w:hAnsi="Courier New" w:cs="Courier New"/>
          <w:lang w:eastAsia="ru-RU"/>
        </w:rPr>
        <w:t xml:space="preserve"> 25.12.2023</w:t>
      </w:r>
      <w:r>
        <w:rPr>
          <w:rFonts w:ascii="Courier New" w:eastAsia="Times New Roman" w:hAnsi="Courier New" w:cs="Courier New"/>
          <w:lang w:eastAsia="ru-RU"/>
        </w:rPr>
        <w:t>г.</w:t>
      </w:r>
      <w:r w:rsidR="002E3C1B">
        <w:rPr>
          <w:rFonts w:ascii="Courier New" w:eastAsia="Times New Roman" w:hAnsi="Courier New" w:cs="Courier New"/>
          <w:lang w:eastAsia="ru-RU"/>
        </w:rPr>
        <w:t xml:space="preserve"> </w:t>
      </w:r>
      <w:r w:rsidR="000D031B">
        <w:rPr>
          <w:rFonts w:ascii="Courier New" w:eastAsia="Times New Roman" w:hAnsi="Courier New" w:cs="Courier New"/>
          <w:lang w:eastAsia="ru-RU"/>
        </w:rPr>
        <w:t>№ 137</w:t>
      </w:r>
    </w:p>
    <w:p w:rsidR="007001AE" w:rsidRPr="002E3C1B" w:rsidRDefault="007001AE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</w:rPr>
      </w:pPr>
      <w:r w:rsidRPr="00A22310">
        <w:rPr>
          <w:rFonts w:ascii="Arial" w:hAnsi="Arial" w:cs="Arial"/>
          <w:b/>
          <w:color w:val="000000"/>
        </w:rPr>
        <w:t>ПРОГРАММА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b/>
          <w:color w:val="000000"/>
        </w:rPr>
        <w:t>ПРОФИЛАКТИКИ НАРУШЕНИЙ ОБЯЗАТЕЛЬНЫХ ТРЕБОВАНИЙ, ТРЕБОВАНИЙ, УСТАНОВЛЕННЫХ МУНИЦИП</w:t>
      </w:r>
      <w:r w:rsidR="00FD2FB3">
        <w:rPr>
          <w:rFonts w:ascii="Arial" w:hAnsi="Arial" w:cs="Arial"/>
          <w:b/>
          <w:color w:val="000000"/>
        </w:rPr>
        <w:t>АЛЬНЫМИ ПРАВОВЫМИ АКТАМИ НА 2024 ГОД И ПЛАНОВЫЙ ПЕРИОД 2025-2026</w:t>
      </w:r>
      <w:r w:rsidRPr="00A22310">
        <w:rPr>
          <w:rFonts w:ascii="Arial" w:hAnsi="Arial" w:cs="Arial"/>
          <w:b/>
          <w:color w:val="000000"/>
        </w:rPr>
        <w:t xml:space="preserve"> ГОДОВ (ДАЛЕЕ – ПРОГРАММА</w:t>
      </w:r>
      <w:r w:rsidRPr="00A22310">
        <w:rPr>
          <w:rFonts w:ascii="Arial" w:hAnsi="Arial" w:cs="Arial"/>
          <w:color w:val="000000"/>
        </w:rPr>
        <w:t>)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Раздел 1. Аналитическая часть.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1.1. Виды осуществляемого муниципального контроля.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Мероприятия по профилактике нарушений обязательных требований, требований, установленных муниципальными правовыми актами, осуществляются администрацией по следующим видам контроля: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муниципальный земельный контр</w:t>
      </w:r>
      <w:r>
        <w:rPr>
          <w:rFonts w:ascii="Arial" w:hAnsi="Arial" w:cs="Arial"/>
          <w:color w:val="000000"/>
        </w:rPr>
        <w:t>оль территории Солонецкого</w:t>
      </w:r>
      <w:r w:rsidRPr="00A22310">
        <w:rPr>
          <w:rFonts w:ascii="Arial" w:hAnsi="Arial" w:cs="Arial"/>
          <w:color w:val="000000"/>
        </w:rPr>
        <w:t xml:space="preserve"> муниципального образования.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муниципальный контроль за обеспечением сохранности автомобильных дорог местного значения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муниципального образования.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1.2. Обзор по каждому виду муниципального контроля, включая подконтрольные субъекты,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количество подконтрольных субъектов, 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и оценка причиненного ущерба: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1.2.1</w:t>
      </w:r>
      <w:r w:rsidRPr="00A22310">
        <w:rPr>
          <w:rFonts w:ascii="Arial" w:hAnsi="Arial" w:cs="Arial"/>
          <w:color w:val="000000"/>
        </w:rPr>
        <w:t>. Муниципальный земельный контроль за использованием земельных участков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МО (далее – муниципальный земельный контроль).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Подконтрольными субъектами муниципального земельного контроля являются юридические лица, индивидуальные предприниматели, осуществляющие деятельность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МО в отношении объектов земельных отношений.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Предметом муниципального земельного контроля является: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своевременное выполнение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месторождений полезных ископаемых (включая общераспространенные полезные ископаемые), строительных, лесозаготовительных, изыскательских и иных работ, ведущихся с нарушением почвенного слоя, в том числе работ, осуществляемых для внутрихозяйственных и собственных надобностей;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использования земельных участков по целевому назначению;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за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- контроль выполнения требований законодательства Российской Федерации по предотвращению уничтожения, самовольного снятия и перемещения плодородного слоя почвы, а также порчи земель в результате нарушения правил обращения с пестицидами, </w:t>
      </w:r>
      <w:proofErr w:type="spellStart"/>
      <w:r w:rsidRPr="00A22310">
        <w:rPr>
          <w:rFonts w:ascii="Arial" w:hAnsi="Arial" w:cs="Arial"/>
          <w:color w:val="000000"/>
        </w:rPr>
        <w:t>агрохимикатами</w:t>
      </w:r>
      <w:proofErr w:type="spellEnd"/>
      <w:r w:rsidRPr="00A22310">
        <w:rPr>
          <w:rFonts w:ascii="Arial" w:hAnsi="Arial" w:cs="Arial"/>
          <w:color w:val="000000"/>
        </w:rPr>
        <w:t xml:space="preserve"> или иными </w:t>
      </w:r>
      <w:r w:rsidRPr="00A22310">
        <w:rPr>
          <w:rFonts w:ascii="Arial" w:hAnsi="Arial" w:cs="Arial"/>
          <w:color w:val="000000"/>
        </w:rPr>
        <w:lastRenderedPageBreak/>
        <w:t>опасными для здоровья людей и окружающей среды веществами и отходами производства и потребления;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наличия и сохранности межевых знаков границ земельных участков;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выполнение иных требований земельного законодательства по вопросам использования и охраны земель.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Администрацией Солонецкого</w:t>
      </w:r>
      <w:r w:rsidRPr="00A22310">
        <w:rPr>
          <w:rFonts w:ascii="Arial" w:hAnsi="Arial" w:cs="Arial"/>
          <w:color w:val="000000"/>
        </w:rPr>
        <w:t xml:space="preserve"> МО утвержден перечень нормативных правовых актов и (или)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 результатам проведённых мероприятий по муниципальному земельному контролю случаев причинения вреда охраняемым законом ценностям и причинения ущерба не выявлено (или выявлено).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1.2.2</w:t>
      </w:r>
      <w:r w:rsidRPr="00A22310">
        <w:rPr>
          <w:rFonts w:ascii="Arial" w:hAnsi="Arial" w:cs="Arial"/>
          <w:color w:val="000000"/>
        </w:rPr>
        <w:t>. Муниципальный контроль за обеспечением сохранности автомобильных дорог местного значения.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Подконтрольными субъектами муниципального контроля за обеспечением сохранности автомобильных дорог местного значения являются юридические лица и индивидуальные предприниматели, осуществляющие деятельность в пределах полос отвода (красных линий) автомобильных дорог местного значения, перечень которых утвержден распоряже</w:t>
      </w:r>
      <w:r>
        <w:rPr>
          <w:rFonts w:ascii="Arial" w:hAnsi="Arial" w:cs="Arial"/>
          <w:color w:val="000000"/>
        </w:rPr>
        <w:t>нием администрации Солонецког</w:t>
      </w:r>
      <w:r w:rsidRPr="00A22310">
        <w:rPr>
          <w:rFonts w:ascii="Arial" w:hAnsi="Arial" w:cs="Arial"/>
          <w:color w:val="000000"/>
        </w:rPr>
        <w:t>о МО.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Предметом муниципального контроля за обеспечением сохранности автомобильных дорог местного значения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деятельности, объектов дорожного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Распоряжением администрации утвержден 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обеспечением сохранности автомобильных дорог местного значения.</w:t>
      </w:r>
    </w:p>
    <w:p w:rsidR="007001AE" w:rsidRPr="00A22310" w:rsidRDefault="00FD2FB3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2021-2023</w:t>
      </w:r>
      <w:r w:rsidR="007001AE" w:rsidRPr="00A22310">
        <w:rPr>
          <w:rFonts w:ascii="Arial" w:hAnsi="Arial" w:cs="Arial"/>
          <w:color w:val="000000"/>
        </w:rPr>
        <w:t xml:space="preserve"> годах мероприятий по муниципальному контролю за обеспечением сохранности автомобильных дорог местного значения не </w:t>
      </w:r>
      <w:r w:rsidRPr="00A22310">
        <w:rPr>
          <w:rFonts w:ascii="Arial" w:hAnsi="Arial" w:cs="Arial"/>
          <w:color w:val="000000"/>
        </w:rPr>
        <w:t>проводилось.</w:t>
      </w:r>
    </w:p>
    <w:p w:rsidR="007001AE" w:rsidRPr="00A22310" w:rsidRDefault="00FD2FB3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связи с тем, что в 2021-2023</w:t>
      </w:r>
      <w:r w:rsidR="007001AE" w:rsidRPr="00A22310">
        <w:rPr>
          <w:rFonts w:ascii="Arial" w:hAnsi="Arial" w:cs="Arial"/>
          <w:color w:val="000000"/>
        </w:rPr>
        <w:t xml:space="preserve"> годах проверок по муниципальному контролю за сохранностью автомобильных дорог местного значения в границах населенных пунктов не проводилось, провести анализ и оценку рисков причинения вреда охраняемых законом ценностям и (или) анализ и оценку причиненного ущерба не предоставляется возможным.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 Цели и задачи Программы, направленные на минимизацию рисков причинения вреда охраняемых законом ценностям и (или) ущерба: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1.3.1. Целями профилактической работы являются: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предупреждение нарушений обязательных требований (снижение числа нарушений обязательных требований) в сфере муниципального контроля;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предотвращение возникновения угрозы причинения вреда жизни, здоровью граждан, окружающей среде, а также угрозы чрезвычайных ситуаций природного и техногенного характера;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- снижение административной нагрузки </w:t>
      </w:r>
      <w:r w:rsidR="00FD2FB3" w:rsidRPr="00A22310">
        <w:rPr>
          <w:rFonts w:ascii="Arial" w:hAnsi="Arial" w:cs="Arial"/>
          <w:color w:val="000000"/>
        </w:rPr>
        <w:t>на подконтрольные субъекты</w:t>
      </w:r>
      <w:r w:rsidRPr="00A22310">
        <w:rPr>
          <w:rFonts w:ascii="Arial" w:hAnsi="Arial" w:cs="Arial"/>
          <w:color w:val="000000"/>
        </w:rPr>
        <w:t>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lastRenderedPageBreak/>
        <w:t>1.3.2. Проведение профилактических мероприятий позволит решить следующие задачи: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выявление и устранение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повышение уровня правовой грамотности подконтрольных субъектов;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обеспечение единого понимания предмета контроля подконтрольными субъектами.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1.3.3. Ожидаемый результат Программы: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Раздел 2. План мероприятий п</w:t>
      </w:r>
      <w:r w:rsidR="00FD2FB3">
        <w:rPr>
          <w:rFonts w:ascii="Arial" w:hAnsi="Arial" w:cs="Arial"/>
          <w:color w:val="000000"/>
        </w:rPr>
        <w:t>о профилактике нарушений на 2024</w:t>
      </w:r>
      <w:r w:rsidRPr="00A22310">
        <w:rPr>
          <w:rFonts w:ascii="Arial" w:hAnsi="Arial" w:cs="Arial"/>
          <w:color w:val="000000"/>
        </w:rPr>
        <w:t xml:space="preserve"> год и проект плана мероприятий по профилактике н</w:t>
      </w:r>
      <w:r w:rsidR="00FD2FB3">
        <w:rPr>
          <w:rFonts w:ascii="Arial" w:hAnsi="Arial" w:cs="Arial"/>
          <w:color w:val="000000"/>
        </w:rPr>
        <w:t>арушений на 2025 и 2026</w:t>
      </w:r>
      <w:r w:rsidRPr="00A22310">
        <w:rPr>
          <w:rFonts w:ascii="Arial" w:hAnsi="Arial" w:cs="Arial"/>
          <w:color w:val="000000"/>
        </w:rPr>
        <w:t xml:space="preserve"> годы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2.1.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2.2. Перечень мероприятий Программы, сроки их реализации и ответственные исполнители приведены в плане мероприятий по профилактике нарушений.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контроля.</w:t>
      </w:r>
    </w:p>
    <w:p w:rsidR="00566496" w:rsidRPr="00566496" w:rsidRDefault="00566496" w:rsidP="0056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3E7" w:rsidRPr="00A22310" w:rsidRDefault="001C53E7" w:rsidP="001C53E7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Проект плана мероприятий п</w:t>
      </w:r>
      <w:r w:rsidR="00FD2FB3">
        <w:rPr>
          <w:rFonts w:ascii="Arial" w:hAnsi="Arial" w:cs="Arial"/>
          <w:color w:val="000000"/>
        </w:rPr>
        <w:t>о профилактике нарушений на 2024 и 2026</w:t>
      </w:r>
      <w:r w:rsidRPr="00A22310">
        <w:rPr>
          <w:rFonts w:ascii="Arial" w:hAnsi="Arial" w:cs="Arial"/>
          <w:color w:val="000000"/>
        </w:rPr>
        <w:t xml:space="preserve"> годы: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8"/>
        <w:gridCol w:w="3763"/>
        <w:gridCol w:w="2381"/>
        <w:gridCol w:w="2722"/>
      </w:tblGrid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381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722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</w:tr>
      <w:tr w:rsidR="00566496" w:rsidRPr="00EA707E" w:rsidTr="001C53E7">
        <w:trPr>
          <w:trHeight w:val="4348"/>
        </w:trPr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Размещение на официальном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образования в сети «Интернет»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>щих нормативных правовых актов</w:t>
            </w:r>
          </w:p>
        </w:tc>
        <w:tc>
          <w:tcPr>
            <w:tcW w:w="2381" w:type="dxa"/>
          </w:tcPr>
          <w:p w:rsidR="001C53E7" w:rsidRDefault="001C53E7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 мере необходимости</w:t>
            </w:r>
          </w:p>
          <w:p w:rsidR="001C53E7" w:rsidRPr="001C53E7" w:rsidRDefault="001C53E7" w:rsidP="001C53E7">
            <w:pPr>
              <w:pStyle w:val="a4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(</w:t>
            </w:r>
            <w:r w:rsidR="00FD2FB3"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="00FD2FB3"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случае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отмены действующих или принятия новых нормативных правовых актов, мониторинг НПА ежемесячно)</w:t>
            </w:r>
          </w:p>
          <w:p w:rsidR="00566496" w:rsidRPr="001C53E7" w:rsidRDefault="00566496" w:rsidP="001C53E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6496" w:rsidRPr="00EA707E" w:rsidRDefault="00C743E3" w:rsidP="001C53E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Специалист </w:t>
            </w:r>
          </w:p>
        </w:tc>
      </w:tr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Осуществление информирования юридических лиц, индивидуальных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81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В течение года (по мере необходимости)</w:t>
            </w:r>
          </w:p>
        </w:tc>
        <w:tc>
          <w:tcPr>
            <w:tcW w:w="2722" w:type="dxa"/>
          </w:tcPr>
          <w:p w:rsidR="00C743E3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</w:t>
            </w:r>
            <w:r w:rsidR="00C743E3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381" w:type="dxa"/>
          </w:tcPr>
          <w:p w:rsidR="00566496" w:rsidRPr="00EA707E" w:rsidRDefault="001C53E7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4 квартал </w:t>
            </w:r>
          </w:p>
        </w:tc>
        <w:tc>
          <w:tcPr>
            <w:tcW w:w="2722" w:type="dxa"/>
          </w:tcPr>
          <w:p w:rsidR="00090744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Глава </w:t>
            </w:r>
            <w:r w:rsidR="00090744">
              <w:rPr>
                <w:rFonts w:ascii="Courier New" w:hAnsi="Courier New" w:cs="Courier New"/>
                <w:sz w:val="22"/>
                <w:szCs w:val="22"/>
              </w:rPr>
              <w:t>Солонецкого МО</w:t>
            </w:r>
          </w:p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53E7" w:rsidRPr="00EA707E" w:rsidTr="001C53E7">
        <w:tc>
          <w:tcPr>
            <w:tcW w:w="768" w:type="dxa"/>
          </w:tcPr>
          <w:p w:rsidR="001C53E7" w:rsidRPr="00EA707E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763" w:type="dxa"/>
          </w:tcPr>
          <w:p w:rsidR="001C53E7" w:rsidRPr="001C53E7" w:rsidRDefault="001C53E7" w:rsidP="001751B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Обобщение практики осуществления муниципального контроля 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(не реже одного раза в год) и размещение информации на официальном сайте администрации </w:t>
            </w:r>
            <w:r w:rsidR="001751B1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Солонецкого 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МО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381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Ежегодно, не позднее 1 марта года, следующего 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за отчетным</w:t>
            </w:r>
          </w:p>
        </w:tc>
        <w:tc>
          <w:tcPr>
            <w:tcW w:w="2722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специалист</w:t>
            </w:r>
          </w:p>
        </w:tc>
      </w:tr>
      <w:tr w:rsidR="001C53E7" w:rsidRPr="00EA707E" w:rsidTr="001C53E7">
        <w:tc>
          <w:tcPr>
            <w:tcW w:w="768" w:type="dxa"/>
          </w:tcPr>
          <w:p w:rsidR="001C53E7" w:rsidRPr="00EA707E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3763" w:type="dxa"/>
          </w:tcPr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Выдача предостережении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294-ФЗ, если иной порядок не установлен федеральным законом </w:t>
            </w:r>
          </w:p>
        </w:tc>
        <w:tc>
          <w:tcPr>
            <w:tcW w:w="2381" w:type="dxa"/>
          </w:tcPr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по мере необходимости</w:t>
            </w:r>
          </w:p>
          <w:p w:rsidR="001C53E7" w:rsidRPr="001C53E7" w:rsidRDefault="001C53E7" w:rsidP="0056649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22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Глава Солонецкого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</w:t>
            </w:r>
          </w:p>
        </w:tc>
      </w:tr>
      <w:tr w:rsidR="001C53E7" w:rsidRPr="00EA707E" w:rsidTr="001C53E7">
        <w:tc>
          <w:tcPr>
            <w:tcW w:w="768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</w:p>
        </w:tc>
        <w:tc>
          <w:tcPr>
            <w:tcW w:w="3763" w:type="dxa"/>
          </w:tcPr>
          <w:p w:rsidR="001C53E7" w:rsidRPr="001C53E7" w:rsidRDefault="001C53E7" w:rsidP="005150C6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Проведение мероприятий по оценке эффективности и результативности профилактических мероприятий с учетом целевых показателей </w:t>
            </w:r>
          </w:p>
        </w:tc>
        <w:tc>
          <w:tcPr>
            <w:tcW w:w="2381" w:type="dxa"/>
          </w:tcPr>
          <w:p w:rsidR="005150C6" w:rsidRPr="001C53E7" w:rsidRDefault="005150C6" w:rsidP="005150C6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В соответствии с постановлением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администрации Солонецкого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</w:t>
            </w:r>
          </w:p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1C53E7" w:rsidRDefault="005150C6" w:rsidP="00566496">
            <w:pPr>
              <w:rPr>
                <w:rFonts w:ascii="Courier New" w:hAnsi="Courier New" w:cs="Courier New"/>
                <w:color w:val="000000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специалист</w:t>
            </w:r>
          </w:p>
        </w:tc>
      </w:tr>
    </w:tbl>
    <w:p w:rsidR="007001AE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Обобщение практики осуществления муниципального контроля</w:t>
      </w:r>
    </w:p>
    <w:p w:rsidR="007001AE" w:rsidRPr="00A22310" w:rsidRDefault="00FD2FB3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2023</w:t>
      </w:r>
      <w:r w:rsidR="007001AE" w:rsidRPr="00A22310">
        <w:rPr>
          <w:rFonts w:ascii="Arial" w:hAnsi="Arial" w:cs="Arial"/>
          <w:color w:val="000000"/>
        </w:rPr>
        <w:t xml:space="preserve"> году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соответствии со статьей 8.2 Федерального закона от 26.12.2008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Закон),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 муниципального контроля осуществляет мероприятия по профилактике нарушений обязательных требований в соответствии с утвержденной программой профилактики нарушений.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Одним из мероприятий программы профилактики нарушений является обобщение практики осуществления муниципального контроля.</w:t>
      </w:r>
    </w:p>
    <w:p w:rsidR="007001AE" w:rsidRPr="00A22310" w:rsidRDefault="00FD2FB3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2023</w:t>
      </w:r>
      <w:r w:rsidR="007001AE" w:rsidRPr="00A22310">
        <w:rPr>
          <w:rFonts w:ascii="Arial" w:hAnsi="Arial" w:cs="Arial"/>
          <w:color w:val="000000"/>
        </w:rPr>
        <w:t xml:space="preserve"> году по муниципальному земельному контролю</w:t>
      </w:r>
      <w:r w:rsidR="007001AE">
        <w:rPr>
          <w:rFonts w:ascii="Arial" w:hAnsi="Arial" w:cs="Arial"/>
          <w:color w:val="000000"/>
        </w:rPr>
        <w:t xml:space="preserve"> на территории Солонецкого</w:t>
      </w:r>
      <w:r w:rsidR="007001AE" w:rsidRPr="00A22310">
        <w:rPr>
          <w:rFonts w:ascii="Arial" w:hAnsi="Arial" w:cs="Arial"/>
          <w:color w:val="000000"/>
        </w:rPr>
        <w:t xml:space="preserve"> МО по муниципальному контролю не проводились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 муниципальному контролю за обеспечением сохранности автомобильных дорог местного значения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му</w:t>
      </w:r>
      <w:r w:rsidR="00FD2FB3">
        <w:rPr>
          <w:rFonts w:ascii="Arial" w:hAnsi="Arial" w:cs="Arial"/>
          <w:color w:val="000000"/>
        </w:rPr>
        <w:t>ниципального образования за 2023</w:t>
      </w:r>
      <w:bookmarkStart w:id="0" w:name="_GoBack"/>
      <w:bookmarkEnd w:id="0"/>
      <w:r w:rsidRPr="00A22310">
        <w:rPr>
          <w:rFonts w:ascii="Arial" w:hAnsi="Arial" w:cs="Arial"/>
          <w:color w:val="000000"/>
        </w:rPr>
        <w:t xml:space="preserve"> год не проводились.</w:t>
      </w:r>
    </w:p>
    <w:p w:rsidR="002A57FC" w:rsidRPr="00EA707E" w:rsidRDefault="002A57FC">
      <w:pPr>
        <w:rPr>
          <w:rFonts w:ascii="Courier New" w:hAnsi="Courier New" w:cs="Courier New"/>
        </w:rPr>
      </w:pPr>
    </w:p>
    <w:sectPr w:rsidR="002A57FC" w:rsidRPr="00E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6E"/>
    <w:rsid w:val="00090744"/>
    <w:rsid w:val="000979F9"/>
    <w:rsid w:val="000D031B"/>
    <w:rsid w:val="001751B1"/>
    <w:rsid w:val="001C53E7"/>
    <w:rsid w:val="00275EEE"/>
    <w:rsid w:val="002A57FC"/>
    <w:rsid w:val="002E3C1B"/>
    <w:rsid w:val="0035376E"/>
    <w:rsid w:val="00364214"/>
    <w:rsid w:val="003F0B48"/>
    <w:rsid w:val="004B1C41"/>
    <w:rsid w:val="005150C6"/>
    <w:rsid w:val="00566496"/>
    <w:rsid w:val="007001AE"/>
    <w:rsid w:val="009A5464"/>
    <w:rsid w:val="00B35E32"/>
    <w:rsid w:val="00C179C8"/>
    <w:rsid w:val="00C743E3"/>
    <w:rsid w:val="00D85769"/>
    <w:rsid w:val="00EA707E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AE39"/>
  <w15:docId w15:val="{C5D72128-EA02-4E2F-808C-4E69EA0B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20</cp:revision>
  <dcterms:created xsi:type="dcterms:W3CDTF">2018-02-01T01:07:00Z</dcterms:created>
  <dcterms:modified xsi:type="dcterms:W3CDTF">2024-08-06T04:39:00Z</dcterms:modified>
</cp:coreProperties>
</file>