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9F" w:rsidRDefault="00930B12" w:rsidP="004846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02</w:t>
      </w:r>
      <w:bookmarkStart w:id="0" w:name="_GoBack"/>
      <w:bookmarkEnd w:id="0"/>
      <w:r w:rsidR="003200B1">
        <w:rPr>
          <w:rFonts w:ascii="Arial" w:hAnsi="Arial" w:cs="Arial"/>
          <w:b/>
          <w:sz w:val="32"/>
          <w:szCs w:val="32"/>
        </w:rPr>
        <w:t>.04.2024</w:t>
      </w:r>
      <w:r w:rsidR="0052309F">
        <w:rPr>
          <w:rFonts w:ascii="Arial" w:hAnsi="Arial" w:cs="Arial"/>
          <w:b/>
          <w:sz w:val="32"/>
          <w:szCs w:val="32"/>
        </w:rPr>
        <w:t xml:space="preserve">Г. № </w:t>
      </w:r>
      <w:r w:rsidR="003200B1">
        <w:rPr>
          <w:rFonts w:ascii="Arial" w:hAnsi="Arial" w:cs="Arial"/>
          <w:b/>
          <w:sz w:val="32"/>
          <w:szCs w:val="32"/>
        </w:rPr>
        <w:t>55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СОЛОНЕЦКОЕ МУНИЦИПАЛЬНОЕ ОБРАЗОВАНИЕ </w:t>
      </w:r>
    </w:p>
    <w:p w:rsid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811B0" w:rsidRPr="0052309F" w:rsidRDefault="0052309F" w:rsidP="0052309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6601D" w:rsidRDefault="000811B0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2309F">
        <w:rPr>
          <w:rFonts w:ascii="Arial" w:hAnsi="Arial" w:cs="Arial"/>
          <w:b/>
          <w:color w:val="000000"/>
          <w:sz w:val="32"/>
          <w:szCs w:val="32"/>
        </w:rPr>
        <w:t>«О ПРИНЯТИИ МЕР ПО ЛОКАЛИЗАЦИИ ПОЖАРА И СПАСЕНИЮ ЛЮДЕЙ И ИМУЩЕСТВА ДО ПРИБЫТИЯ ПОДРАЗДЕЛЕНИЙ ГОСУДАРСТВЕННОЙ ПРОТИВОПОЖАРНОЙ СЛУЖБЫ»</w:t>
      </w:r>
    </w:p>
    <w:p w:rsidR="00C6601D" w:rsidRPr="00C6601D" w:rsidRDefault="00C6601D" w:rsidP="00C6601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0811B0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2309F">
        <w:rPr>
          <w:rFonts w:ascii="Arial" w:hAnsi="Arial" w:cs="Arial"/>
          <w:color w:val="000000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со статьей 19 Федерального закона от 21.12.1994 № 69-ФЗ «О пожарной безопасности», Федеральным законом от 22.07.2008 № 123-ФЗ «Технический регламент о требованиях пожарной безопасности», в целях своевременного принятия мер по локализации пожара, спасению людей и имущества в границах </w:t>
      </w:r>
      <w:r w:rsidR="0052309F" w:rsidRPr="0052309F">
        <w:rPr>
          <w:rFonts w:ascii="Arial" w:hAnsi="Arial" w:cs="Arial"/>
          <w:color w:val="000000"/>
        </w:rPr>
        <w:t>населенных п</w:t>
      </w:r>
      <w:r w:rsidR="0052309F">
        <w:rPr>
          <w:rFonts w:ascii="Arial" w:hAnsi="Arial" w:cs="Arial"/>
          <w:color w:val="000000"/>
        </w:rPr>
        <w:t>унктов</w:t>
      </w:r>
      <w:r w:rsidR="00E918AA">
        <w:rPr>
          <w:rFonts w:ascii="Arial" w:hAnsi="Arial" w:cs="Arial"/>
          <w:color w:val="000000"/>
        </w:rPr>
        <w:t>, администрации</w:t>
      </w:r>
      <w:r w:rsidR="0052309F" w:rsidRPr="0052309F">
        <w:rPr>
          <w:rFonts w:ascii="Arial" w:hAnsi="Arial" w:cs="Arial"/>
          <w:color w:val="000000"/>
        </w:rPr>
        <w:t xml:space="preserve"> Солонецкого</w:t>
      </w:r>
      <w:r w:rsidRPr="0052309F">
        <w:rPr>
          <w:rFonts w:ascii="Arial" w:hAnsi="Arial" w:cs="Arial"/>
          <w:color w:val="000000"/>
        </w:rPr>
        <w:t xml:space="preserve"> муниципаль</w:t>
      </w:r>
      <w:r w:rsidR="00E918AA">
        <w:rPr>
          <w:rFonts w:ascii="Arial" w:hAnsi="Arial" w:cs="Arial"/>
          <w:color w:val="000000"/>
        </w:rPr>
        <w:t>ного образования – администрации</w:t>
      </w:r>
      <w:proofErr w:type="gramEnd"/>
      <w:r w:rsidRPr="0052309F">
        <w:rPr>
          <w:rFonts w:ascii="Arial" w:hAnsi="Arial" w:cs="Arial"/>
          <w:color w:val="000000"/>
        </w:rPr>
        <w:t xml:space="preserve"> сельского поселения</w:t>
      </w:r>
    </w:p>
    <w:p w:rsidR="00C6601D" w:rsidRPr="0052309F" w:rsidRDefault="00C6601D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547D65" w:rsidRPr="00C6601D" w:rsidRDefault="000811B0" w:rsidP="00C6601D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C6601D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C6601D" w:rsidRPr="00C6601D" w:rsidRDefault="00C6601D" w:rsidP="00C6601D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0811B0" w:rsidRDefault="00310F52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310F52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="000811B0" w:rsidRPr="00547D65">
        <w:rPr>
          <w:rFonts w:ascii="Arial" w:hAnsi="Arial" w:cs="Arial"/>
          <w:color w:val="000000"/>
        </w:rPr>
        <w:t>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</w:t>
      </w:r>
      <w:r w:rsidR="00E918AA" w:rsidRPr="00547D65">
        <w:rPr>
          <w:rFonts w:ascii="Arial" w:hAnsi="Arial" w:cs="Arial"/>
          <w:color w:val="000000"/>
        </w:rPr>
        <w:t>ерритории Солонецкого</w:t>
      </w:r>
      <w:r w:rsidR="00547D65">
        <w:rPr>
          <w:rFonts w:ascii="Arial" w:hAnsi="Arial" w:cs="Arial"/>
          <w:color w:val="000000"/>
        </w:rPr>
        <w:t xml:space="preserve"> сельского </w:t>
      </w:r>
      <w:r w:rsidR="00484665">
        <w:rPr>
          <w:rFonts w:ascii="Arial" w:hAnsi="Arial" w:cs="Arial"/>
          <w:color w:val="000000"/>
        </w:rPr>
        <w:t>поселения (</w:t>
      </w:r>
      <w:r w:rsidR="00547D65">
        <w:rPr>
          <w:rFonts w:ascii="Arial" w:hAnsi="Arial" w:cs="Arial"/>
          <w:color w:val="000000"/>
        </w:rPr>
        <w:t>приложение 1)</w:t>
      </w:r>
    </w:p>
    <w:p w:rsidR="00310F52" w:rsidRPr="00547D65" w:rsidRDefault="003200B1" w:rsidP="00310F5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Постановление № 27 от 08.02.2023</w:t>
      </w:r>
      <w:r w:rsidR="00310F52">
        <w:rPr>
          <w:rFonts w:ascii="Arial" w:hAnsi="Arial" w:cs="Arial"/>
          <w:color w:val="000000"/>
        </w:rPr>
        <w:t>г. признать утратившим силу.</w:t>
      </w:r>
    </w:p>
    <w:p w:rsidR="000811B0" w:rsidRPr="00547D65" w:rsidRDefault="00310F52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0811B0" w:rsidRPr="00547D65">
        <w:rPr>
          <w:rFonts w:ascii="Arial" w:hAnsi="Arial" w:cs="Arial"/>
          <w:color w:val="000000"/>
        </w:rPr>
        <w:t>. Настоящее постановление подлежит официальному опубликованию и размещению на официальном са</w:t>
      </w:r>
      <w:r w:rsidR="00E918AA" w:rsidRPr="00547D65">
        <w:rPr>
          <w:rFonts w:ascii="Arial" w:hAnsi="Arial" w:cs="Arial"/>
          <w:color w:val="000000"/>
        </w:rPr>
        <w:t xml:space="preserve">йте администрации Солонецкого </w:t>
      </w:r>
      <w:r w:rsidR="000811B0" w:rsidRPr="00547D65">
        <w:rPr>
          <w:rFonts w:ascii="Arial" w:hAnsi="Arial" w:cs="Arial"/>
          <w:color w:val="000000"/>
        </w:rPr>
        <w:t>сельского</w:t>
      </w:r>
      <w:r w:rsidR="00900AD5">
        <w:rPr>
          <w:rFonts w:ascii="Arial" w:hAnsi="Arial" w:cs="Arial"/>
          <w:color w:val="000000"/>
        </w:rPr>
        <w:t xml:space="preserve"> поселения.</w:t>
      </w:r>
    </w:p>
    <w:p w:rsidR="000811B0" w:rsidRDefault="00310F52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0811B0" w:rsidRPr="00547D65">
        <w:rPr>
          <w:rFonts w:ascii="Arial" w:hAnsi="Arial" w:cs="Arial"/>
          <w:color w:val="000000"/>
        </w:rPr>
        <w:t xml:space="preserve">. </w:t>
      </w:r>
      <w:proofErr w:type="gramStart"/>
      <w:r w:rsidR="000811B0" w:rsidRPr="00547D65">
        <w:rPr>
          <w:rFonts w:ascii="Arial" w:hAnsi="Arial" w:cs="Arial"/>
          <w:color w:val="000000"/>
        </w:rPr>
        <w:t>Контроль за</w:t>
      </w:r>
      <w:proofErr w:type="gramEnd"/>
      <w:r w:rsidR="000811B0" w:rsidRPr="00547D65">
        <w:rPr>
          <w:rFonts w:ascii="Arial" w:hAnsi="Arial" w:cs="Arial"/>
          <w:color w:val="000000"/>
        </w:rPr>
        <w:t xml:space="preserve"> выполнением постановления оставляю за собой.</w:t>
      </w:r>
    </w:p>
    <w:p w:rsidR="00C6601D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C6601D" w:rsidRPr="00547D65" w:rsidRDefault="00C6601D" w:rsidP="00C6601D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</w:p>
    <w:p w:rsidR="000811B0" w:rsidRPr="00C6601D" w:rsidRDefault="00E918AA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Глава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муниципал</w:t>
      </w:r>
      <w:r w:rsidR="00E918AA" w:rsidRPr="00C6601D">
        <w:rPr>
          <w:rFonts w:ascii="Arial" w:hAnsi="Arial" w:cs="Arial"/>
          <w:color w:val="000000"/>
        </w:rPr>
        <w:t>ьного образования</w:t>
      </w:r>
    </w:p>
    <w:p w:rsidR="00E918AA" w:rsidRDefault="00310F52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С.В.Лучкин</w:t>
      </w:r>
      <w:proofErr w:type="spellEnd"/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05823" w:rsidRPr="00C6601D" w:rsidRDefault="00605823" w:rsidP="00E918AA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84665" w:rsidRDefault="00484665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484665" w:rsidRDefault="00484665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lastRenderedPageBreak/>
        <w:t>Приложение №1 к постановлению</w:t>
      </w:r>
    </w:p>
    <w:p w:rsidR="00E918AA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>администрации Солонецкого</w:t>
      </w:r>
    </w:p>
    <w:p w:rsidR="000811B0" w:rsidRPr="00C6601D" w:rsidRDefault="000811B0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0811B0" w:rsidRPr="00C6601D" w:rsidRDefault="00E918AA" w:rsidP="00E918AA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C6601D">
        <w:rPr>
          <w:rFonts w:ascii="Courier New" w:hAnsi="Courier New" w:cs="Courier New"/>
          <w:color w:val="000000"/>
          <w:sz w:val="22"/>
          <w:szCs w:val="22"/>
        </w:rPr>
        <w:t xml:space="preserve">                                                                                     </w:t>
      </w:r>
      <w:r w:rsidR="003200B1">
        <w:rPr>
          <w:rFonts w:ascii="Courier New" w:hAnsi="Courier New" w:cs="Courier New"/>
          <w:color w:val="000000"/>
          <w:sz w:val="22"/>
          <w:szCs w:val="22"/>
        </w:rPr>
        <w:t>№ 55 от 02.04.2024</w:t>
      </w:r>
    </w:p>
    <w:p w:rsidR="000811B0" w:rsidRPr="00547D65" w:rsidRDefault="000811B0" w:rsidP="00C6601D">
      <w:pPr>
        <w:pStyle w:val="a3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547D65">
        <w:rPr>
          <w:rFonts w:ascii="Arial" w:hAnsi="Arial" w:cs="Arial"/>
          <w:b/>
          <w:color w:val="000000"/>
          <w:sz w:val="30"/>
          <w:szCs w:val="30"/>
        </w:rPr>
        <w:t>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1. Вызвать профессиональных пожарн</w:t>
      </w:r>
      <w:r w:rsidR="00E918AA" w:rsidRPr="00C6601D">
        <w:rPr>
          <w:rFonts w:ascii="Arial" w:hAnsi="Arial" w:cs="Arial"/>
          <w:color w:val="000000"/>
        </w:rPr>
        <w:t>ых по тел. 01, 101, 112</w:t>
      </w:r>
      <w:r w:rsidRPr="00C6601D">
        <w:rPr>
          <w:rFonts w:ascii="Arial" w:hAnsi="Arial" w:cs="Arial"/>
          <w:color w:val="000000"/>
        </w:rPr>
        <w:t xml:space="preserve"> или через Единую дежурно - диспетчерскую службу Нижнеудинского муниципального района 8(39557) 7-09-59 (далее </w:t>
      </w:r>
      <w:proofErr w:type="gramStart"/>
      <w:r w:rsidRPr="00C6601D">
        <w:rPr>
          <w:rFonts w:ascii="Arial" w:hAnsi="Arial" w:cs="Arial"/>
          <w:color w:val="000000"/>
        </w:rPr>
        <w:t>-Е</w:t>
      </w:r>
      <w:proofErr w:type="gramEnd"/>
      <w:r w:rsidRPr="00C6601D">
        <w:rPr>
          <w:rFonts w:ascii="Arial" w:hAnsi="Arial" w:cs="Arial"/>
          <w:color w:val="000000"/>
        </w:rPr>
        <w:t>ДДС)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При</w:t>
      </w:r>
      <w:r w:rsidR="00E918AA" w:rsidRPr="00C6601D">
        <w:rPr>
          <w:rFonts w:ascii="Arial" w:hAnsi="Arial" w:cs="Arial"/>
          <w:color w:val="000000"/>
        </w:rPr>
        <w:t xml:space="preserve"> обнаружении пожара, немедленно, обнаруживший пожар, г</w:t>
      </w:r>
      <w:r w:rsidRPr="00C6601D">
        <w:rPr>
          <w:rFonts w:ascii="Arial" w:hAnsi="Arial" w:cs="Arial"/>
          <w:color w:val="000000"/>
        </w:rPr>
        <w:t>лава поселения или лицо его замещающее (подтверждает вызов)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2. Оповестить и привести в готовность добровольную пожарную дружину (далее - ДПД) объекта или населенного пункта, определить место сбора и способ д</w:t>
      </w:r>
      <w:r w:rsidR="00E918AA" w:rsidRPr="00C6601D">
        <w:rPr>
          <w:rFonts w:ascii="Arial" w:hAnsi="Arial" w:cs="Arial"/>
          <w:color w:val="000000"/>
        </w:rPr>
        <w:t>оставки к месту пожара.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3. Оповестить население и руководство Нижнеудинского муниципального района (через диспетчера ЕДДС) о возникновении пожара на объекте или в границах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4. Прибыть на место возникновения пожара для руководства тушением пожара до прибытия профессиональных пожарны</w:t>
      </w:r>
      <w:r w:rsidR="00E918AA" w:rsidRPr="00C6601D">
        <w:rPr>
          <w:rFonts w:ascii="Arial" w:hAnsi="Arial" w:cs="Arial"/>
          <w:color w:val="000000"/>
        </w:rPr>
        <w:t>х.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5. Организовать эвакуацию людей и имущества из очага пожара в безопасное место с привлечением членов ДПД объекта или населенного пункта</w:t>
      </w:r>
      <w:r w:rsidR="00E918AA" w:rsidRPr="00C6601D">
        <w:rPr>
          <w:rFonts w:ascii="Arial" w:hAnsi="Arial" w:cs="Arial"/>
          <w:color w:val="000000"/>
        </w:rPr>
        <w:t>.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6. При прибытии профессиональных пожарных проинформировать старшего должностного лица прибывшего первого пожарного подразделения (руководи</w:t>
      </w:r>
      <w:r w:rsidR="00E918AA" w:rsidRPr="00C6601D">
        <w:rPr>
          <w:rFonts w:ascii="Arial" w:hAnsi="Arial" w:cs="Arial"/>
          <w:color w:val="000000"/>
        </w:rPr>
        <w:t>теля тушения пожара</w:t>
      </w:r>
      <w:r w:rsidRPr="00C6601D">
        <w:rPr>
          <w:rFonts w:ascii="Arial" w:hAnsi="Arial" w:cs="Arial"/>
          <w:color w:val="000000"/>
        </w:rPr>
        <w:t>) о сложившейся обстановке и принятых мерах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8. Докладывать дежурному диспетчеру ЕДДС по телефону о ходе тушения пожара</w:t>
      </w:r>
      <w:r w:rsidR="00E918AA" w:rsidRPr="00C6601D">
        <w:rPr>
          <w:rFonts w:ascii="Arial" w:hAnsi="Arial" w:cs="Arial"/>
          <w:color w:val="000000"/>
        </w:rPr>
        <w:t>.</w:t>
      </w:r>
      <w:r w:rsidRPr="00C6601D">
        <w:rPr>
          <w:rFonts w:ascii="Arial" w:hAnsi="Arial" w:cs="Arial"/>
          <w:color w:val="000000"/>
        </w:rPr>
        <w:t xml:space="preserve"> Каждый час либо по требованию диспетчера</w:t>
      </w:r>
      <w:r w:rsidR="00E918AA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9. Доложить по телефону дежурному диспетчеру ЕДДС о локализации и ликвидации пожара</w:t>
      </w:r>
      <w:r w:rsidR="00547D65" w:rsidRPr="00C6601D">
        <w:rPr>
          <w:rFonts w:ascii="Arial" w:hAnsi="Arial" w:cs="Arial"/>
          <w:color w:val="000000"/>
        </w:rPr>
        <w:t xml:space="preserve">.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 xml:space="preserve">10. </w:t>
      </w:r>
      <w:r w:rsidR="00547D65" w:rsidRPr="00C6601D">
        <w:rPr>
          <w:rFonts w:ascii="Arial" w:hAnsi="Arial" w:cs="Arial"/>
          <w:color w:val="000000"/>
        </w:rPr>
        <w:t>После ликвидации пожара, п</w:t>
      </w:r>
      <w:r w:rsidRPr="00C6601D">
        <w:rPr>
          <w:rFonts w:ascii="Arial" w:hAnsi="Arial" w:cs="Arial"/>
          <w:color w:val="000000"/>
        </w:rPr>
        <w:t>роанализировать обстановку и определить предварительный ущерб и пострадавших граждан (к</w:t>
      </w:r>
      <w:r w:rsidR="00547D65" w:rsidRPr="00C6601D">
        <w:rPr>
          <w:rFonts w:ascii="Arial" w:hAnsi="Arial" w:cs="Arial"/>
          <w:color w:val="000000"/>
        </w:rPr>
        <w:t xml:space="preserve">оличество людей, из них детей) </w:t>
      </w:r>
    </w:p>
    <w:p w:rsidR="000811B0" w:rsidRPr="00C6601D" w:rsidRDefault="000811B0" w:rsidP="00C6601D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C6601D">
        <w:rPr>
          <w:rFonts w:ascii="Arial" w:hAnsi="Arial" w:cs="Arial"/>
          <w:color w:val="000000"/>
        </w:rPr>
        <w:t>11. Организовать первоочередное жизнеобеспечение пострадавшего населения в пред</w:t>
      </w:r>
      <w:r w:rsidR="00547D65" w:rsidRPr="00C6601D">
        <w:rPr>
          <w:rFonts w:ascii="Arial" w:hAnsi="Arial" w:cs="Arial"/>
          <w:color w:val="000000"/>
        </w:rPr>
        <w:t>елах компетенции.</w:t>
      </w:r>
    </w:p>
    <w:p w:rsidR="000811B0" w:rsidRPr="00C6601D" w:rsidRDefault="000811B0" w:rsidP="00C6601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453B0" w:rsidRPr="00C6601D" w:rsidRDefault="009453B0" w:rsidP="00C660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453B0" w:rsidRPr="00C6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2F" w:rsidRDefault="006E022F" w:rsidP="00C6601D">
      <w:pPr>
        <w:spacing w:after="0" w:line="240" w:lineRule="auto"/>
      </w:pPr>
      <w:r>
        <w:separator/>
      </w:r>
    </w:p>
  </w:endnote>
  <w:endnote w:type="continuationSeparator" w:id="0">
    <w:p w:rsidR="006E022F" w:rsidRDefault="006E022F" w:rsidP="00C6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2F" w:rsidRDefault="006E022F" w:rsidP="00C6601D">
      <w:pPr>
        <w:spacing w:after="0" w:line="240" w:lineRule="auto"/>
      </w:pPr>
      <w:r>
        <w:separator/>
      </w:r>
    </w:p>
  </w:footnote>
  <w:footnote w:type="continuationSeparator" w:id="0">
    <w:p w:rsidR="006E022F" w:rsidRDefault="006E022F" w:rsidP="00C66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0376"/>
    <w:multiLevelType w:val="hybridMultilevel"/>
    <w:tmpl w:val="3B78B408"/>
    <w:lvl w:ilvl="0" w:tplc="323ED32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D"/>
    <w:rsid w:val="000811B0"/>
    <w:rsid w:val="000E292C"/>
    <w:rsid w:val="0021248D"/>
    <w:rsid w:val="00237AAE"/>
    <w:rsid w:val="00310F52"/>
    <w:rsid w:val="003200B1"/>
    <w:rsid w:val="003D07AC"/>
    <w:rsid w:val="00462D1F"/>
    <w:rsid w:val="00484665"/>
    <w:rsid w:val="004C65FE"/>
    <w:rsid w:val="00503BF0"/>
    <w:rsid w:val="0052309F"/>
    <w:rsid w:val="00547D65"/>
    <w:rsid w:val="00605823"/>
    <w:rsid w:val="006E022F"/>
    <w:rsid w:val="00716B4F"/>
    <w:rsid w:val="007178F8"/>
    <w:rsid w:val="00793DDE"/>
    <w:rsid w:val="00900AD5"/>
    <w:rsid w:val="00930B12"/>
    <w:rsid w:val="009453B0"/>
    <w:rsid w:val="00B86B70"/>
    <w:rsid w:val="00C6601D"/>
    <w:rsid w:val="00CB7C97"/>
    <w:rsid w:val="00E918AA"/>
    <w:rsid w:val="00F03C4D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01D"/>
  </w:style>
  <w:style w:type="paragraph" w:styleId="a6">
    <w:name w:val="footer"/>
    <w:basedOn w:val="a"/>
    <w:link w:val="a7"/>
    <w:uiPriority w:val="99"/>
    <w:unhideWhenUsed/>
    <w:rsid w:val="00C6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2022-09-05T01:32:00Z</cp:lastPrinted>
  <dcterms:created xsi:type="dcterms:W3CDTF">2021-03-12T01:50:00Z</dcterms:created>
  <dcterms:modified xsi:type="dcterms:W3CDTF">2024-04-03T02:36:00Z</dcterms:modified>
</cp:coreProperties>
</file>