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95" w:rsidRDefault="009E20FE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26.10.2018г. № 57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ИРКУТСКАЯ ОБЛАСТЬ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АДМИНИСТРАЦИЯ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ПОСТАНОВЛЕНИЕ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МУНИЦИПАЛЬНОЙ ПРОГРАММЫ «РАЗВИТИЕ ДОРОЖНОГО ХОЗЯЙСТВА СОЛОНЕЦКОГО МУНИЦИПАЛЬНОГО ОБРАЗОВАНИЯ НА 2019-2021ГОДЫ»</w:t>
      </w:r>
    </w:p>
    <w:p w:rsidR="00030612" w:rsidRPr="0024225A" w:rsidRDefault="00030612" w:rsidP="0039059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30612" w:rsidRPr="009B3795" w:rsidRDefault="00030612" w:rsidP="009B3795">
      <w:pPr>
        <w:pStyle w:val="a3"/>
        <w:ind w:firstLine="709"/>
        <w:jc w:val="both"/>
        <w:rPr>
          <w:rStyle w:val="af1"/>
        </w:rPr>
      </w:pPr>
      <w:r w:rsidRPr="009B3795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главы Солонецкого сельского поселения от </w:t>
      </w:r>
      <w:r w:rsidR="009B3795">
        <w:rPr>
          <w:rFonts w:ascii="Arial" w:hAnsi="Arial" w:cs="Arial"/>
          <w:sz w:val="24"/>
          <w:szCs w:val="24"/>
        </w:rPr>
        <w:t>15.05.2014</w:t>
      </w:r>
      <w:r w:rsidRPr="009B3795">
        <w:rPr>
          <w:rFonts w:ascii="Arial" w:hAnsi="Arial" w:cs="Arial"/>
          <w:sz w:val="24"/>
          <w:szCs w:val="24"/>
        </w:rPr>
        <w:t xml:space="preserve"> № 41 «Об утверждении Положения о порядке принятий решений о разработке муниципальных программ Солонецкого муниципального образования», </w:t>
      </w:r>
      <w:r w:rsidR="009B3795">
        <w:rPr>
          <w:rFonts w:ascii="Arial" w:hAnsi="Arial" w:cs="Arial"/>
          <w:sz w:val="24"/>
          <w:szCs w:val="24"/>
        </w:rPr>
        <w:t>администрация Солонецкого муниципального образования</w:t>
      </w:r>
    </w:p>
    <w:p w:rsidR="00030612" w:rsidRP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030612" w:rsidRDefault="009B3795" w:rsidP="009B3795">
      <w:pPr>
        <w:pStyle w:val="a3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B3795">
        <w:rPr>
          <w:rFonts w:ascii="Arial" w:hAnsi="Arial" w:cs="Arial"/>
          <w:b/>
          <w:sz w:val="30"/>
          <w:szCs w:val="30"/>
        </w:rPr>
        <w:t>ПОСТАНОВЛЯЕТ</w:t>
      </w:r>
      <w:r w:rsidR="00030612" w:rsidRPr="009B3795">
        <w:rPr>
          <w:rFonts w:ascii="Arial" w:hAnsi="Arial" w:cs="Arial"/>
          <w:b/>
          <w:sz w:val="30"/>
          <w:szCs w:val="30"/>
        </w:rPr>
        <w:t>:</w:t>
      </w:r>
    </w:p>
    <w:p w:rsidR="009B3795" w:rsidRPr="009B3795" w:rsidRDefault="009B3795" w:rsidP="009B3795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1.Утвердить муниципальную программу «Развитие дорожного хозяйства Солонецкого сельского поселения </w:t>
      </w:r>
      <w:r w:rsidR="009B3795">
        <w:rPr>
          <w:rFonts w:ascii="Arial" w:hAnsi="Arial" w:cs="Arial"/>
          <w:sz w:val="24"/>
          <w:szCs w:val="24"/>
        </w:rPr>
        <w:t>на 2019-2021</w:t>
      </w:r>
      <w:r w:rsidRPr="009B3795">
        <w:rPr>
          <w:rFonts w:ascii="Arial" w:hAnsi="Arial" w:cs="Arial"/>
          <w:sz w:val="24"/>
          <w:szCs w:val="24"/>
        </w:rPr>
        <w:t>годы», согласно приложению.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2.Финансирование муниципальной программы «Развитие дорожного хозяйства Солонецкого сельского поселения </w:t>
      </w:r>
      <w:r w:rsidR="009B3795">
        <w:rPr>
          <w:rFonts w:ascii="Arial" w:hAnsi="Arial" w:cs="Arial"/>
          <w:sz w:val="24"/>
          <w:szCs w:val="24"/>
        </w:rPr>
        <w:t>на 2019-2021</w:t>
      </w:r>
      <w:r w:rsidRPr="009B3795">
        <w:rPr>
          <w:rFonts w:ascii="Arial" w:hAnsi="Arial" w:cs="Arial"/>
          <w:sz w:val="24"/>
          <w:szCs w:val="24"/>
        </w:rPr>
        <w:t xml:space="preserve"> годы» производить за счет средств местного бюджета в пределах утвержденных бюджетных ассигнований на </w:t>
      </w:r>
      <w:r w:rsidR="009B3795" w:rsidRPr="009B3795">
        <w:rPr>
          <w:rFonts w:ascii="Arial" w:hAnsi="Arial" w:cs="Arial"/>
          <w:sz w:val="24"/>
          <w:szCs w:val="24"/>
        </w:rPr>
        <w:t>очередной финансовый</w:t>
      </w:r>
      <w:r w:rsidRPr="009B3795">
        <w:rPr>
          <w:rFonts w:ascii="Arial" w:hAnsi="Arial" w:cs="Arial"/>
          <w:sz w:val="24"/>
          <w:szCs w:val="24"/>
        </w:rPr>
        <w:t xml:space="preserve"> год.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3.Установить, что в ходе реализации муниципальная программа «Развитие дорожного хозяйства Солонецкого сельского поселения </w:t>
      </w:r>
      <w:r w:rsidR="009B3795">
        <w:rPr>
          <w:rFonts w:ascii="Arial" w:hAnsi="Arial" w:cs="Arial"/>
          <w:sz w:val="24"/>
          <w:szCs w:val="24"/>
        </w:rPr>
        <w:t>на 2019-2021</w:t>
      </w:r>
      <w:r w:rsidRPr="009B3795">
        <w:rPr>
          <w:rFonts w:ascii="Arial" w:hAnsi="Arial" w:cs="Arial"/>
          <w:sz w:val="24"/>
          <w:szCs w:val="24"/>
        </w:rPr>
        <w:t xml:space="preserve"> годы» ежегодной корректировке подлежат мероприятия и объемы финансирования с учетом возможностей бюджета поселения.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4. Постановление вступает в силу с момента официального опубликования. 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030612" w:rsidRP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030612" w:rsidRPr="009B3795" w:rsidRDefault="00030612" w:rsidP="009B3795">
      <w:pPr>
        <w:pStyle w:val="a3"/>
        <w:rPr>
          <w:rFonts w:ascii="Arial" w:hAnsi="Arial" w:cs="Arial"/>
          <w:sz w:val="24"/>
          <w:szCs w:val="24"/>
        </w:rPr>
      </w:pPr>
    </w:p>
    <w:p w:rsidR="00030612" w:rsidRP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>Глава Солонецкого</w:t>
      </w:r>
    </w:p>
    <w:p w:rsid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>муниципального образования</w:t>
      </w:r>
    </w:p>
    <w:p w:rsidR="00030612" w:rsidRPr="009B3795" w:rsidRDefault="009B3795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030612" w:rsidRPr="009B3795" w:rsidRDefault="00030612" w:rsidP="009B379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30612" w:rsidRPr="009B3795" w:rsidRDefault="00030612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9B3795">
        <w:rPr>
          <w:rFonts w:ascii="Courier New" w:hAnsi="Courier New" w:cs="Courier New"/>
        </w:rPr>
        <w:t>Приложение</w:t>
      </w:r>
    </w:p>
    <w:p w:rsidR="00030612" w:rsidRPr="009B3795" w:rsidRDefault="00030612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9B3795">
        <w:rPr>
          <w:rFonts w:ascii="Courier New" w:hAnsi="Courier New" w:cs="Courier New"/>
        </w:rPr>
        <w:t xml:space="preserve"> к постановлению администрации </w:t>
      </w:r>
    </w:p>
    <w:p w:rsidR="00030612" w:rsidRPr="009B3795" w:rsidRDefault="00030612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9B3795">
        <w:rPr>
          <w:rFonts w:ascii="Courier New" w:hAnsi="Courier New" w:cs="Courier New"/>
        </w:rPr>
        <w:t>Солонецкого сельского поселения</w:t>
      </w:r>
    </w:p>
    <w:p w:rsidR="00030612" w:rsidRDefault="00030612" w:rsidP="009B37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795">
        <w:rPr>
          <w:rFonts w:ascii="Courier New" w:hAnsi="Courier New" w:cs="Courier New"/>
        </w:rPr>
        <w:t>от</w:t>
      </w:r>
      <w:r w:rsidR="009E20FE">
        <w:rPr>
          <w:rFonts w:ascii="Courier New" w:hAnsi="Courier New" w:cs="Courier New"/>
        </w:rPr>
        <w:t xml:space="preserve"> 26.1</w:t>
      </w:r>
      <w:r w:rsidR="009B3795">
        <w:rPr>
          <w:rFonts w:ascii="Courier New" w:hAnsi="Courier New" w:cs="Courier New"/>
        </w:rPr>
        <w:t>0. 2018</w:t>
      </w:r>
      <w:r w:rsidRPr="009B3795">
        <w:rPr>
          <w:rFonts w:ascii="Courier New" w:hAnsi="Courier New" w:cs="Courier New"/>
        </w:rPr>
        <w:t xml:space="preserve"> г</w:t>
      </w:r>
      <w:r w:rsidR="009E20FE">
        <w:rPr>
          <w:rFonts w:ascii="Courier New" w:hAnsi="Courier New" w:cs="Courier New"/>
        </w:rPr>
        <w:t>. № 57</w:t>
      </w:r>
      <w:r w:rsidR="009B3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795" w:rsidRDefault="009B3795" w:rsidP="009B37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3795" w:rsidRDefault="006B1A07" w:rsidP="009B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МУНИЦИПАЛЬНАЯ ПРОГРАММА</w:t>
      </w:r>
    </w:p>
    <w:p w:rsidR="00030612" w:rsidRPr="006B1A07" w:rsidRDefault="006B1A07" w:rsidP="006B1A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«РАЗВИТИЕ ДОРОЖНОГО ХОЗЯЙСТВА СОЛОНЕЦКОГО СЕЛЬСКОГО ПОСЕЛЕНИЯ НА 2019-2021г.г.»</w:t>
      </w:r>
    </w:p>
    <w:p w:rsidR="00030612" w:rsidRPr="00416B53" w:rsidRDefault="00030612" w:rsidP="006B1A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6B53">
        <w:rPr>
          <w:rFonts w:ascii="Arial" w:hAnsi="Arial" w:cs="Arial"/>
          <w:sz w:val="24"/>
          <w:szCs w:val="24"/>
          <w:lang w:val="en-US"/>
        </w:rPr>
        <w:lastRenderedPageBreak/>
        <w:t>I</w:t>
      </w:r>
      <w:r w:rsidR="006B1A07" w:rsidRPr="00416B53">
        <w:rPr>
          <w:rFonts w:ascii="Arial" w:hAnsi="Arial" w:cs="Arial"/>
          <w:sz w:val="24"/>
          <w:szCs w:val="24"/>
        </w:rPr>
        <w:t>.</w:t>
      </w:r>
      <w:r w:rsidRPr="00416B53">
        <w:rPr>
          <w:rFonts w:ascii="Arial" w:hAnsi="Arial" w:cs="Arial"/>
          <w:sz w:val="24"/>
          <w:szCs w:val="24"/>
        </w:rPr>
        <w:t>ПАСПОРТ</w:t>
      </w:r>
    </w:p>
    <w:p w:rsidR="00030612" w:rsidRPr="00416B53" w:rsidRDefault="006B1A07" w:rsidP="006B1A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6B53">
        <w:rPr>
          <w:rFonts w:ascii="Arial" w:hAnsi="Arial" w:cs="Arial"/>
          <w:sz w:val="24"/>
          <w:szCs w:val="24"/>
        </w:rPr>
        <w:t>муниципальной программы</w:t>
      </w:r>
      <w:r w:rsidRPr="00416B53">
        <w:rPr>
          <w:rFonts w:ascii="Arial" w:hAnsi="Arial" w:cs="Arial"/>
          <w:sz w:val="24"/>
          <w:szCs w:val="24"/>
        </w:rPr>
        <w:br/>
      </w:r>
      <w:r w:rsidR="00030612" w:rsidRPr="00416B53">
        <w:rPr>
          <w:rFonts w:ascii="Arial" w:hAnsi="Arial" w:cs="Arial"/>
          <w:sz w:val="24"/>
          <w:szCs w:val="24"/>
        </w:rPr>
        <w:t>«Развитие дорожного хозяйства Солонецкого</w:t>
      </w:r>
      <w:r w:rsidRPr="00416B53">
        <w:rPr>
          <w:rFonts w:ascii="Arial" w:hAnsi="Arial" w:cs="Arial"/>
          <w:sz w:val="24"/>
          <w:szCs w:val="24"/>
        </w:rPr>
        <w:t xml:space="preserve"> сельского поселения на 2019-2021</w:t>
      </w:r>
      <w:r w:rsidR="00030612" w:rsidRPr="00416B53">
        <w:rPr>
          <w:rFonts w:ascii="Arial" w:hAnsi="Arial" w:cs="Arial"/>
          <w:sz w:val="24"/>
          <w:szCs w:val="24"/>
        </w:rPr>
        <w:t xml:space="preserve"> годы</w:t>
      </w:r>
      <w:r w:rsidR="00030612" w:rsidRPr="00416B53">
        <w:rPr>
          <w:rFonts w:ascii="Arial" w:hAnsi="Arial" w:cs="Arial"/>
          <w:b/>
          <w:bCs/>
          <w:sz w:val="24"/>
          <w:szCs w:val="24"/>
        </w:rPr>
        <w:t>»</w:t>
      </w:r>
    </w:p>
    <w:p w:rsidR="006B1A07" w:rsidRPr="0024225A" w:rsidRDefault="006B1A07" w:rsidP="006B1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03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5"/>
        <w:gridCol w:w="7738"/>
      </w:tblGrid>
      <w:tr w:rsidR="00030612" w:rsidRPr="0024225A" w:rsidTr="00D60E33">
        <w:trPr>
          <w:trHeight w:val="138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CA70DC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Муниципальная  программа «Развитие дорожного хозяйства Солонец</w:t>
            </w:r>
            <w:r w:rsidR="00416B53">
              <w:rPr>
                <w:rFonts w:ascii="Courier New" w:hAnsi="Courier New" w:cs="Courier New"/>
                <w:lang w:eastAsia="ru-RU"/>
              </w:rPr>
              <w:t>кого сельского поселения на 2019-2021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годы» (далее –программа).</w:t>
            </w:r>
          </w:p>
        </w:tc>
      </w:tr>
      <w:tr w:rsidR="00030612" w:rsidRPr="0024225A" w:rsidTr="00D60E33">
        <w:trPr>
          <w:trHeight w:val="138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 xml:space="preserve">Муниципальный заказчик 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 xml:space="preserve">Администрация Солонецкого сельского поселения </w:t>
            </w:r>
          </w:p>
        </w:tc>
      </w:tr>
      <w:tr w:rsidR="00030612" w:rsidRPr="0024225A" w:rsidTr="00D60E33">
        <w:trPr>
          <w:trHeight w:val="138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Исполнители муниципальной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Администрация Солонецкого сельского поселения</w:t>
            </w:r>
          </w:p>
        </w:tc>
      </w:tr>
      <w:tr w:rsidR="00030612" w:rsidRPr="0024225A" w:rsidTr="00D60E33">
        <w:trPr>
          <w:trHeight w:val="803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Цели и задачи муниципальной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1. Обеспечение сохранности и развитие автомобильных дорог общего пользования местного значения.</w:t>
            </w:r>
          </w:p>
          <w:p w:rsidR="00030612" w:rsidRPr="00416B53" w:rsidRDefault="006703A1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</w:t>
            </w:r>
            <w:r w:rsidR="00030612" w:rsidRPr="00416B53">
              <w:rPr>
                <w:rFonts w:ascii="Courier New" w:hAnsi="Courier New" w:cs="Courier New"/>
                <w:lang w:eastAsia="ru-RU"/>
              </w:rPr>
              <w:t>. Обеспечение охраны жизни, здоровья граждан и их имущества, гарантии их законных прав на безопасные условия движения на дорогах.</w:t>
            </w:r>
          </w:p>
        </w:tc>
      </w:tr>
      <w:tr w:rsidR="00030612" w:rsidRPr="0024225A" w:rsidTr="00D60E33">
        <w:trPr>
          <w:trHeight w:val="92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96" w:lineRule="atLeast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Целевые индикаторы муниципальной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доля автомобильных до</w:t>
            </w:r>
            <w:r w:rsidR="00416B53">
              <w:rPr>
                <w:rFonts w:ascii="Courier New" w:hAnsi="Courier New" w:cs="Courier New"/>
                <w:lang w:eastAsia="ru-RU"/>
              </w:rPr>
              <w:t>рог общего пользования местного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значения, не соответствующих нормативным требованиям к транспортно-эксплуатационным показателям;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автомобильные дор</w:t>
            </w:r>
            <w:r w:rsidR="00416B53">
              <w:rPr>
                <w:rFonts w:ascii="Courier New" w:hAnsi="Courier New" w:cs="Courier New"/>
                <w:lang w:eastAsia="ru-RU"/>
              </w:rPr>
              <w:t>оги общего пользования местного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значения, вводимые в эксплуатацию после капитального ремонта;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количество отремонтированн</w:t>
            </w:r>
            <w:r w:rsidR="00416B53">
              <w:rPr>
                <w:rFonts w:ascii="Courier New" w:hAnsi="Courier New" w:cs="Courier New"/>
                <w:lang w:eastAsia="ru-RU"/>
              </w:rPr>
              <w:t>ых автомобильных дорог местного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значения, находящихся в неудовлетворительном состоянии;</w:t>
            </w:r>
          </w:p>
          <w:p w:rsidR="00030612" w:rsidRPr="00416B53" w:rsidRDefault="00030612" w:rsidP="00410830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показателям;</w:t>
            </w:r>
          </w:p>
        </w:tc>
      </w:tr>
      <w:tr w:rsidR="00030612" w:rsidRPr="0024225A" w:rsidTr="00D60E33">
        <w:trPr>
          <w:trHeight w:val="138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Сроки и этапы реализации муниципальной 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416B53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Муниципальная</w:t>
            </w:r>
            <w:r w:rsidR="00030612" w:rsidRPr="00416B53">
              <w:rPr>
                <w:rFonts w:ascii="Courier New" w:hAnsi="Courier New" w:cs="Courier New"/>
                <w:lang w:eastAsia="ru-RU"/>
              </w:rPr>
              <w:t xml:space="preserve"> программа реализ</w:t>
            </w:r>
            <w:r>
              <w:rPr>
                <w:rFonts w:ascii="Courier New" w:hAnsi="Courier New" w:cs="Courier New"/>
                <w:lang w:eastAsia="ru-RU"/>
              </w:rPr>
              <w:t>уется в течение трех лет, с 2019 года по 2021</w:t>
            </w:r>
            <w:r w:rsidR="00030612" w:rsidRPr="00416B53">
              <w:rPr>
                <w:rFonts w:ascii="Courier New" w:hAnsi="Courier New" w:cs="Courier New"/>
                <w:lang w:eastAsia="ru-RU"/>
              </w:rPr>
              <w:t xml:space="preserve"> год.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030612" w:rsidRPr="0024225A" w:rsidTr="00D60E33">
        <w:trPr>
          <w:trHeight w:val="1520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B502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Подпрограммы муниципальной Программы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FB7CEC">
            <w:pPr>
              <w:spacing w:line="240" w:lineRule="auto"/>
              <w:rPr>
                <w:rFonts w:ascii="Courier New" w:hAnsi="Courier New" w:cs="Courier New"/>
              </w:rPr>
            </w:pPr>
            <w:r w:rsidRPr="00416B53">
              <w:rPr>
                <w:rFonts w:ascii="Courier New" w:hAnsi="Courier New" w:cs="Courier New"/>
                <w:b/>
              </w:rPr>
              <w:t>подпрограмма 1</w:t>
            </w:r>
            <w:r w:rsidRPr="00416B53">
              <w:rPr>
                <w:rFonts w:ascii="Courier New" w:hAnsi="Courier New" w:cs="Courier New"/>
              </w:rPr>
              <w:t xml:space="preserve"> «Развитие автомобильных дорог общего пользования находящихся в муниципальной собственности му</w:t>
            </w:r>
            <w:r w:rsidR="00416B53">
              <w:rPr>
                <w:rFonts w:ascii="Courier New" w:hAnsi="Courier New" w:cs="Courier New"/>
              </w:rPr>
              <w:t>ниципального образования на 2019-2021</w:t>
            </w:r>
            <w:r w:rsidRPr="00416B53">
              <w:rPr>
                <w:rFonts w:ascii="Courier New" w:hAnsi="Courier New" w:cs="Courier New"/>
              </w:rPr>
              <w:t>годы»</w:t>
            </w:r>
          </w:p>
          <w:p w:rsidR="00030612" w:rsidRPr="00416B53" w:rsidRDefault="00030612" w:rsidP="00FB7CEC">
            <w:pPr>
              <w:pStyle w:val="ad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 w:rsidRPr="00416B53">
              <w:rPr>
                <w:rFonts w:ascii="Courier New" w:hAnsi="Courier New" w:cs="Courier New"/>
                <w:b/>
                <w:sz w:val="22"/>
                <w:szCs w:val="22"/>
              </w:rPr>
              <w:t>подпрограмма 2</w:t>
            </w:r>
            <w:r w:rsidRPr="00416B53">
              <w:rPr>
                <w:rFonts w:ascii="Courier New" w:hAnsi="Courier New" w:cs="Courier New"/>
                <w:sz w:val="22"/>
                <w:szCs w:val="22"/>
              </w:rPr>
              <w:t xml:space="preserve"> «Повышение безопасности дорожного движения в Солонецком муницип</w:t>
            </w:r>
            <w:r w:rsidR="00416B53">
              <w:rPr>
                <w:rFonts w:ascii="Courier New" w:hAnsi="Courier New" w:cs="Courier New"/>
                <w:sz w:val="22"/>
                <w:szCs w:val="22"/>
              </w:rPr>
              <w:t>альном образовании в период 2019-2021</w:t>
            </w:r>
            <w:r w:rsidRPr="00416B53">
              <w:rPr>
                <w:rFonts w:ascii="Courier New" w:hAnsi="Courier New" w:cs="Courier New"/>
                <w:sz w:val="22"/>
                <w:szCs w:val="22"/>
              </w:rPr>
              <w:t>г.г.»</w:t>
            </w:r>
          </w:p>
        </w:tc>
      </w:tr>
      <w:tr w:rsidR="00030612" w:rsidRPr="0024225A" w:rsidTr="00D60E33">
        <w:trPr>
          <w:trHeight w:val="6432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B502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lastRenderedPageBreak/>
              <w:t>Объемы и источники финансирования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50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97"/>
              <w:gridCol w:w="77"/>
              <w:gridCol w:w="2004"/>
              <w:gridCol w:w="51"/>
              <w:gridCol w:w="813"/>
              <w:gridCol w:w="620"/>
              <w:gridCol w:w="1009"/>
              <w:gridCol w:w="1838"/>
            </w:tblGrid>
            <w:tr w:rsidR="00030612" w:rsidRPr="00416B53" w:rsidTr="00D60E33">
              <w:trPr>
                <w:trHeight w:val="103"/>
              </w:trPr>
              <w:tc>
                <w:tcPr>
                  <w:tcW w:w="11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Годы</w:t>
                  </w:r>
                </w:p>
              </w:tc>
              <w:tc>
                <w:tcPr>
                  <w:tcW w:w="634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Объем финансирования, тыс. руб.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20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Финансирование всего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ФБ*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ОБ*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МБ*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Внебюджетные средства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750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Всего по подпрограмме 1 «Развитие автомобильных дорог общего пользования находящихся в муниципальной собственности му</w:t>
                  </w:r>
                  <w:r w:rsidR="00416B53">
                    <w:rPr>
                      <w:rFonts w:ascii="Courier New" w:hAnsi="Courier New" w:cs="Courier New"/>
                    </w:rPr>
                    <w:t>ниципального образования на 2019-2021</w:t>
                  </w:r>
                  <w:r w:rsidRPr="00416B53">
                    <w:rPr>
                      <w:rFonts w:ascii="Courier New" w:hAnsi="Courier New" w:cs="Courier New"/>
                    </w:rPr>
                    <w:t>годы»</w:t>
                  </w:r>
                </w:p>
              </w:tc>
            </w:tr>
            <w:tr w:rsidR="00030612" w:rsidRPr="00416B53" w:rsidTr="00D60E33">
              <w:trPr>
                <w:trHeight w:val="527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D60E33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2019-2021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1200,0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1200,0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416B53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2019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350,0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350,0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416B53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2020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400,0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400,0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416B53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2021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450,0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45</w:t>
                  </w:r>
                  <w:r w:rsidR="00030612"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750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pStyle w:val="ad"/>
                    <w:spacing w:line="240" w:lineRule="auto"/>
                    <w:ind w:left="0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416B53"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2 «Повышение безопасности дорожного движения в Солонецком муницип</w:t>
                  </w:r>
                  <w:r w:rsidR="00D60E33">
                    <w:rPr>
                      <w:rFonts w:ascii="Courier New" w:hAnsi="Courier New" w:cs="Courier New"/>
                      <w:sz w:val="22"/>
                      <w:szCs w:val="22"/>
                    </w:rPr>
                    <w:t>альном образовании в период 2019-2021</w:t>
                  </w:r>
                  <w:r w:rsidRPr="00416B53">
                    <w:rPr>
                      <w:rFonts w:ascii="Courier New" w:hAnsi="Courier New" w:cs="Courier New"/>
                      <w:sz w:val="22"/>
                      <w:szCs w:val="22"/>
                    </w:rPr>
                    <w:t>г.г»</w:t>
                  </w:r>
                </w:p>
              </w:tc>
            </w:tr>
            <w:tr w:rsidR="00030612" w:rsidRPr="00416B53" w:rsidTr="00D60E33">
              <w:trPr>
                <w:trHeight w:val="490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2019-2021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D0367C" w:rsidP="002C4995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49</w:t>
                  </w:r>
                  <w:r w:rsidR="00030612" w:rsidRPr="00416B53">
                    <w:rPr>
                      <w:rFonts w:ascii="Courier New" w:hAnsi="Courier New" w:cs="Courier New"/>
                      <w:lang w:eastAsia="ru-RU"/>
                    </w:rPr>
                    <w:t>,6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D0367C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49</w:t>
                  </w:r>
                  <w:r w:rsidR="00030612" w:rsidRPr="00416B53">
                    <w:rPr>
                      <w:rFonts w:ascii="Courier New" w:hAnsi="Courier New" w:cs="Courier New"/>
                      <w:lang w:eastAsia="ru-RU"/>
                    </w:rPr>
                    <w:t>,6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2019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14,5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14,5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2020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15,2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15,2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2021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15,9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15,9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</w:tbl>
          <w:p w:rsidR="00030612" w:rsidRPr="00416B53" w:rsidRDefault="00030612" w:rsidP="00D07A8A">
            <w:pPr>
              <w:tabs>
                <w:tab w:val="left" w:pos="2730"/>
              </w:tabs>
              <w:rPr>
                <w:rFonts w:ascii="Courier New" w:hAnsi="Courier New" w:cs="Courier New"/>
              </w:rPr>
            </w:pPr>
          </w:p>
        </w:tc>
      </w:tr>
      <w:tr w:rsidR="00030612" w:rsidRPr="0024225A" w:rsidTr="00D60E33">
        <w:trPr>
          <w:trHeight w:val="1907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2D78E8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Ожидаемый эффект от реализации муниципальной программы</w:t>
            </w:r>
          </w:p>
          <w:p w:rsidR="00030612" w:rsidRPr="00416B53" w:rsidRDefault="00030612" w:rsidP="002D78E8">
            <w:pPr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2D78E8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снижение доли автомобильных дорог общего местного значения, не соответствующих нормативным требованиям к транспортно-эксплуатационным показателям, до 50 процентов;</w:t>
            </w:r>
            <w:bookmarkStart w:id="0" w:name="sub_242"/>
            <w:bookmarkStart w:id="1" w:name="sub_243"/>
            <w:bookmarkEnd w:id="0"/>
            <w:bookmarkEnd w:id="1"/>
          </w:p>
          <w:p w:rsidR="00030612" w:rsidRPr="00416B53" w:rsidRDefault="00030612" w:rsidP="002D78E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16B53">
              <w:rPr>
                <w:rFonts w:ascii="Courier New" w:hAnsi="Courier New" w:cs="Courier New"/>
              </w:rPr>
              <w:t>Снижение количества дорожно – транспортных происшествий.</w:t>
            </w:r>
          </w:p>
          <w:p w:rsidR="00030612" w:rsidRPr="00416B53" w:rsidRDefault="00030612" w:rsidP="002D78E8">
            <w:pPr>
              <w:rPr>
                <w:rFonts w:ascii="Courier New" w:hAnsi="Courier New" w:cs="Courier New"/>
                <w:lang w:eastAsia="ru-RU"/>
              </w:rPr>
            </w:pPr>
          </w:p>
        </w:tc>
      </w:tr>
    </w:tbl>
    <w:p w:rsidR="00030612" w:rsidRPr="0024225A" w:rsidRDefault="00030612" w:rsidP="00992FF8">
      <w:pPr>
        <w:spacing w:after="0" w:line="240" w:lineRule="auto"/>
        <w:outlineLvl w:val="1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bookmarkStart w:id="2" w:name="sub_100"/>
      <w:bookmarkEnd w:id="2"/>
    </w:p>
    <w:p w:rsidR="00030612" w:rsidRPr="00561D3A" w:rsidRDefault="00030612" w:rsidP="002D78E8">
      <w:pPr>
        <w:spacing w:after="0" w:line="240" w:lineRule="auto"/>
        <w:jc w:val="center"/>
        <w:outlineLvl w:val="1"/>
        <w:rPr>
          <w:rFonts w:ascii="Arial" w:hAnsi="Arial" w:cs="Arial"/>
          <w:kern w:val="36"/>
          <w:sz w:val="24"/>
          <w:szCs w:val="24"/>
          <w:lang w:eastAsia="ru-RU"/>
        </w:rPr>
      </w:pPr>
      <w:r w:rsidRPr="00561D3A">
        <w:rPr>
          <w:rFonts w:ascii="Arial" w:hAnsi="Arial" w:cs="Arial"/>
          <w:kern w:val="36"/>
          <w:sz w:val="24"/>
          <w:szCs w:val="24"/>
          <w:lang w:val="en-US" w:eastAsia="ru-RU"/>
        </w:rPr>
        <w:t>II</w:t>
      </w:r>
      <w:r w:rsidRPr="00561D3A">
        <w:rPr>
          <w:rFonts w:ascii="Arial" w:hAnsi="Arial" w:cs="Arial"/>
          <w:kern w:val="36"/>
          <w:sz w:val="24"/>
          <w:szCs w:val="24"/>
          <w:lang w:eastAsia="ru-RU"/>
        </w:rPr>
        <w:t>. СОДЕРЖАНИЕ ПРОБЛЕМЫ И ОБОСНОВАНИЕ НЕОБХОДИМОСТИ ЕЕ РШЕНИЯ ПРОГРАММНО_ЦЕЛЕВЫМ МЕТОДОМ</w:t>
      </w:r>
    </w:p>
    <w:p w:rsidR="00030612" w:rsidRPr="00561D3A" w:rsidRDefault="00561D3A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Развитие дорожного хозяйства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становится в настоящее время необходимым условием реализации инновационной модели экономического роста Солонецкого сельского </w:t>
      </w:r>
      <w:r w:rsidRPr="00561D3A">
        <w:rPr>
          <w:rFonts w:ascii="Arial" w:hAnsi="Arial" w:cs="Arial"/>
          <w:sz w:val="24"/>
          <w:szCs w:val="24"/>
          <w:lang w:eastAsia="ru-RU"/>
        </w:rPr>
        <w:t>поселения и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улучшения качества жизни населения.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 xml:space="preserve">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расходов, снижению скорости движения, продолжительным простоям транспортных средств, повышению уровня аварийности. 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Бездорожье и неудовлетворительное состояние сети автомобильных дорог являются серьёзным ограничением на пути перехода к инновационной модели социально-экономического развития поселения.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В настоящее время возникла возможность решения проблем в дорожном хозяйстве путем при</w:t>
      </w:r>
      <w:r w:rsidR="00561D3A">
        <w:rPr>
          <w:rFonts w:ascii="Arial" w:hAnsi="Arial" w:cs="Arial"/>
          <w:sz w:val="24"/>
          <w:szCs w:val="24"/>
          <w:lang w:eastAsia="ru-RU"/>
        </w:rPr>
        <w:t>нятия муниципальной программы «</w:t>
      </w:r>
      <w:r w:rsidRPr="00561D3A">
        <w:rPr>
          <w:rFonts w:ascii="Arial" w:hAnsi="Arial" w:cs="Arial"/>
          <w:sz w:val="24"/>
          <w:szCs w:val="24"/>
          <w:lang w:eastAsia="ru-RU"/>
        </w:rPr>
        <w:t>Разви</w:t>
      </w:r>
      <w:r w:rsidR="00561D3A">
        <w:rPr>
          <w:rFonts w:ascii="Arial" w:hAnsi="Arial" w:cs="Arial"/>
          <w:sz w:val="24"/>
          <w:szCs w:val="24"/>
          <w:lang w:eastAsia="ru-RU"/>
        </w:rPr>
        <w:t>тие дорожного хозяйства на 2019-2021</w:t>
      </w:r>
      <w:r w:rsidRPr="00561D3A">
        <w:rPr>
          <w:rFonts w:ascii="Arial" w:hAnsi="Arial" w:cs="Arial"/>
          <w:sz w:val="24"/>
          <w:szCs w:val="24"/>
          <w:lang w:eastAsia="ru-RU"/>
        </w:rPr>
        <w:t>года» на территории Солонецкого сельского поселения.</w:t>
      </w:r>
    </w:p>
    <w:p w:rsidR="00030612" w:rsidRPr="00561D3A" w:rsidRDefault="00030612" w:rsidP="00992FF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b/>
          <w:bCs/>
          <w:sz w:val="24"/>
          <w:szCs w:val="24"/>
          <w:lang w:val="en-US" w:eastAsia="ru-RU"/>
        </w:rPr>
        <w:t>III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>. Цели, задачи и це</w:t>
      </w:r>
      <w:r w:rsidR="00561D3A">
        <w:rPr>
          <w:rFonts w:ascii="Arial" w:hAnsi="Arial" w:cs="Arial"/>
          <w:b/>
          <w:bCs/>
          <w:sz w:val="24"/>
          <w:szCs w:val="24"/>
          <w:lang w:eastAsia="ru-RU"/>
        </w:rPr>
        <w:t xml:space="preserve">левые индикаторы муниципальной 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>программы</w:t>
      </w:r>
    </w:p>
    <w:p w:rsidR="00030612" w:rsidRPr="00561D3A" w:rsidRDefault="00030612" w:rsidP="00992FF8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lastRenderedPageBreak/>
        <w:t>Целями муниципаль</w:t>
      </w:r>
      <w:r w:rsidR="00561D3A">
        <w:rPr>
          <w:rFonts w:ascii="Arial" w:hAnsi="Arial" w:cs="Arial"/>
          <w:sz w:val="24"/>
          <w:szCs w:val="24"/>
          <w:lang w:eastAsia="ru-RU"/>
        </w:rPr>
        <w:t xml:space="preserve">ной </w:t>
      </w:r>
      <w:r w:rsidRPr="00561D3A">
        <w:rPr>
          <w:rFonts w:ascii="Arial" w:hAnsi="Arial" w:cs="Arial"/>
          <w:sz w:val="24"/>
          <w:szCs w:val="24"/>
          <w:lang w:eastAsia="ru-RU"/>
        </w:rPr>
        <w:t>программы, направленными на создание транспортных условий для развития Солонецкого</w:t>
      </w:r>
      <w:r w:rsidR="00561D3A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Pr="00561D3A">
        <w:rPr>
          <w:rFonts w:ascii="Arial" w:hAnsi="Arial" w:cs="Arial"/>
          <w:sz w:val="24"/>
          <w:szCs w:val="24"/>
          <w:lang w:eastAsia="ru-RU"/>
        </w:rPr>
        <w:t>и повышения качества жизни населения, являются:</w:t>
      </w:r>
    </w:p>
    <w:p w:rsidR="00030612" w:rsidRPr="00561D3A" w:rsidRDefault="00030612" w:rsidP="004F3EE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1. 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экономике.</w:t>
      </w:r>
    </w:p>
    <w:p w:rsidR="00030612" w:rsidRPr="00561D3A" w:rsidRDefault="00030612" w:rsidP="004F3EE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2. Повышение комплексной безопа</w:t>
      </w:r>
      <w:r w:rsidR="00561D3A">
        <w:rPr>
          <w:rFonts w:ascii="Arial" w:hAnsi="Arial" w:cs="Arial"/>
          <w:sz w:val="24"/>
          <w:szCs w:val="24"/>
          <w:lang w:eastAsia="ru-RU"/>
        </w:rPr>
        <w:t xml:space="preserve">сности и устойчивости дорожной </w:t>
      </w:r>
      <w:r w:rsidRPr="00561D3A">
        <w:rPr>
          <w:rFonts w:ascii="Arial" w:hAnsi="Arial" w:cs="Arial"/>
          <w:sz w:val="24"/>
          <w:szCs w:val="24"/>
          <w:lang w:eastAsia="ru-RU"/>
        </w:rPr>
        <w:t>сети.</w:t>
      </w:r>
    </w:p>
    <w:p w:rsidR="00030612" w:rsidRPr="00561D3A" w:rsidRDefault="00030612" w:rsidP="004F3EEA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</w:rPr>
        <w:t>3. Мероприятия, направленные на повышение правового сознания и предупреждение опасного поведения участников дорожного движения.</w:t>
      </w:r>
    </w:p>
    <w:p w:rsidR="00030612" w:rsidRPr="00561D3A" w:rsidRDefault="00030612" w:rsidP="00561D3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61D3A">
        <w:rPr>
          <w:rFonts w:ascii="Arial" w:hAnsi="Arial" w:cs="Arial"/>
          <w:b/>
          <w:bCs/>
          <w:sz w:val="24"/>
          <w:szCs w:val="24"/>
          <w:lang w:val="en-US" w:eastAsia="ru-RU"/>
        </w:rPr>
        <w:t>IV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 xml:space="preserve">. Сроки и </w:t>
      </w:r>
    </w:p>
    <w:p w:rsidR="00030612" w:rsidRPr="00561D3A" w:rsidRDefault="00561D3A" w:rsidP="00561D3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этапы реализации муниципальной </w:t>
      </w:r>
      <w:r w:rsidR="00030612" w:rsidRPr="00561D3A">
        <w:rPr>
          <w:rFonts w:ascii="Arial" w:hAnsi="Arial" w:cs="Arial"/>
          <w:b/>
          <w:bCs/>
          <w:sz w:val="24"/>
          <w:szCs w:val="24"/>
          <w:lang w:eastAsia="ru-RU"/>
        </w:rPr>
        <w:t>программы</w:t>
      </w:r>
    </w:p>
    <w:p w:rsidR="00030612" w:rsidRPr="00561D3A" w:rsidRDefault="00561D3A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Срок реализации муниципальной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пр</w:t>
      </w:r>
      <w:r>
        <w:rPr>
          <w:rFonts w:ascii="Arial" w:hAnsi="Arial" w:cs="Arial"/>
          <w:sz w:val="24"/>
          <w:szCs w:val="24"/>
          <w:lang w:eastAsia="ru-RU"/>
        </w:rPr>
        <w:t>ограммы рассчитан на период 2019-2021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годов. </w:t>
      </w:r>
    </w:p>
    <w:p w:rsidR="00030612" w:rsidRPr="00561D3A" w:rsidRDefault="00030612" w:rsidP="00561D3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b/>
          <w:bCs/>
          <w:sz w:val="24"/>
          <w:szCs w:val="24"/>
          <w:lang w:val="en-US" w:eastAsia="ru-RU"/>
        </w:rPr>
        <w:t>V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>. Рес</w:t>
      </w:r>
      <w:r w:rsidR="00561D3A">
        <w:rPr>
          <w:rFonts w:ascii="Arial" w:hAnsi="Arial" w:cs="Arial"/>
          <w:b/>
          <w:bCs/>
          <w:sz w:val="24"/>
          <w:szCs w:val="24"/>
          <w:lang w:eastAsia="ru-RU"/>
        </w:rPr>
        <w:t>урсное обеспечение муниципального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 xml:space="preserve"> программы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 xml:space="preserve">Предполагаемый объём финансирования муниципальной программы – </w:t>
      </w:r>
      <w:r w:rsidR="00D0367C">
        <w:rPr>
          <w:rFonts w:ascii="Arial" w:hAnsi="Arial" w:cs="Arial"/>
          <w:sz w:val="24"/>
          <w:szCs w:val="24"/>
          <w:lang w:eastAsia="ru-RU"/>
        </w:rPr>
        <w:t>1249</w:t>
      </w:r>
      <w:r w:rsidR="00561D3A">
        <w:rPr>
          <w:rFonts w:ascii="Arial" w:hAnsi="Arial" w:cs="Arial"/>
          <w:sz w:val="24"/>
          <w:szCs w:val="24"/>
          <w:lang w:eastAsia="ru-RU"/>
        </w:rPr>
        <w:t>,6</w:t>
      </w:r>
      <w:r w:rsidRPr="00561D3A">
        <w:rPr>
          <w:rFonts w:ascii="Arial" w:hAnsi="Arial" w:cs="Arial"/>
          <w:sz w:val="24"/>
          <w:szCs w:val="24"/>
          <w:lang w:eastAsia="ru-RU"/>
        </w:rPr>
        <w:t xml:space="preserve"> тыс. рублей.</w:t>
      </w:r>
    </w:p>
    <w:p w:rsidR="00030612" w:rsidRPr="004F3EEA" w:rsidRDefault="00030612" w:rsidP="004F3EEA">
      <w:pPr>
        <w:pStyle w:val="ConsPlusCell"/>
        <w:widowControl/>
        <w:ind w:firstLine="567"/>
        <w:jc w:val="both"/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12"/>
        <w:gridCol w:w="696"/>
        <w:gridCol w:w="1327"/>
        <w:gridCol w:w="1842"/>
      </w:tblGrid>
      <w:tr w:rsidR="00030612" w:rsidRPr="004F3EEA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030612" w:rsidRPr="004F3EEA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Подпрограмма 1 «Развитие автомобильных дорог общего пользования находящихся в муниципальной собственности му</w:t>
            </w:r>
            <w:r w:rsidR="008D0BF4">
              <w:rPr>
                <w:rFonts w:ascii="Courier New" w:hAnsi="Courier New" w:cs="Courier New"/>
                <w:sz w:val="22"/>
                <w:szCs w:val="22"/>
              </w:rPr>
              <w:t>ниципального образования на 2019-2021</w:t>
            </w:r>
            <w:r w:rsidRPr="00561D3A">
              <w:rPr>
                <w:rFonts w:ascii="Courier New" w:hAnsi="Courier New" w:cs="Courier New"/>
                <w:sz w:val="22"/>
                <w:szCs w:val="22"/>
              </w:rPr>
              <w:t>годы»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2019</w:t>
            </w:r>
            <w:r w:rsidR="008D0BF4">
              <w:rPr>
                <w:rFonts w:ascii="Courier New" w:hAnsi="Courier New" w:cs="Courier New"/>
              </w:rPr>
              <w:t>-2021</w:t>
            </w:r>
            <w:r w:rsidR="00030612" w:rsidRPr="00561D3A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1200,0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1200,0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lang w:val="en-US"/>
              </w:rPr>
            </w:pPr>
            <w:r w:rsidRPr="00561D3A">
              <w:rPr>
                <w:rFonts w:ascii="Courier New" w:hAnsi="Courier New" w:cs="Courier New"/>
                <w:lang w:val="en-US"/>
              </w:rPr>
              <w:t>3</w:t>
            </w:r>
            <w:r w:rsidR="00030612" w:rsidRPr="00561D3A">
              <w:rPr>
                <w:rFonts w:ascii="Courier New" w:hAnsi="Courier New" w:cs="Courier New"/>
                <w:lang w:val="en-US"/>
              </w:rPr>
              <w:t>50</w:t>
            </w:r>
            <w:r w:rsidR="00030612" w:rsidRPr="00561D3A">
              <w:rPr>
                <w:rFonts w:ascii="Courier New" w:hAnsi="Courier New" w:cs="Courier New"/>
              </w:rPr>
              <w:t>,</w:t>
            </w:r>
            <w:r w:rsidRPr="00561D3A">
              <w:rPr>
                <w:rFonts w:ascii="Courier New" w:hAnsi="Courier New" w:cs="Courier New"/>
                <w:lang w:val="en-US"/>
              </w:rPr>
              <w:t>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lang w:val="en-US"/>
              </w:rPr>
            </w:pPr>
            <w:r w:rsidRPr="00561D3A">
              <w:rPr>
                <w:rFonts w:ascii="Courier New" w:hAnsi="Courier New" w:cs="Courier New"/>
                <w:lang w:val="en-US"/>
              </w:rPr>
              <w:t>3</w:t>
            </w:r>
            <w:r w:rsidR="00030612" w:rsidRPr="00561D3A">
              <w:rPr>
                <w:rFonts w:ascii="Courier New" w:hAnsi="Courier New" w:cs="Courier New"/>
                <w:lang w:val="en-US"/>
              </w:rPr>
              <w:t>50</w:t>
            </w:r>
            <w:r w:rsidR="00030612" w:rsidRPr="00561D3A">
              <w:rPr>
                <w:rFonts w:ascii="Courier New" w:hAnsi="Courier New" w:cs="Courier New"/>
              </w:rPr>
              <w:t>,</w:t>
            </w:r>
            <w:r w:rsidRPr="00561D3A">
              <w:rPr>
                <w:rFonts w:ascii="Courier New" w:hAnsi="Courier New" w:cs="Courier New"/>
                <w:lang w:val="en-US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2020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  <w:lang w:val="en-US"/>
              </w:rPr>
              <w:t>400,0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  <w:lang w:val="en-US"/>
              </w:rPr>
              <w:t>400,0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450</w:t>
            </w:r>
            <w:r w:rsidR="00030612" w:rsidRPr="00561D3A">
              <w:rPr>
                <w:rFonts w:ascii="Courier New" w:hAnsi="Courier New" w:cs="Courier New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450</w:t>
            </w:r>
            <w:r w:rsidR="00030612" w:rsidRPr="00561D3A">
              <w:rPr>
                <w:rFonts w:ascii="Courier New" w:hAnsi="Courier New" w:cs="Courier New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Подпрограмма 2 «Повышение безопасности дорожного движения в Солонецком муницип</w:t>
            </w:r>
            <w:r w:rsidR="00561D3A" w:rsidRPr="00561D3A">
              <w:rPr>
                <w:rFonts w:ascii="Courier New" w:hAnsi="Courier New" w:cs="Courier New"/>
                <w:sz w:val="22"/>
                <w:szCs w:val="22"/>
              </w:rPr>
              <w:t>альном образовании в период 2019-2021</w:t>
            </w:r>
            <w:r w:rsidRPr="00561D3A">
              <w:rPr>
                <w:rFonts w:ascii="Courier New" w:hAnsi="Courier New" w:cs="Courier New"/>
                <w:sz w:val="22"/>
                <w:szCs w:val="22"/>
              </w:rPr>
              <w:t>г.г»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2019-2021</w:t>
            </w:r>
            <w:r w:rsidR="00030612" w:rsidRPr="00561D3A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0367C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49</w:t>
            </w:r>
            <w:r w:rsidR="00030612" w:rsidRPr="00561D3A">
              <w:rPr>
                <w:rFonts w:ascii="Courier New" w:hAnsi="Courier New" w:cs="Courier New"/>
                <w:lang w:eastAsia="ru-RU"/>
              </w:rPr>
              <w:t>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0367C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49</w:t>
            </w:r>
            <w:r w:rsidR="00030612" w:rsidRPr="00561D3A">
              <w:rPr>
                <w:rFonts w:ascii="Courier New" w:hAnsi="Courier New" w:cs="Courier New"/>
                <w:lang w:eastAsia="ru-RU"/>
              </w:rPr>
              <w:t>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14,5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14,5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2020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F3EEA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2019-2021</w:t>
            </w:r>
            <w:r w:rsidR="00030612" w:rsidRPr="00561D3A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0367C" w:rsidP="00DC764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1249</w:t>
            </w:r>
            <w:r w:rsidR="00DC7642">
              <w:rPr>
                <w:rFonts w:ascii="Courier New" w:hAnsi="Courier New" w:cs="Courier New"/>
              </w:rPr>
              <w:t>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0367C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1249</w:t>
            </w:r>
            <w:r w:rsidR="00DC7642">
              <w:rPr>
                <w:rFonts w:ascii="Courier New" w:hAnsi="Courier New" w:cs="Courier New"/>
              </w:rPr>
              <w:t>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364,5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364,5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2020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415,2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415,2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465,9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465,9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</w:tbl>
    <w:p w:rsidR="00030612" w:rsidRDefault="00030612" w:rsidP="004F3EEA">
      <w:pPr>
        <w:pStyle w:val="ad"/>
        <w:spacing w:line="240" w:lineRule="auto"/>
        <w:ind w:left="0"/>
      </w:pPr>
    </w:p>
    <w:p w:rsidR="00030612" w:rsidRPr="00DC7642" w:rsidRDefault="00030612" w:rsidP="00992FF8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sz w:val="24"/>
          <w:szCs w:val="24"/>
          <w:lang w:eastAsia="ru-RU"/>
        </w:rPr>
        <w:t xml:space="preserve">Объём бюджетных ассигнований на финансовое обеспечение реализации </w:t>
      </w:r>
      <w:r w:rsidR="00DC7642" w:rsidRPr="00DC7642">
        <w:rPr>
          <w:rFonts w:ascii="Arial" w:hAnsi="Arial" w:cs="Arial"/>
          <w:sz w:val="24"/>
          <w:szCs w:val="24"/>
          <w:lang w:eastAsia="ru-RU"/>
        </w:rPr>
        <w:t>муниципальной программы</w:t>
      </w:r>
      <w:r w:rsidRPr="00DC7642">
        <w:rPr>
          <w:rFonts w:ascii="Arial" w:hAnsi="Arial" w:cs="Arial"/>
          <w:sz w:val="24"/>
          <w:szCs w:val="24"/>
          <w:lang w:eastAsia="ru-RU"/>
        </w:rPr>
        <w:t xml:space="preserve"> за счёт средств местного </w:t>
      </w:r>
      <w:r w:rsidR="00DC7642" w:rsidRPr="00DC7642">
        <w:rPr>
          <w:rFonts w:ascii="Arial" w:hAnsi="Arial" w:cs="Arial"/>
          <w:sz w:val="24"/>
          <w:szCs w:val="24"/>
          <w:lang w:eastAsia="ru-RU"/>
        </w:rPr>
        <w:t>бюджета подлежит</w:t>
      </w:r>
      <w:r w:rsidRPr="00DC7642">
        <w:rPr>
          <w:rFonts w:ascii="Arial" w:hAnsi="Arial" w:cs="Arial"/>
          <w:sz w:val="24"/>
          <w:szCs w:val="24"/>
          <w:lang w:eastAsia="ru-RU"/>
        </w:rPr>
        <w:t xml:space="preserve"> уточнению </w:t>
      </w:r>
      <w:r w:rsidRPr="00DC7642">
        <w:rPr>
          <w:rFonts w:ascii="Arial" w:hAnsi="Arial" w:cs="Arial"/>
          <w:sz w:val="24"/>
          <w:szCs w:val="24"/>
          <w:lang w:eastAsia="ru-RU"/>
        </w:rPr>
        <w:lastRenderedPageBreak/>
        <w:t xml:space="preserve">в установленном порядке при принятии бюджете Солонецкого сельского </w:t>
      </w:r>
      <w:r w:rsidR="00DC7642" w:rsidRPr="00DC7642">
        <w:rPr>
          <w:rFonts w:ascii="Arial" w:hAnsi="Arial" w:cs="Arial"/>
          <w:sz w:val="24"/>
          <w:szCs w:val="24"/>
          <w:lang w:eastAsia="ru-RU"/>
        </w:rPr>
        <w:t>поселения на</w:t>
      </w:r>
      <w:r w:rsidRPr="00DC7642">
        <w:rPr>
          <w:rFonts w:ascii="Arial" w:hAnsi="Arial" w:cs="Arial"/>
          <w:sz w:val="24"/>
          <w:szCs w:val="24"/>
          <w:lang w:eastAsia="ru-RU"/>
        </w:rPr>
        <w:t xml:space="preserve"> соответствующий период. </w:t>
      </w:r>
    </w:p>
    <w:p w:rsidR="00030612" w:rsidRPr="00DC7642" w:rsidRDefault="00030612" w:rsidP="00992FF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b/>
          <w:bCs/>
          <w:sz w:val="24"/>
          <w:szCs w:val="24"/>
          <w:lang w:eastAsia="ru-RU"/>
        </w:rPr>
        <w:t xml:space="preserve">5. Ожидаемый эффект от реализации мероприятий </w:t>
      </w:r>
      <w:r w:rsidR="00DC7642" w:rsidRPr="00DC7642">
        <w:rPr>
          <w:rFonts w:ascii="Arial" w:hAnsi="Arial" w:cs="Arial"/>
          <w:b/>
          <w:bCs/>
          <w:sz w:val="24"/>
          <w:szCs w:val="24"/>
          <w:lang w:eastAsia="ru-RU"/>
        </w:rPr>
        <w:t>муниципальной программы</w:t>
      </w:r>
    </w:p>
    <w:p w:rsidR="00030612" w:rsidRPr="00DC7642" w:rsidRDefault="00030612" w:rsidP="00992FF8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sz w:val="24"/>
          <w:szCs w:val="24"/>
          <w:lang w:eastAsia="ru-RU"/>
        </w:rPr>
        <w:t>Конечные результаты реализации мероприятий муниципальной программы характеризуются:</w:t>
      </w:r>
    </w:p>
    <w:p w:rsidR="00030612" w:rsidRDefault="00030612" w:rsidP="00DC764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sz w:val="24"/>
          <w:szCs w:val="24"/>
          <w:lang w:eastAsia="ru-RU"/>
        </w:rPr>
        <w:t>снижение доли автомобильных дорог общего пользования местного значения, не соответствующих нормативным требованиям к транспортно-эксплуатационным показателям, до 50 процентов:</w:t>
      </w:r>
    </w:p>
    <w:p w:rsidR="00DC7642" w:rsidRPr="00DC7642" w:rsidRDefault="00DC7642" w:rsidP="00DC764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30612" w:rsidRPr="00DC7642" w:rsidRDefault="00030612" w:rsidP="00DC7642">
      <w:pPr>
        <w:pStyle w:val="ConsPlusNormal"/>
        <w:widowControl/>
        <w:ind w:firstLine="0"/>
        <w:jc w:val="center"/>
        <w:outlineLvl w:val="1"/>
        <w:rPr>
          <w:b/>
          <w:bCs/>
          <w:sz w:val="30"/>
          <w:szCs w:val="30"/>
        </w:rPr>
      </w:pPr>
      <w:r w:rsidRPr="00DC7642">
        <w:rPr>
          <w:b/>
          <w:bCs/>
          <w:sz w:val="30"/>
          <w:szCs w:val="30"/>
          <w:lang w:val="en-US"/>
        </w:rPr>
        <w:t>II</w:t>
      </w:r>
      <w:r w:rsidRPr="00DC7642">
        <w:rPr>
          <w:b/>
          <w:bCs/>
          <w:sz w:val="30"/>
          <w:szCs w:val="30"/>
        </w:rPr>
        <w:t>. ПАСПОРТ</w:t>
      </w:r>
    </w:p>
    <w:p w:rsidR="00030612" w:rsidRPr="00DC7642" w:rsidRDefault="00030612" w:rsidP="00DC7642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DC7642">
        <w:rPr>
          <w:b/>
          <w:bCs/>
          <w:sz w:val="30"/>
          <w:szCs w:val="30"/>
        </w:rPr>
        <w:t xml:space="preserve"> ПОДПРОГРАММЫ</w:t>
      </w:r>
    </w:p>
    <w:p w:rsidR="00030612" w:rsidRPr="00DC7642" w:rsidRDefault="00030612" w:rsidP="00DC764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7642">
        <w:rPr>
          <w:rFonts w:ascii="Arial" w:hAnsi="Arial" w:cs="Arial"/>
          <w:b/>
          <w:bCs/>
          <w:sz w:val="24"/>
          <w:szCs w:val="24"/>
        </w:rPr>
        <w:t>«Развитие автомобильных дорог общего пользования местного значения, находящихся в муниципальной собственности Солонецкого му</w:t>
      </w:r>
      <w:r w:rsidR="00DC7642" w:rsidRPr="00DC7642">
        <w:rPr>
          <w:rFonts w:ascii="Arial" w:hAnsi="Arial" w:cs="Arial"/>
          <w:b/>
          <w:bCs/>
          <w:sz w:val="24"/>
          <w:szCs w:val="24"/>
        </w:rPr>
        <w:t>ниципального образования на 2019-2021</w:t>
      </w:r>
      <w:r w:rsidRPr="00DC7642">
        <w:rPr>
          <w:rFonts w:ascii="Arial" w:hAnsi="Arial" w:cs="Arial"/>
          <w:b/>
          <w:bCs/>
          <w:sz w:val="24"/>
          <w:szCs w:val="24"/>
        </w:rPr>
        <w:t xml:space="preserve"> годы»</w:t>
      </w:r>
    </w:p>
    <w:p w:rsidR="00030612" w:rsidRPr="00DC7642" w:rsidRDefault="00030612" w:rsidP="00707E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2065"/>
        <w:gridCol w:w="6814"/>
      </w:tblGrid>
      <w:tr w:rsidR="00030612">
        <w:trPr>
          <w:trHeight w:val="43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030612" w:rsidRPr="00DC7642" w:rsidRDefault="00030612" w:rsidP="0024062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 xml:space="preserve">Наименование </w:t>
            </w:r>
          </w:p>
          <w:p w:rsidR="00030612" w:rsidRPr="00DC7642" w:rsidRDefault="00030612" w:rsidP="0024062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подпрограммы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6957" w:type="dxa"/>
          </w:tcPr>
          <w:p w:rsidR="00030612" w:rsidRPr="00DC7642" w:rsidRDefault="00030612" w:rsidP="0024062E">
            <w:pPr>
              <w:shd w:val="clear" w:color="auto" w:fill="FFFFFF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 xml:space="preserve">  </w:t>
            </w:r>
            <w:r w:rsidR="00DC7642" w:rsidRPr="00DC7642">
              <w:rPr>
                <w:rFonts w:ascii="Courier New" w:hAnsi="Courier New" w:cs="Courier New"/>
              </w:rPr>
              <w:t>Подпрограмма</w:t>
            </w:r>
            <w:r w:rsidRPr="00DC7642">
              <w:rPr>
                <w:rFonts w:ascii="Courier New" w:hAnsi="Courier New" w:cs="Courier New"/>
              </w:rPr>
              <w:t xml:space="preserve"> «Развитие автомобильных дорог общего пользования местного значения, находящихся в муниципальной собственности</w:t>
            </w:r>
            <w:r w:rsidR="008D0BF4">
              <w:rPr>
                <w:rFonts w:ascii="Courier New" w:hAnsi="Courier New" w:cs="Courier New"/>
              </w:rPr>
              <w:t xml:space="preserve"> Солонецкого образования на 2019-2021</w:t>
            </w:r>
            <w:r w:rsidRPr="00DC7642">
              <w:rPr>
                <w:rFonts w:ascii="Courier New" w:hAnsi="Courier New" w:cs="Courier New"/>
              </w:rPr>
              <w:t xml:space="preserve"> годы»; </w:t>
            </w:r>
          </w:p>
        </w:tc>
      </w:tr>
      <w:tr w:rsidR="00030612">
        <w:trPr>
          <w:trHeight w:val="1249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2</w:t>
            </w:r>
          </w:p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</w:p>
        </w:tc>
        <w:tc>
          <w:tcPr>
            <w:tcW w:w="1942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Основание для разработки программы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6957" w:type="dxa"/>
          </w:tcPr>
          <w:p w:rsidR="00030612" w:rsidRPr="00DC7642" w:rsidRDefault="00030612" w:rsidP="0024062E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DC7642">
              <w:rPr>
                <w:rFonts w:ascii="Courier New" w:hAnsi="Courier New" w:cs="Courier New"/>
                <w:sz w:val="22"/>
                <w:szCs w:val="22"/>
              </w:rPr>
              <w:t>Постановление Правительства Иркутской области от 24.10.2013г. № 445–</w:t>
            </w:r>
            <w:proofErr w:type="spellStart"/>
            <w:r w:rsidRPr="00DC7642">
              <w:rPr>
                <w:rFonts w:ascii="Courier New" w:hAnsi="Courier New" w:cs="Courier New"/>
                <w:sz w:val="22"/>
                <w:szCs w:val="22"/>
              </w:rPr>
              <w:t>пп</w:t>
            </w:r>
            <w:proofErr w:type="spellEnd"/>
            <w:r w:rsidRPr="00DC7642">
              <w:rPr>
                <w:rFonts w:ascii="Courier New" w:hAnsi="Courier New" w:cs="Courier New"/>
                <w:sz w:val="22"/>
                <w:szCs w:val="22"/>
              </w:rPr>
              <w:t xml:space="preserve"> «Об утверждении государственной программы Иркутской области «Развитие дорожного хозяйства» на 2014-2020 годы»</w:t>
            </w:r>
          </w:p>
        </w:tc>
      </w:tr>
      <w:tr w:rsidR="00030612">
        <w:trPr>
          <w:trHeight w:val="47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3</w:t>
            </w:r>
          </w:p>
        </w:tc>
        <w:tc>
          <w:tcPr>
            <w:tcW w:w="1942" w:type="dxa"/>
          </w:tcPr>
          <w:p w:rsidR="00030612" w:rsidRPr="00DC7642" w:rsidRDefault="00030612" w:rsidP="0024062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Заказчик подпрограммы</w:t>
            </w:r>
          </w:p>
        </w:tc>
        <w:tc>
          <w:tcPr>
            <w:tcW w:w="6957" w:type="dxa"/>
          </w:tcPr>
          <w:p w:rsidR="00030612" w:rsidRPr="00DC7642" w:rsidRDefault="00030612" w:rsidP="0024062E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Администрация Солонецкого муниципального образования;</w:t>
            </w:r>
          </w:p>
        </w:tc>
      </w:tr>
      <w:tr w:rsidR="00030612">
        <w:trPr>
          <w:trHeight w:val="399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4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Исполнители подпрограммы 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Администрация</w:t>
            </w:r>
            <w:r w:rsidRPr="00DC7642">
              <w:rPr>
                <w:rFonts w:ascii="Courier New" w:hAnsi="Courier New" w:cs="Courier New"/>
                <w:color w:val="FF6600"/>
              </w:rPr>
              <w:t xml:space="preserve"> </w:t>
            </w:r>
            <w:r w:rsidRPr="00DC7642">
              <w:rPr>
                <w:rFonts w:ascii="Courier New" w:hAnsi="Courier New" w:cs="Courier New"/>
              </w:rPr>
              <w:t>Солонецкого</w:t>
            </w:r>
            <w:r w:rsidRPr="00DC7642">
              <w:rPr>
                <w:rFonts w:ascii="Courier New" w:hAnsi="Courier New" w:cs="Courier New"/>
                <w:color w:val="FF6600"/>
              </w:rPr>
              <w:t xml:space="preserve"> </w:t>
            </w:r>
            <w:r w:rsidRPr="00DC7642">
              <w:rPr>
                <w:rFonts w:ascii="Courier New" w:hAnsi="Courier New" w:cs="Courier New"/>
              </w:rPr>
              <w:t>муниципального образования;</w:t>
            </w:r>
          </w:p>
        </w:tc>
      </w:tr>
      <w:tr w:rsidR="00030612">
        <w:trPr>
          <w:trHeight w:val="372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5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Разработчики 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Администрация</w:t>
            </w:r>
            <w:r w:rsidRPr="00DC7642">
              <w:rPr>
                <w:rFonts w:ascii="Courier New" w:hAnsi="Courier New" w:cs="Courier New"/>
                <w:color w:val="FF6600"/>
              </w:rPr>
              <w:t xml:space="preserve"> </w:t>
            </w:r>
            <w:r w:rsidRPr="00DC7642">
              <w:rPr>
                <w:rFonts w:ascii="Courier New" w:hAnsi="Courier New" w:cs="Courier New"/>
              </w:rPr>
              <w:t>Солонецкого муниципального образования;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59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Title"/>
              <w:jc w:val="both"/>
              <w:rPr>
                <w:rFonts w:ascii="Courier New" w:hAnsi="Courier New" w:cs="Courier New"/>
                <w:b w:val="0"/>
                <w:bCs w:val="0"/>
              </w:rPr>
            </w:pPr>
            <w:r w:rsidRPr="00DC7642">
              <w:rPr>
                <w:rFonts w:ascii="Courier New" w:hAnsi="Courier New" w:cs="Courier New"/>
                <w:b w:val="0"/>
                <w:bCs w:val="0"/>
              </w:rPr>
              <w:t>6</w:t>
            </w:r>
          </w:p>
        </w:tc>
        <w:tc>
          <w:tcPr>
            <w:tcW w:w="1942" w:type="dxa"/>
          </w:tcPr>
          <w:p w:rsidR="00030612" w:rsidRPr="00DC7642" w:rsidRDefault="006703A1" w:rsidP="006D6346">
            <w:pPr>
              <w:pStyle w:val="ConsPlusTitle"/>
              <w:jc w:val="both"/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Основная цель</w:t>
            </w:r>
            <w:r w:rsidR="00030612" w:rsidRPr="00DC7642">
              <w:rPr>
                <w:rFonts w:ascii="Courier New" w:hAnsi="Courier New" w:cs="Courier New"/>
                <w:b w:val="0"/>
                <w:bCs w:val="0"/>
              </w:rPr>
              <w:t xml:space="preserve"> подпрограммы</w:t>
            </w:r>
          </w:p>
        </w:tc>
        <w:tc>
          <w:tcPr>
            <w:tcW w:w="6957" w:type="dxa"/>
          </w:tcPr>
          <w:p w:rsidR="00030612" w:rsidRPr="00DC7642" w:rsidRDefault="00030612" w:rsidP="006703A1">
            <w:pPr>
              <w:jc w:val="both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Целью Подпрограммы является сохранение и развитие автомобильных дорог общего пользования местного значения, находящихся в муниципальной собств</w:t>
            </w:r>
            <w:r w:rsidR="00DC7642" w:rsidRPr="00DC7642">
              <w:rPr>
                <w:rFonts w:ascii="Courier New" w:hAnsi="Courier New" w:cs="Courier New"/>
              </w:rPr>
              <w:t>енности Солонецкого образования</w:t>
            </w:r>
            <w:r w:rsidRPr="00DC7642">
              <w:rPr>
                <w:rFonts w:ascii="Courier New" w:hAnsi="Courier New" w:cs="Courier New"/>
              </w:rPr>
              <w:t xml:space="preserve"> </w:t>
            </w:r>
          </w:p>
        </w:tc>
      </w:tr>
      <w:tr w:rsidR="00030612">
        <w:trPr>
          <w:trHeight w:val="2047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7</w:t>
            </w:r>
          </w:p>
        </w:tc>
        <w:tc>
          <w:tcPr>
            <w:tcW w:w="1942" w:type="dxa"/>
          </w:tcPr>
          <w:p w:rsidR="00030612" w:rsidRPr="00DC7642" w:rsidRDefault="006703A1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</w:t>
            </w:r>
            <w:r w:rsidR="00030612" w:rsidRPr="00DC7642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6957" w:type="dxa"/>
          </w:tcPr>
          <w:p w:rsidR="00030612" w:rsidRPr="00DC7642" w:rsidRDefault="0041482A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и повышение</w:t>
            </w:r>
            <w:r w:rsidR="00030612" w:rsidRPr="00DC7642">
              <w:rPr>
                <w:sz w:val="22"/>
                <w:szCs w:val="22"/>
              </w:rPr>
              <w:t xml:space="preserve"> транспо</w:t>
            </w:r>
            <w:r>
              <w:rPr>
                <w:sz w:val="22"/>
                <w:szCs w:val="22"/>
              </w:rPr>
              <w:t xml:space="preserve">ртно-эксплуатационного состояния </w:t>
            </w:r>
            <w:r w:rsidR="00030612" w:rsidRPr="00DC7642">
              <w:rPr>
                <w:sz w:val="22"/>
                <w:szCs w:val="22"/>
              </w:rPr>
              <w:t>дорог общего пользования</w:t>
            </w:r>
            <w:r>
              <w:rPr>
                <w:sz w:val="22"/>
                <w:szCs w:val="22"/>
              </w:rPr>
              <w:t xml:space="preserve"> местного значения</w:t>
            </w:r>
            <w:r w:rsidR="00030612" w:rsidRPr="00DC7642">
              <w:rPr>
                <w:sz w:val="22"/>
                <w:szCs w:val="22"/>
              </w:rPr>
              <w:t xml:space="preserve"> посредством   изменения стратегии осуществления работ по их ремонту и содержанию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47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8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</w:p>
          <w:p w:rsidR="00030612" w:rsidRPr="00DC7642" w:rsidRDefault="0041482A" w:rsidP="006D634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2019-2021</w:t>
            </w:r>
            <w:r w:rsidR="00030612" w:rsidRPr="00DC7642">
              <w:rPr>
                <w:rFonts w:ascii="Courier New" w:hAnsi="Courier New" w:cs="Courier New"/>
              </w:rPr>
              <w:t xml:space="preserve"> годы;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824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Объемы и источники финансирования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Общий объем финансирования затрат на реали</w:t>
            </w:r>
            <w:r w:rsidR="0041482A">
              <w:rPr>
                <w:sz w:val="22"/>
                <w:szCs w:val="22"/>
              </w:rPr>
              <w:t>зацию</w:t>
            </w:r>
            <w:r w:rsidR="008F6338">
              <w:rPr>
                <w:sz w:val="22"/>
                <w:szCs w:val="22"/>
              </w:rPr>
              <w:t xml:space="preserve"> подпрограммы составляет 1 200 000,0</w:t>
            </w:r>
            <w:r w:rsidR="0041482A">
              <w:rPr>
                <w:sz w:val="22"/>
                <w:szCs w:val="22"/>
              </w:rPr>
              <w:t xml:space="preserve"> </w:t>
            </w:r>
            <w:r w:rsidRPr="00DC7642">
              <w:rPr>
                <w:sz w:val="22"/>
                <w:szCs w:val="22"/>
              </w:rPr>
              <w:t xml:space="preserve">рублей: 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59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10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Методы реализации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Реализация Подпрограммы осуществляется выполнением комплекса мероприятий в соответствии с приложением; </w:t>
            </w:r>
          </w:p>
        </w:tc>
      </w:tr>
      <w:tr w:rsidR="00030612">
        <w:trPr>
          <w:trHeight w:val="624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11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Контроль за исполнением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color w:val="000000"/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Администрация Солонецкого </w:t>
            </w:r>
            <w:r w:rsidRPr="00DC7642">
              <w:rPr>
                <w:color w:val="000000"/>
                <w:sz w:val="22"/>
                <w:szCs w:val="22"/>
              </w:rPr>
              <w:t>муниципального образования;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1245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12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Ожидаемые конечные рез</w:t>
            </w:r>
            <w:r w:rsidR="0041482A">
              <w:rPr>
                <w:sz w:val="22"/>
                <w:szCs w:val="22"/>
              </w:rPr>
              <w:t>ультаты реализации подпрограммы</w:t>
            </w:r>
          </w:p>
        </w:tc>
        <w:tc>
          <w:tcPr>
            <w:tcW w:w="6957" w:type="dxa"/>
            <w:tcBorders>
              <w:bottom w:val="nil"/>
            </w:tcBorders>
          </w:tcPr>
          <w:p w:rsidR="00030612" w:rsidRPr="00DC7642" w:rsidRDefault="008F6338" w:rsidP="008F6338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030612" w:rsidRPr="00DC7642">
              <w:rPr>
                <w:sz w:val="22"/>
                <w:szCs w:val="22"/>
              </w:rPr>
              <w:t xml:space="preserve">Улучшается уровень нормативного содержания автомобильных дорог общего пользования местного значения в </w:t>
            </w:r>
            <w:r w:rsidR="0041482A" w:rsidRPr="00DC7642">
              <w:rPr>
                <w:sz w:val="22"/>
                <w:szCs w:val="22"/>
              </w:rPr>
              <w:t>Солонецком муниципальном</w:t>
            </w:r>
            <w:r w:rsidR="00030612" w:rsidRPr="00DC7642">
              <w:rPr>
                <w:sz w:val="22"/>
                <w:szCs w:val="22"/>
              </w:rPr>
              <w:t xml:space="preserve"> образовании. </w:t>
            </w:r>
          </w:p>
          <w:p w:rsidR="00030612" w:rsidRPr="00DC7642" w:rsidRDefault="00030612" w:rsidP="006D6346">
            <w:pPr>
              <w:pStyle w:val="ConsPlusNonformat"/>
              <w:widowControl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87"/>
        </w:trPr>
        <w:tc>
          <w:tcPr>
            <w:tcW w:w="9360" w:type="dxa"/>
            <w:gridSpan w:val="3"/>
            <w:tcBorders>
              <w:left w:val="nil"/>
              <w:bottom w:val="nil"/>
              <w:right w:val="nil"/>
            </w:tcBorders>
          </w:tcPr>
          <w:p w:rsidR="00030612" w:rsidRDefault="00030612" w:rsidP="006D63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612" w:rsidRDefault="00030612" w:rsidP="00707E89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41482A">
        <w:rPr>
          <w:b/>
          <w:bCs/>
          <w:sz w:val="24"/>
          <w:szCs w:val="24"/>
        </w:rPr>
        <w:t>1</w:t>
      </w:r>
      <w:r w:rsidRPr="0041482A">
        <w:rPr>
          <w:sz w:val="24"/>
          <w:szCs w:val="24"/>
        </w:rPr>
        <w:t xml:space="preserve"> </w:t>
      </w:r>
      <w:r w:rsidRPr="0041482A">
        <w:rPr>
          <w:b/>
          <w:bCs/>
          <w:sz w:val="24"/>
          <w:szCs w:val="24"/>
        </w:rPr>
        <w:t>СОДЕРЖАНИЕ ПРОБЛЕМЫ И ОБОСНОВАНИЕ НЕОБХОДИМОСТИ</w:t>
      </w:r>
    </w:p>
    <w:p w:rsidR="00030612" w:rsidRPr="0041482A" w:rsidRDefault="00030612" w:rsidP="0041482A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41482A">
        <w:rPr>
          <w:b/>
          <w:bCs/>
          <w:sz w:val="24"/>
          <w:szCs w:val="24"/>
        </w:rPr>
        <w:t>ЕЕ РЕШЕНИЯ ПРОГРАММНО-ЦЕЛЕВЫМ МЕТОДОМ</w:t>
      </w:r>
    </w:p>
    <w:p w:rsidR="00030612" w:rsidRPr="0041482A" w:rsidRDefault="00030612" w:rsidP="0041482A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41482A">
        <w:rPr>
          <w:sz w:val="24"/>
          <w:szCs w:val="24"/>
        </w:rPr>
        <w:t>ОСНОВНЫЕ ЦЕЛИ И ЗАДАЧИ ПОДПРОГРАММЫ</w:t>
      </w:r>
    </w:p>
    <w:p w:rsidR="00030612" w:rsidRPr="0041482A" w:rsidRDefault="00030612" w:rsidP="0041482A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30612" w:rsidRPr="0041482A" w:rsidRDefault="00D64ED3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Основной</w:t>
      </w:r>
      <w:r w:rsidR="00030612" w:rsidRPr="0041482A">
        <w:rPr>
          <w:sz w:val="24"/>
          <w:szCs w:val="24"/>
        </w:rPr>
        <w:t xml:space="preserve"> це</w:t>
      </w:r>
      <w:r>
        <w:rPr>
          <w:sz w:val="24"/>
          <w:szCs w:val="24"/>
        </w:rPr>
        <w:t>лью</w:t>
      </w:r>
      <w:r w:rsidR="00030612" w:rsidRPr="0041482A">
        <w:rPr>
          <w:sz w:val="24"/>
          <w:szCs w:val="24"/>
        </w:rPr>
        <w:t xml:space="preserve"> разрабо</w:t>
      </w:r>
      <w:r>
        <w:rPr>
          <w:sz w:val="24"/>
          <w:szCs w:val="24"/>
        </w:rPr>
        <w:t>тки настоящей Подпрограммы являе</w:t>
      </w:r>
      <w:r w:rsidR="00030612" w:rsidRPr="0041482A">
        <w:rPr>
          <w:sz w:val="24"/>
          <w:szCs w:val="24"/>
        </w:rPr>
        <w:t>тся:</w:t>
      </w:r>
    </w:p>
    <w:p w:rsidR="00030612" w:rsidRDefault="00D64ED3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D64ED3">
        <w:rPr>
          <w:sz w:val="24"/>
          <w:szCs w:val="24"/>
        </w:rPr>
        <w:t>сохранение и развитие автомобильных дорог общего пользования местного значения, находящихся в муниципальной собственности Солонецкого образования</w:t>
      </w:r>
    </w:p>
    <w:p w:rsidR="00D64ED3" w:rsidRPr="00D64ED3" w:rsidRDefault="00D64ED3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30612" w:rsidRPr="00D64ED3" w:rsidRDefault="00030612" w:rsidP="00D64ED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1482A">
        <w:rPr>
          <w:rFonts w:ascii="Arial" w:hAnsi="Arial" w:cs="Arial"/>
          <w:sz w:val="24"/>
          <w:szCs w:val="24"/>
        </w:rPr>
        <w:t xml:space="preserve">Характеристика автомобильных дорог в соответствии с технической категорией и типом покрытия представлена в </w:t>
      </w:r>
      <w:hyperlink r:id="rId8" w:history="1">
        <w:r w:rsidRPr="0041482A">
          <w:rPr>
            <w:rFonts w:ascii="Arial" w:hAnsi="Arial" w:cs="Arial"/>
            <w:sz w:val="24"/>
            <w:szCs w:val="24"/>
          </w:rPr>
          <w:t>таблице 1</w:t>
        </w:r>
      </w:hyperlink>
      <w:r w:rsidR="00D64ED3">
        <w:rPr>
          <w:rFonts w:ascii="Arial" w:hAnsi="Arial" w:cs="Arial"/>
          <w:sz w:val="24"/>
          <w:szCs w:val="24"/>
        </w:rPr>
        <w:t>.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75"/>
        <w:gridCol w:w="2835"/>
        <w:gridCol w:w="1430"/>
        <w:gridCol w:w="2183"/>
      </w:tblGrid>
      <w:tr w:rsidR="00030612" w:rsidRPr="00742ABE">
        <w:tc>
          <w:tcPr>
            <w:tcW w:w="1800" w:type="dxa"/>
            <w:vMerge w:val="restart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Техническая</w:t>
            </w:r>
            <w:r w:rsidRPr="0041482A">
              <w:rPr>
                <w:rFonts w:ascii="Courier New" w:hAnsi="Courier New" w:cs="Courier New"/>
              </w:rPr>
              <w:br/>
              <w:t>категория</w:t>
            </w:r>
          </w:p>
        </w:tc>
        <w:tc>
          <w:tcPr>
            <w:tcW w:w="8123" w:type="dxa"/>
            <w:gridSpan w:val="4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Протяженность, км</w:t>
            </w:r>
          </w:p>
        </w:tc>
      </w:tr>
      <w:tr w:rsidR="00030612" w:rsidRPr="00742ABE" w:rsidTr="0041482A">
        <w:tc>
          <w:tcPr>
            <w:tcW w:w="180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1675" w:type="dxa"/>
            <w:vMerge w:val="restart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4265" w:type="dxa"/>
            <w:gridSpan w:val="2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с твердым покрытием</w:t>
            </w:r>
          </w:p>
        </w:tc>
        <w:tc>
          <w:tcPr>
            <w:tcW w:w="2183" w:type="dxa"/>
            <w:vMerge w:val="restart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грунтовых</w:t>
            </w:r>
          </w:p>
        </w:tc>
      </w:tr>
      <w:tr w:rsidR="00030612" w:rsidRPr="00742ABE" w:rsidTr="0041482A">
        <w:tc>
          <w:tcPr>
            <w:tcW w:w="180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1675" w:type="dxa"/>
            <w:vMerge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с усовершенствованным покрытием</w:t>
            </w:r>
          </w:p>
        </w:tc>
        <w:tc>
          <w:tcPr>
            <w:tcW w:w="1430" w:type="dxa"/>
            <w:vMerge w:val="restart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гравийным</w:t>
            </w:r>
          </w:p>
        </w:tc>
        <w:tc>
          <w:tcPr>
            <w:tcW w:w="2183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</w:tr>
      <w:tr w:rsidR="00030612" w:rsidRPr="00742ABE" w:rsidTr="0041482A">
        <w:tc>
          <w:tcPr>
            <w:tcW w:w="180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1675" w:type="dxa"/>
            <w:vMerge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асфальтобетон</w:t>
            </w:r>
          </w:p>
        </w:tc>
        <w:tc>
          <w:tcPr>
            <w:tcW w:w="143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2183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</w:tr>
      <w:tr w:rsidR="00030612" w:rsidRPr="00742ABE" w:rsidTr="0041482A">
        <w:tc>
          <w:tcPr>
            <w:tcW w:w="1800" w:type="dxa"/>
          </w:tcPr>
          <w:p w:rsidR="00030612" w:rsidRPr="0041482A" w:rsidRDefault="00030612" w:rsidP="006D6346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41482A">
              <w:rPr>
                <w:rFonts w:ascii="Courier New" w:hAnsi="Courier New" w:cs="Courier New"/>
                <w:sz w:val="22"/>
                <w:szCs w:val="22"/>
              </w:rPr>
              <w:t>IV</w:t>
            </w:r>
          </w:p>
        </w:tc>
        <w:tc>
          <w:tcPr>
            <w:tcW w:w="1675" w:type="dxa"/>
          </w:tcPr>
          <w:p w:rsidR="00030612" w:rsidRPr="0041482A" w:rsidRDefault="0041482A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5,5</w:t>
            </w: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2,1</w:t>
            </w:r>
          </w:p>
        </w:tc>
        <w:tc>
          <w:tcPr>
            <w:tcW w:w="1430" w:type="dxa"/>
          </w:tcPr>
          <w:p w:rsidR="00030612" w:rsidRPr="0041482A" w:rsidRDefault="00583541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3,4</w:t>
            </w:r>
          </w:p>
        </w:tc>
        <w:tc>
          <w:tcPr>
            <w:tcW w:w="2183" w:type="dxa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-</w:t>
            </w:r>
          </w:p>
        </w:tc>
      </w:tr>
      <w:tr w:rsidR="00030612" w:rsidRPr="00076D0E" w:rsidTr="0041482A">
        <w:tc>
          <w:tcPr>
            <w:tcW w:w="1800" w:type="dxa"/>
          </w:tcPr>
          <w:p w:rsidR="00030612" w:rsidRPr="0041482A" w:rsidRDefault="00030612" w:rsidP="006D6346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41482A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675" w:type="dxa"/>
          </w:tcPr>
          <w:p w:rsidR="00030612" w:rsidRPr="0041482A" w:rsidRDefault="00583541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5,5</w:t>
            </w: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2,1</w:t>
            </w:r>
          </w:p>
        </w:tc>
        <w:tc>
          <w:tcPr>
            <w:tcW w:w="1430" w:type="dxa"/>
          </w:tcPr>
          <w:p w:rsidR="00030612" w:rsidRPr="0041482A" w:rsidRDefault="00583541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3,4</w:t>
            </w:r>
          </w:p>
        </w:tc>
        <w:tc>
          <w:tcPr>
            <w:tcW w:w="2183" w:type="dxa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-</w:t>
            </w:r>
          </w:p>
        </w:tc>
      </w:tr>
    </w:tbl>
    <w:p w:rsidR="00030612" w:rsidRDefault="00030612" w:rsidP="00707E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На общей сети автомобильных дорог местного значения н</w:t>
      </w:r>
      <w:r w:rsidR="0041482A" w:rsidRPr="0041482A">
        <w:rPr>
          <w:sz w:val="24"/>
          <w:szCs w:val="24"/>
        </w:rPr>
        <w:t>аходится 1 бетонный мост длиной</w:t>
      </w:r>
      <w:r w:rsidRPr="0041482A">
        <w:rPr>
          <w:sz w:val="24"/>
          <w:szCs w:val="24"/>
        </w:rPr>
        <w:t xml:space="preserve"> 9 метров через р. Куйт по ул. Заречная, который находится в аварийном состоянии</w:t>
      </w:r>
    </w:p>
    <w:p w:rsidR="00030612" w:rsidRDefault="00030612" w:rsidP="00707E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0612" w:rsidRPr="00583541" w:rsidRDefault="00030612" w:rsidP="00707E89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482A">
        <w:rPr>
          <w:rFonts w:ascii="Times New Roman" w:hAnsi="Times New Roman" w:cs="Times New Roman"/>
          <w:sz w:val="24"/>
          <w:szCs w:val="24"/>
        </w:rPr>
        <w:t xml:space="preserve"> </w:t>
      </w:r>
      <w:r w:rsidRPr="00583541">
        <w:rPr>
          <w:b/>
          <w:bCs/>
          <w:sz w:val="24"/>
          <w:szCs w:val="24"/>
        </w:rPr>
        <w:t>СРОКИ И ЭТАПЫ РЕАЛИЗАЦИИ ПОДПРОГРАММЫ</w:t>
      </w:r>
    </w:p>
    <w:p w:rsidR="00030612" w:rsidRPr="00583541" w:rsidRDefault="00030612" w:rsidP="00707E89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030612" w:rsidRPr="00583541" w:rsidRDefault="00030612" w:rsidP="00707E89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583541">
        <w:rPr>
          <w:sz w:val="24"/>
          <w:szCs w:val="24"/>
        </w:rPr>
        <w:t xml:space="preserve">Настоящая Подпрограмма реализуется в течение </w:t>
      </w:r>
      <w:r w:rsidR="00583541">
        <w:rPr>
          <w:color w:val="000000"/>
          <w:sz w:val="24"/>
          <w:szCs w:val="24"/>
        </w:rPr>
        <w:t>2019-2021г.г.</w:t>
      </w:r>
    </w:p>
    <w:p w:rsidR="00030612" w:rsidRDefault="00030612" w:rsidP="00707E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0612" w:rsidRPr="00583541" w:rsidRDefault="00030612" w:rsidP="00583541">
      <w:pPr>
        <w:pStyle w:val="ConsPlusNormal"/>
        <w:widowControl/>
        <w:ind w:firstLine="709"/>
        <w:jc w:val="center"/>
        <w:outlineLvl w:val="1"/>
        <w:rPr>
          <w:sz w:val="24"/>
          <w:szCs w:val="24"/>
        </w:rPr>
      </w:pPr>
      <w:r w:rsidRPr="00583541">
        <w:rPr>
          <w:b/>
          <w:bCs/>
          <w:sz w:val="24"/>
          <w:szCs w:val="24"/>
        </w:rPr>
        <w:t>3.</w:t>
      </w:r>
      <w:r w:rsidRPr="00583541">
        <w:rPr>
          <w:sz w:val="24"/>
          <w:szCs w:val="24"/>
        </w:rPr>
        <w:t xml:space="preserve"> </w:t>
      </w:r>
      <w:r w:rsidRPr="00583541">
        <w:rPr>
          <w:b/>
          <w:bCs/>
          <w:sz w:val="24"/>
          <w:szCs w:val="24"/>
        </w:rPr>
        <w:t>ОБЪЕМЫ И ИСТОЧНИКИ ФИНАНСИРОВАНИЯ ПОДПРОГРАММЫ</w:t>
      </w:r>
    </w:p>
    <w:p w:rsidR="00030612" w:rsidRPr="00583541" w:rsidRDefault="00030612" w:rsidP="00583541">
      <w:pPr>
        <w:pStyle w:val="ConsPlusNormal"/>
        <w:widowControl/>
        <w:ind w:firstLine="709"/>
        <w:jc w:val="center"/>
        <w:rPr>
          <w:sz w:val="24"/>
          <w:szCs w:val="24"/>
        </w:rPr>
      </w:pP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Финансирование Подпрограммы предусматривается з</w:t>
      </w:r>
      <w:r w:rsidR="00583541">
        <w:rPr>
          <w:rFonts w:ascii="Arial" w:hAnsi="Arial" w:cs="Arial"/>
          <w:sz w:val="24"/>
          <w:szCs w:val="24"/>
        </w:rPr>
        <w:t xml:space="preserve">а счет местного бюджета (в </w:t>
      </w:r>
      <w:proofErr w:type="spellStart"/>
      <w:r w:rsidR="00583541">
        <w:rPr>
          <w:rFonts w:ascii="Arial" w:hAnsi="Arial" w:cs="Arial"/>
          <w:sz w:val="24"/>
          <w:szCs w:val="24"/>
        </w:rPr>
        <w:t>т.ч</w:t>
      </w:r>
      <w:proofErr w:type="spellEnd"/>
      <w:r w:rsidR="00583541">
        <w:rPr>
          <w:rFonts w:ascii="Arial" w:hAnsi="Arial" w:cs="Arial"/>
          <w:sz w:val="24"/>
          <w:szCs w:val="24"/>
        </w:rPr>
        <w:t>.</w:t>
      </w:r>
      <w:r w:rsidRPr="00583541">
        <w:rPr>
          <w:rFonts w:ascii="Arial" w:hAnsi="Arial" w:cs="Arial"/>
          <w:sz w:val="24"/>
          <w:szCs w:val="24"/>
        </w:rPr>
        <w:t xml:space="preserve"> средства муниципального дорожного фонда) и областного бюджета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дорожного фонда).</w:t>
      </w:r>
    </w:p>
    <w:p w:rsidR="00030612" w:rsidRPr="00583541" w:rsidRDefault="00030612" w:rsidP="00583541">
      <w:pPr>
        <w:pStyle w:val="ConsPlusNormal"/>
        <w:widowControl/>
        <w:ind w:firstLine="709"/>
        <w:jc w:val="both"/>
        <w:outlineLvl w:val="1"/>
        <w:rPr>
          <w:sz w:val="24"/>
          <w:szCs w:val="24"/>
        </w:rPr>
      </w:pPr>
      <w:r w:rsidRPr="00583541">
        <w:rPr>
          <w:sz w:val="24"/>
          <w:szCs w:val="24"/>
        </w:rPr>
        <w:lastRenderedPageBreak/>
        <w:t>Объёмы финансирования Подпрограммы ежегодно уточняются при формировании бюджета Солонецкого муниципального о</w:t>
      </w:r>
      <w:r w:rsidR="00583541">
        <w:rPr>
          <w:sz w:val="24"/>
          <w:szCs w:val="24"/>
        </w:rPr>
        <w:t>бразования</w:t>
      </w:r>
      <w:r w:rsidRPr="00583541">
        <w:rPr>
          <w:sz w:val="24"/>
          <w:szCs w:val="24"/>
        </w:rPr>
        <w:t xml:space="preserve"> на соответствующий финансовый год и плановый период, исходя из возможностей бюджета и затрат, необходимых на реализацию Подпрограммы.</w:t>
      </w:r>
    </w:p>
    <w:p w:rsidR="00030612" w:rsidRPr="00583541" w:rsidRDefault="00030612" w:rsidP="005835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Общий объем финансовых средств, необходимых для реализации Подп</w:t>
      </w:r>
      <w:r w:rsidR="00583541">
        <w:rPr>
          <w:rFonts w:ascii="Arial" w:hAnsi="Arial" w:cs="Arial"/>
          <w:sz w:val="24"/>
          <w:szCs w:val="24"/>
        </w:rPr>
        <w:t>рограммы, составляет 1200,0</w:t>
      </w:r>
      <w:r w:rsidRPr="00583541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2019 году – 350,0</w:t>
      </w:r>
      <w:r w:rsidR="00030612" w:rsidRPr="00583541">
        <w:rPr>
          <w:rFonts w:ascii="Arial" w:hAnsi="Arial" w:cs="Arial"/>
          <w:sz w:val="24"/>
          <w:szCs w:val="24"/>
        </w:rPr>
        <w:t xml:space="preserve"> тыс. рублей;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2020 году – 400,0</w:t>
      </w:r>
      <w:r w:rsidR="00030612" w:rsidRPr="00583541">
        <w:rPr>
          <w:rFonts w:ascii="Arial" w:hAnsi="Arial" w:cs="Arial"/>
          <w:sz w:val="24"/>
          <w:szCs w:val="24"/>
        </w:rPr>
        <w:t xml:space="preserve"> тыс. рублей.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2021 году –450</w:t>
      </w:r>
      <w:r w:rsidR="00030612" w:rsidRPr="00583541">
        <w:rPr>
          <w:rFonts w:ascii="Arial" w:hAnsi="Arial" w:cs="Arial"/>
          <w:sz w:val="24"/>
          <w:szCs w:val="24"/>
        </w:rPr>
        <w:t>,0 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Объем финансовых средств, необходимых для реализации Подпрограммы, из местного бюджета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муниципального</w:t>
      </w:r>
      <w:r w:rsidR="00583541">
        <w:rPr>
          <w:rFonts w:ascii="Arial" w:hAnsi="Arial" w:cs="Arial"/>
          <w:sz w:val="24"/>
          <w:szCs w:val="24"/>
        </w:rPr>
        <w:t xml:space="preserve"> дорожного фонда) составит 1200,0</w:t>
      </w:r>
      <w:r w:rsidRPr="00583541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2019 году – 350,0 </w:t>
      </w:r>
      <w:r w:rsidR="00030612" w:rsidRPr="00583541">
        <w:rPr>
          <w:rFonts w:ascii="Arial" w:hAnsi="Arial" w:cs="Arial"/>
          <w:sz w:val="24"/>
          <w:szCs w:val="24"/>
        </w:rPr>
        <w:t>тыс. рублей;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2020</w:t>
      </w:r>
      <w:r w:rsidR="00030612" w:rsidRPr="00583541">
        <w:rPr>
          <w:rFonts w:ascii="Arial" w:hAnsi="Arial" w:cs="Arial"/>
          <w:sz w:val="24"/>
          <w:szCs w:val="24"/>
        </w:rPr>
        <w:t xml:space="preserve"> году –</w:t>
      </w:r>
      <w:r>
        <w:rPr>
          <w:rFonts w:ascii="Arial" w:hAnsi="Arial" w:cs="Arial"/>
          <w:sz w:val="24"/>
          <w:szCs w:val="24"/>
        </w:rPr>
        <w:t xml:space="preserve"> 400,0</w:t>
      </w:r>
      <w:r w:rsidR="00030612" w:rsidRPr="00583541">
        <w:rPr>
          <w:rFonts w:ascii="Arial" w:hAnsi="Arial" w:cs="Arial"/>
          <w:sz w:val="24"/>
          <w:szCs w:val="24"/>
        </w:rPr>
        <w:t xml:space="preserve"> тыс. рублей.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2021 году –  450</w:t>
      </w:r>
      <w:r w:rsidR="00030612" w:rsidRPr="00583541">
        <w:rPr>
          <w:rFonts w:ascii="Arial" w:hAnsi="Arial" w:cs="Arial"/>
          <w:sz w:val="24"/>
          <w:szCs w:val="24"/>
        </w:rPr>
        <w:t>,0 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Предполагаемые поступления из областного бюджета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дорожного фонда) (субсидии) - в общей сумме 0,0 тыс. рублей, из них: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2019</w:t>
      </w:r>
      <w:r w:rsidR="00030612" w:rsidRPr="00583541">
        <w:rPr>
          <w:rFonts w:ascii="Arial" w:hAnsi="Arial" w:cs="Arial"/>
          <w:sz w:val="24"/>
          <w:szCs w:val="24"/>
        </w:rPr>
        <w:t xml:space="preserve"> году – 0,0тыс. рублей;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2020</w:t>
      </w:r>
      <w:r w:rsidR="00030612" w:rsidRPr="00583541">
        <w:rPr>
          <w:rFonts w:ascii="Arial" w:hAnsi="Arial" w:cs="Arial"/>
          <w:sz w:val="24"/>
          <w:szCs w:val="24"/>
        </w:rPr>
        <w:t xml:space="preserve"> году – 0,0 тыс. рублей.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2021</w:t>
      </w:r>
      <w:r w:rsidR="00030612" w:rsidRPr="00583541">
        <w:rPr>
          <w:rFonts w:ascii="Arial" w:hAnsi="Arial" w:cs="Arial"/>
          <w:sz w:val="24"/>
          <w:szCs w:val="24"/>
        </w:rPr>
        <w:t xml:space="preserve"> году –  0,0тыс.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Направления и объемы финансирования Подпрограммы приведены в </w:t>
      </w:r>
      <w:hyperlink r:id="rId9" w:history="1">
        <w:r w:rsidRPr="00583541">
          <w:rPr>
            <w:rFonts w:ascii="Arial" w:hAnsi="Arial" w:cs="Arial"/>
            <w:sz w:val="24"/>
            <w:szCs w:val="24"/>
          </w:rPr>
          <w:t>приложении 4</w:t>
        </w:r>
      </w:hyperlink>
      <w:r w:rsidRPr="00583541">
        <w:rPr>
          <w:rFonts w:ascii="Arial" w:hAnsi="Arial" w:cs="Arial"/>
          <w:sz w:val="24"/>
          <w:szCs w:val="24"/>
        </w:rPr>
        <w:t xml:space="preserve"> к настоящей Подпрограмме.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Условием предоставления субсидий из дорожного фонда Иркутской области является включение объектов реконструкции, строительства, капитального ремонта в подпрограмму, реализуемую за счет средств бюджета Солонец</w:t>
      </w:r>
      <w:r w:rsidR="00583541">
        <w:rPr>
          <w:rFonts w:ascii="Arial" w:hAnsi="Arial" w:cs="Arial"/>
          <w:sz w:val="24"/>
          <w:szCs w:val="24"/>
        </w:rPr>
        <w:t>кого муниципального образования</w:t>
      </w:r>
      <w:r w:rsidRPr="00583541">
        <w:rPr>
          <w:rFonts w:ascii="Arial" w:hAnsi="Arial" w:cs="Arial"/>
          <w:sz w:val="24"/>
          <w:szCs w:val="24"/>
        </w:rPr>
        <w:t xml:space="preserve">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дорожного фонда).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В соответствии с </w:t>
      </w:r>
      <w:hyperlink r:id="rId10" w:history="1">
        <w:r w:rsidRPr="00583541">
          <w:rPr>
            <w:rFonts w:ascii="Arial" w:hAnsi="Arial" w:cs="Arial"/>
            <w:sz w:val="24"/>
            <w:szCs w:val="24"/>
          </w:rPr>
          <w:t>Положением</w:t>
        </w:r>
      </w:hyperlink>
      <w:r w:rsidRPr="00583541">
        <w:rPr>
          <w:rFonts w:ascii="Arial" w:hAnsi="Arial" w:cs="Arial"/>
          <w:sz w:val="24"/>
          <w:szCs w:val="24"/>
        </w:rPr>
        <w:t xml:space="preserve"> о предоставлении субсидий из областного бюджета местным бюджетам за счет средств дорожного фонда в целях софинансирования расходных обязательств муниципальных образований Иркутской области, связанных с осуществлением органами местного самоуправления муниципальных образований Иркутской области полномочий по осуществлению дорожной деятельности в отношении автомобильных дорог общего пользования местного значения, утверждённым постановлением Правительства Иркутской области от 23 октября 2013 года № 445-пп, планируется получение субсидий на </w:t>
      </w:r>
      <w:proofErr w:type="spellStart"/>
      <w:r w:rsidRPr="00583541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583541">
        <w:rPr>
          <w:rFonts w:ascii="Arial" w:hAnsi="Arial" w:cs="Arial"/>
          <w:sz w:val="24"/>
          <w:szCs w:val="24"/>
        </w:rPr>
        <w:t xml:space="preserve"> объектов, не имеющих круглогодичной связи с сетью автомобильных дорог общего пользования.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Размер средств, определенных на </w:t>
      </w:r>
      <w:proofErr w:type="spellStart"/>
      <w:r w:rsidRPr="00583541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583541">
        <w:rPr>
          <w:rFonts w:ascii="Arial" w:hAnsi="Arial" w:cs="Arial"/>
          <w:sz w:val="24"/>
          <w:szCs w:val="24"/>
        </w:rPr>
        <w:t xml:space="preserve"> объектов из бюджета дорожного фонда И</w:t>
      </w:r>
      <w:r w:rsidR="00583541">
        <w:rPr>
          <w:rFonts w:ascii="Arial" w:hAnsi="Arial" w:cs="Arial"/>
          <w:sz w:val="24"/>
          <w:szCs w:val="24"/>
        </w:rPr>
        <w:t>ркутской области в период с 2019 по 2021</w:t>
      </w:r>
      <w:r w:rsidRPr="00583541">
        <w:rPr>
          <w:rFonts w:ascii="Arial" w:hAnsi="Arial" w:cs="Arial"/>
          <w:sz w:val="24"/>
          <w:szCs w:val="24"/>
        </w:rPr>
        <w:t xml:space="preserve"> годы, составляет 0,0 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Объем бюджетных ассигнований муниципального дорожного фонда из доходов от уплаты акцизов на</w:t>
      </w:r>
      <w:r w:rsidR="00D230FE">
        <w:rPr>
          <w:rFonts w:ascii="Arial" w:hAnsi="Arial" w:cs="Arial"/>
          <w:sz w:val="24"/>
          <w:szCs w:val="24"/>
        </w:rPr>
        <w:t xml:space="preserve"> нефтепродукты составит: на 2019 год – 350,0 тыс. рублей, на 2020 год – 400,0</w:t>
      </w:r>
      <w:r w:rsidRPr="00583541">
        <w:rPr>
          <w:rFonts w:ascii="Arial" w:hAnsi="Arial" w:cs="Arial"/>
          <w:sz w:val="24"/>
          <w:szCs w:val="24"/>
        </w:rPr>
        <w:t xml:space="preserve"> тыс.</w:t>
      </w:r>
      <w:r w:rsidR="00D230FE">
        <w:rPr>
          <w:rFonts w:ascii="Arial" w:hAnsi="Arial" w:cs="Arial"/>
          <w:sz w:val="24"/>
          <w:szCs w:val="24"/>
        </w:rPr>
        <w:t xml:space="preserve"> </w:t>
      </w:r>
      <w:r w:rsidRPr="00583541">
        <w:rPr>
          <w:rFonts w:ascii="Arial" w:hAnsi="Arial" w:cs="Arial"/>
          <w:sz w:val="24"/>
          <w:szCs w:val="24"/>
        </w:rPr>
        <w:t>рублей,</w:t>
      </w:r>
      <w:r w:rsidR="00D230FE">
        <w:rPr>
          <w:rFonts w:ascii="Arial" w:hAnsi="Arial" w:cs="Arial"/>
          <w:sz w:val="24"/>
          <w:szCs w:val="24"/>
        </w:rPr>
        <w:t xml:space="preserve"> на 2021год – 450,0</w:t>
      </w:r>
      <w:r w:rsidR="00444196">
        <w:rPr>
          <w:rFonts w:ascii="Arial" w:hAnsi="Arial" w:cs="Arial"/>
          <w:sz w:val="24"/>
          <w:szCs w:val="24"/>
        </w:rPr>
        <w:t xml:space="preserve"> тыс. рублей</w:t>
      </w:r>
      <w:r w:rsidRPr="00583541">
        <w:rPr>
          <w:rFonts w:ascii="Arial" w:hAnsi="Arial" w:cs="Arial"/>
          <w:sz w:val="24"/>
          <w:szCs w:val="24"/>
        </w:rPr>
        <w:t xml:space="preserve"> 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583541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583541">
        <w:rPr>
          <w:rFonts w:ascii="Arial" w:hAnsi="Arial" w:cs="Arial"/>
          <w:sz w:val="24"/>
          <w:szCs w:val="24"/>
        </w:rPr>
        <w:t xml:space="preserve"> с планируемыми результатами по годам, приведён в таблице 2 и приложениях 2, 3 к настоящей программе.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701"/>
        <w:gridCol w:w="1276"/>
        <w:gridCol w:w="1276"/>
        <w:gridCol w:w="1275"/>
        <w:gridCol w:w="426"/>
        <w:gridCol w:w="1701"/>
        <w:gridCol w:w="1311"/>
        <w:gridCol w:w="1260"/>
        <w:gridCol w:w="1260"/>
        <w:gridCol w:w="1260"/>
      </w:tblGrid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N п/</w:t>
            </w:r>
            <w:r w:rsidRPr="00D230FE">
              <w:rPr>
                <w:rFonts w:ascii="Courier New" w:hAnsi="Courier New" w:cs="Courier New"/>
              </w:rPr>
              <w:lastRenderedPageBreak/>
              <w:t>п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lastRenderedPageBreak/>
              <w:t xml:space="preserve">Задачи, мероприятия </w:t>
            </w:r>
            <w:r w:rsidRPr="00D230FE">
              <w:rPr>
                <w:rFonts w:ascii="Courier New" w:hAnsi="Courier New" w:cs="Courier New"/>
              </w:rPr>
              <w:lastRenderedPageBreak/>
              <w:t>Подпрограммы</w:t>
            </w:r>
          </w:p>
        </w:tc>
        <w:tc>
          <w:tcPr>
            <w:tcW w:w="1701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lastRenderedPageBreak/>
              <w:t xml:space="preserve">Срок реализации </w:t>
            </w:r>
            <w:r w:rsidRPr="00D230FE">
              <w:rPr>
                <w:rFonts w:ascii="Courier New" w:hAnsi="Courier New" w:cs="Courier New"/>
              </w:rPr>
              <w:lastRenderedPageBreak/>
              <w:t xml:space="preserve">мероприятий Подпрограммы </w:t>
            </w:r>
          </w:p>
        </w:tc>
        <w:tc>
          <w:tcPr>
            <w:tcW w:w="4253" w:type="dxa"/>
            <w:gridSpan w:val="4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lastRenderedPageBreak/>
              <w:t xml:space="preserve">Объем финансирования, тыс. руб. </w:t>
            </w:r>
          </w:p>
        </w:tc>
        <w:tc>
          <w:tcPr>
            <w:tcW w:w="1701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Исполнитель мероприятия </w:t>
            </w:r>
            <w:r w:rsidRPr="00D230FE">
              <w:rPr>
                <w:rFonts w:ascii="Courier New" w:hAnsi="Courier New" w:cs="Courier New"/>
              </w:rPr>
              <w:lastRenderedPageBreak/>
              <w:t xml:space="preserve">Подпрограммы </w:t>
            </w: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proofErr w:type="spellStart"/>
            <w:r w:rsidRPr="00D230FE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2977" w:type="dxa"/>
            <w:gridSpan w:val="3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Средства  областного бюджета (в </w:t>
            </w:r>
            <w:proofErr w:type="spellStart"/>
            <w:r w:rsidRPr="00D230FE">
              <w:rPr>
                <w:rFonts w:ascii="Courier New" w:hAnsi="Courier New" w:cs="Courier New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701" w:type="dxa"/>
            <w:gridSpan w:val="2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highlight w:val="yellow"/>
              </w:rPr>
            </w:pPr>
            <w:r w:rsidRPr="00D230FE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D230FE">
              <w:rPr>
                <w:rFonts w:ascii="Courier New" w:hAnsi="Courier New" w:cs="Courier New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1</w:t>
            </w:r>
          </w:p>
        </w:tc>
        <w:tc>
          <w:tcPr>
            <w:tcW w:w="198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2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3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gridSpan w:val="2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6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7</w:t>
            </w:r>
          </w:p>
        </w:tc>
      </w:tr>
      <w:tr w:rsidR="00030612" w:rsidRPr="00076D0E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9639" w:type="dxa"/>
            <w:gridSpan w:val="7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 соответствующих нормативным требованиям</w:t>
            </w: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230FE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 – 2021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261C9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11</w:t>
            </w:r>
            <w:r w:rsidR="00D230FE">
              <w:rPr>
                <w:rFonts w:ascii="Courier New" w:hAnsi="Courier New" w:cs="Courier New"/>
                <w:color w:val="000000"/>
              </w:rPr>
              <w:t>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261C92" w:rsidP="00D230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11</w:t>
            </w:r>
            <w:r w:rsidR="00D230FE">
              <w:rPr>
                <w:rFonts w:ascii="Courier New" w:hAnsi="Courier New" w:cs="Courier New"/>
                <w:color w:val="000000"/>
              </w:rPr>
              <w:t>00,0</w:t>
            </w:r>
          </w:p>
        </w:tc>
        <w:tc>
          <w:tcPr>
            <w:tcW w:w="2127" w:type="dxa"/>
            <w:gridSpan w:val="2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D575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</w:t>
            </w:r>
            <w:r w:rsidR="00D575CF">
              <w:rPr>
                <w:rFonts w:ascii="Courier New" w:hAnsi="Courier New" w:cs="Courier New"/>
                <w:color w:val="000000"/>
              </w:rPr>
              <w:t xml:space="preserve">инистрация сельского поселения </w:t>
            </w: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261C9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  <w:r w:rsidR="00D230FE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261C92" w:rsidP="00D230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  <w:r w:rsidR="00D230FE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 – 2021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</w:p>
        </w:tc>
        <w:tc>
          <w:tcPr>
            <w:tcW w:w="1276" w:type="dxa"/>
          </w:tcPr>
          <w:p w:rsidR="00030612" w:rsidRPr="00D230FE" w:rsidRDefault="00261C9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1100,0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261C9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1100,0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250,0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250,0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D5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D575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  <w:trHeight w:val="280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D5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</w:t>
            </w:r>
            <w:r w:rsidR="00D575CF">
              <w:rPr>
                <w:rFonts w:ascii="Courier New" w:hAnsi="Courier New" w:cs="Courier New"/>
                <w:color w:val="000000"/>
              </w:rPr>
              <w:t>021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>
        <w:trPr>
          <w:trHeight w:val="548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6</w:t>
            </w:r>
          </w:p>
        </w:tc>
        <w:tc>
          <w:tcPr>
            <w:tcW w:w="9639" w:type="dxa"/>
            <w:gridSpan w:val="7"/>
          </w:tcPr>
          <w:p w:rsidR="00030612" w:rsidRPr="00D230FE" w:rsidRDefault="00030612" w:rsidP="00D575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Задача 2.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030612" w:rsidRPr="007770C7" w:rsidRDefault="00030612" w:rsidP="006D6346"/>
        </w:tc>
        <w:tc>
          <w:tcPr>
            <w:tcW w:w="1260" w:type="dxa"/>
          </w:tcPr>
          <w:p w:rsidR="00030612" w:rsidRPr="00076D0E" w:rsidRDefault="00030612" w:rsidP="006D6346"/>
        </w:tc>
        <w:tc>
          <w:tcPr>
            <w:tcW w:w="1260" w:type="dxa"/>
          </w:tcPr>
          <w:p w:rsidR="00030612" w:rsidRPr="00076D0E" w:rsidRDefault="00030612" w:rsidP="006D6346"/>
        </w:tc>
        <w:tc>
          <w:tcPr>
            <w:tcW w:w="1260" w:type="dxa"/>
          </w:tcPr>
          <w:p w:rsidR="00030612" w:rsidRPr="00F83A97" w:rsidRDefault="00030612" w:rsidP="006D6346">
            <w:pPr>
              <w:autoSpaceDE w:val="0"/>
              <w:autoSpaceDN w:val="0"/>
              <w:adjustRightInd w:val="0"/>
              <w:jc w:val="center"/>
            </w:pPr>
            <w:r w:rsidRPr="00F83A97">
              <w:t>-</w:t>
            </w:r>
          </w:p>
        </w:tc>
      </w:tr>
      <w:tr w:rsidR="00030612" w:rsidRPr="00C70227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7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Всего по задаче 2</w:t>
            </w: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030612"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030612"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100,0</w:t>
            </w:r>
          </w:p>
        </w:tc>
        <w:tc>
          <w:tcPr>
            <w:tcW w:w="2127" w:type="dxa"/>
            <w:gridSpan w:val="2"/>
            <w:vMerge w:val="restart"/>
          </w:tcPr>
          <w:p w:rsidR="00030612" w:rsidRPr="00D230FE" w:rsidRDefault="00030612" w:rsidP="00D575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</w:t>
            </w:r>
            <w:r w:rsidR="00D575CF">
              <w:rPr>
                <w:rFonts w:ascii="Courier New" w:hAnsi="Courier New" w:cs="Courier New"/>
                <w:color w:val="000000"/>
              </w:rPr>
              <w:t xml:space="preserve">инистрация сельского поселения </w:t>
            </w: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  <w:trHeight w:val="419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8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</w:t>
            </w:r>
            <w:r w:rsidRPr="00D230FE">
              <w:rPr>
                <w:rFonts w:ascii="Courier New" w:hAnsi="Courier New" w:cs="Courier New"/>
                <w:color w:val="000000"/>
              </w:rPr>
              <w:lastRenderedPageBreak/>
              <w:t>ой регистрации прав собственности на автомобильные дороги и земельные участки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lastRenderedPageBreak/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 – 2021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  <w:r w:rsidR="00281761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  <w:r w:rsidR="00281761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Администрация Солонецкого </w:t>
            </w:r>
            <w:r w:rsidRPr="00D230FE">
              <w:rPr>
                <w:rFonts w:ascii="Courier New" w:hAnsi="Courier New" w:cs="Courier New"/>
                <w:color w:val="000000"/>
              </w:rPr>
              <w:lastRenderedPageBreak/>
              <w:t xml:space="preserve">муниципального образования – администрация сельского поселения </w:t>
            </w: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  <w:r w:rsidR="00D230F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  <w:r w:rsidR="00D230F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28176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- 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28176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  <w:trHeight w:val="1618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9</w:t>
            </w:r>
          </w:p>
        </w:tc>
        <w:tc>
          <w:tcPr>
            <w:tcW w:w="1984" w:type="dxa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701" w:type="dxa"/>
          </w:tcPr>
          <w:p w:rsidR="00030612" w:rsidRPr="00D230FE" w:rsidRDefault="00261C9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030612"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030612"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261C92" w:rsidP="0026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1200,0</w:t>
            </w:r>
          </w:p>
        </w:tc>
        <w:tc>
          <w:tcPr>
            <w:tcW w:w="1276" w:type="dxa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261C92" w:rsidP="0026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1200,0</w:t>
            </w:r>
          </w:p>
        </w:tc>
        <w:tc>
          <w:tcPr>
            <w:tcW w:w="2127" w:type="dxa"/>
            <w:gridSpan w:val="2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030612" w:rsidRPr="00EC561A" w:rsidRDefault="00030612" w:rsidP="00261C9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30612" w:rsidRPr="00261C92" w:rsidRDefault="00030612" w:rsidP="00261C9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Для реализации поставленной цели и решения задач Подпрограммы, достижения планируемых значений показателей и индикаторов предусмотрено выполнение комплекса мероприятий.</w:t>
      </w:r>
    </w:p>
    <w:p w:rsidR="00030612" w:rsidRPr="00261C92" w:rsidRDefault="00030612" w:rsidP="00261C9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1. Для увеличения протяженности автомобильных дорог общего пользования местного значения в Солонецком муниципальном образовании, соответствующих нормативным требованиям, предусмотрена реализация мероприятий по содержанию автомобильных дорог общего пользования местного значения Солонецкого муниципального образования.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Планируется проведение ямочного ремонта асфальтированного полотна 2,1 км с добавлением нового материала (асфальта</w:t>
      </w:r>
      <w:r w:rsidR="00261C92" w:rsidRPr="00261C92">
        <w:rPr>
          <w:rFonts w:ascii="Arial" w:hAnsi="Arial" w:cs="Arial"/>
          <w:sz w:val="24"/>
          <w:szCs w:val="24"/>
        </w:rPr>
        <w:t>), восстановление</w:t>
      </w:r>
      <w:r w:rsidRPr="00261C92">
        <w:rPr>
          <w:rFonts w:ascii="Arial" w:hAnsi="Arial" w:cs="Arial"/>
          <w:sz w:val="24"/>
          <w:szCs w:val="24"/>
        </w:rPr>
        <w:t xml:space="preserve"> профиля гравийной дороги 1,2 км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 xml:space="preserve"> с добавлением нового материала, </w:t>
      </w:r>
      <w:proofErr w:type="spellStart"/>
      <w:r w:rsidRPr="00261C92">
        <w:rPr>
          <w:rFonts w:ascii="Arial" w:hAnsi="Arial" w:cs="Arial"/>
          <w:sz w:val="24"/>
          <w:szCs w:val="24"/>
        </w:rPr>
        <w:t>грейдирование</w:t>
      </w:r>
      <w:proofErr w:type="spellEnd"/>
      <w:r w:rsidRPr="00261C92">
        <w:rPr>
          <w:rFonts w:ascii="Arial" w:hAnsi="Arial" w:cs="Arial"/>
          <w:sz w:val="24"/>
          <w:szCs w:val="24"/>
        </w:rPr>
        <w:t>.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2. Для обеспечения государственной регистрации прав собственности на автомобильные дороги и моста через р. Куйт по ул. Заречная производится выполнение следующих видов работ: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1) по подготовке технических, кадастровых паспортов на сооружения автомобильных дорог;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2) по формированию комплектов документов для государственной регистрации права собственности.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Намеченные мероприятия, направленные на проведение работ в целях государственной регистрации прав на автомобильные дор</w:t>
      </w:r>
      <w:r w:rsidR="00261C92">
        <w:rPr>
          <w:rFonts w:ascii="Arial" w:hAnsi="Arial" w:cs="Arial"/>
          <w:sz w:val="24"/>
          <w:szCs w:val="24"/>
        </w:rPr>
        <w:t>оги и мост, приведены в таблице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1619"/>
        <w:gridCol w:w="1701"/>
        <w:gridCol w:w="1559"/>
        <w:gridCol w:w="1665"/>
      </w:tblGrid>
      <w:tr w:rsidR="00030612" w:rsidRPr="0024062E" w:rsidTr="00261C92">
        <w:tc>
          <w:tcPr>
            <w:tcW w:w="3307" w:type="dxa"/>
          </w:tcPr>
          <w:p w:rsidR="00030612" w:rsidRPr="00261C92" w:rsidRDefault="0003061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619" w:type="dxa"/>
          </w:tcPr>
          <w:p w:rsidR="00030612" w:rsidRPr="00261C92" w:rsidRDefault="0003061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Всего, км</w:t>
            </w:r>
          </w:p>
        </w:tc>
        <w:tc>
          <w:tcPr>
            <w:tcW w:w="4925" w:type="dxa"/>
            <w:gridSpan w:val="3"/>
          </w:tcPr>
          <w:p w:rsidR="00030612" w:rsidRPr="00261C92" w:rsidRDefault="0003061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в том числе по годам, км</w:t>
            </w:r>
          </w:p>
        </w:tc>
      </w:tr>
      <w:tr w:rsidR="00261C92" w:rsidRPr="0024062E" w:rsidTr="00261C92">
        <w:tc>
          <w:tcPr>
            <w:tcW w:w="3307" w:type="dxa"/>
            <w:vMerge w:val="restart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Выполнение работ по государственной регистрации прав собственности на дороги местного значения и мост</w:t>
            </w:r>
          </w:p>
        </w:tc>
        <w:tc>
          <w:tcPr>
            <w:tcW w:w="1619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Pr="00261C92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nil"/>
            </w:tcBorders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Pr="00261C92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665" w:type="dxa"/>
            <w:tcBorders>
              <w:top w:val="nil"/>
            </w:tcBorders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Pr="00261C92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</w:tr>
      <w:tr w:rsidR="00261C92" w:rsidRPr="0024062E" w:rsidTr="00261C92">
        <w:tc>
          <w:tcPr>
            <w:tcW w:w="3307" w:type="dxa"/>
            <w:vMerge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19" w:type="dxa"/>
          </w:tcPr>
          <w:p w:rsid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261C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2,1</w:t>
            </w:r>
          </w:p>
        </w:tc>
        <w:tc>
          <w:tcPr>
            <w:tcW w:w="1701" w:type="dxa"/>
            <w:tcBorders>
              <w:top w:val="nil"/>
            </w:tcBorders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  <w:r w:rsidRPr="00261C92">
              <w:rPr>
                <w:rFonts w:ascii="Courier New" w:hAnsi="Courier New" w:cs="Courier New"/>
              </w:rPr>
              <w:t>2,1</w:t>
            </w:r>
          </w:p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665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  <w:r w:rsidRPr="00261C92">
              <w:rPr>
                <w:rFonts w:ascii="Courier New" w:hAnsi="Courier New" w:cs="Courier New"/>
              </w:rPr>
              <w:t>0</w:t>
            </w:r>
          </w:p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030612" w:rsidRPr="0024062E" w:rsidRDefault="00030612" w:rsidP="00707E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0612" w:rsidRPr="00261C92" w:rsidRDefault="00030612" w:rsidP="00707E89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261C92">
        <w:rPr>
          <w:b/>
          <w:bCs/>
          <w:sz w:val="24"/>
          <w:szCs w:val="24"/>
        </w:rPr>
        <w:t>5. МЕХАНИЗМ РЕАЛИЗАЦИИ ПОДПРОГРАММЫ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Реализация Программы осуществляется выполнением комплекса мероприятий в соответствии пунктом 3.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lastRenderedPageBreak/>
        <w:t>Перечень объектов, подлежащих ремонту и содержанию, ежегодно формируется в пределах объема финансирования Программы.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30612" w:rsidRPr="00261C92" w:rsidRDefault="00030612" w:rsidP="00707E89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261C92">
        <w:rPr>
          <w:b/>
          <w:bCs/>
          <w:sz w:val="24"/>
          <w:szCs w:val="24"/>
        </w:rPr>
        <w:t>6. КОНТРОЛЬ ЗА ИСПОЛНЕНИЕМ ПОДПРОГРАММЫ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Контроль за исполнением Программы осуществляют администрация Солонецкого муниципального образования.</w:t>
      </w:r>
    </w:p>
    <w:p w:rsidR="00030612" w:rsidRPr="00261C92" w:rsidRDefault="00030612" w:rsidP="00707E89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</w:p>
    <w:p w:rsidR="00030612" w:rsidRPr="00261C92" w:rsidRDefault="00030612" w:rsidP="00707E89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261C92">
        <w:rPr>
          <w:b/>
          <w:bCs/>
          <w:sz w:val="24"/>
          <w:szCs w:val="24"/>
        </w:rPr>
        <w:t>7. ОЦЕНКА ЭФФЕКТИВНОСТИ ПОДПРОГРАММЫ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Реализация Подпрограммы предусматривает использование средств в соответствии с поставленными задачами, регулярное проведение мониторинга достигаемых результатов и эффективности расходования бюджетных средств.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 xml:space="preserve">Эффективность реализации Подпрограммы оценивается ежегодно по основным целевым индикаторам и показателям результативности реализации Подпрограммы, приведенным в </w:t>
      </w:r>
      <w:hyperlink r:id="rId11" w:history="1">
        <w:r w:rsidRPr="00261C92">
          <w:rPr>
            <w:rFonts w:ascii="Arial" w:hAnsi="Arial" w:cs="Arial"/>
            <w:sz w:val="24"/>
            <w:szCs w:val="24"/>
          </w:rPr>
          <w:t>приложении 1</w:t>
        </w:r>
      </w:hyperlink>
      <w:r w:rsidRPr="00261C92">
        <w:rPr>
          <w:rFonts w:ascii="Arial" w:hAnsi="Arial" w:cs="Arial"/>
          <w:sz w:val="24"/>
          <w:szCs w:val="24"/>
        </w:rPr>
        <w:t xml:space="preserve"> к настоящей Подпрограмме.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Оценка эффективности реализации Подпрограммы проводится путем сравнения достигнутых значений показателей с их целевыми значениями.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Критериями оценки эффективности реализации Подпрограммы являются: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степень приближения достигнутых результатов к поставленным целям;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процент отклонения достигнутых значений показателей результативности от плановых значений;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динамика расходов на реализацию Подпрограммы;</w:t>
      </w:r>
    </w:p>
    <w:p w:rsidR="00030612" w:rsidRDefault="00030612" w:rsidP="00075E74">
      <w:pPr>
        <w:pStyle w:val="ConsPlusNormal"/>
        <w:widowControl/>
        <w:ind w:firstLine="0"/>
        <w:outlineLvl w:val="0"/>
        <w:rPr>
          <w:sz w:val="24"/>
          <w:szCs w:val="24"/>
        </w:rPr>
      </w:pPr>
      <w:r w:rsidRPr="00261C92">
        <w:rPr>
          <w:sz w:val="24"/>
          <w:szCs w:val="24"/>
        </w:rPr>
        <w:t xml:space="preserve">динамика показателей эффективности и результативности </w:t>
      </w:r>
    </w:p>
    <w:p w:rsidR="008F6338" w:rsidRPr="00261C92" w:rsidRDefault="008F6338" w:rsidP="00075E74">
      <w:pPr>
        <w:pStyle w:val="ConsPlusNormal"/>
        <w:widowControl/>
        <w:ind w:firstLine="0"/>
        <w:outlineLvl w:val="0"/>
        <w:rPr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075E74">
        <w:rPr>
          <w:b/>
          <w:bCs/>
          <w:sz w:val="30"/>
          <w:szCs w:val="30"/>
        </w:rPr>
        <w:t xml:space="preserve">Раздел </w:t>
      </w:r>
      <w:r w:rsidRPr="00075E74">
        <w:rPr>
          <w:b/>
          <w:bCs/>
          <w:sz w:val="30"/>
          <w:szCs w:val="30"/>
          <w:lang w:val="en-US"/>
        </w:rPr>
        <w:t>III</w:t>
      </w:r>
      <w:r w:rsidRPr="00075E74">
        <w:rPr>
          <w:b/>
          <w:bCs/>
          <w:sz w:val="30"/>
          <w:szCs w:val="30"/>
        </w:rPr>
        <w:t>. ПАСПОРТ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075E74">
        <w:rPr>
          <w:b/>
          <w:bCs/>
          <w:sz w:val="30"/>
          <w:szCs w:val="30"/>
        </w:rPr>
        <w:t>подпрограммы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075E74">
        <w:rPr>
          <w:b/>
          <w:bCs/>
          <w:sz w:val="30"/>
          <w:szCs w:val="30"/>
        </w:rPr>
        <w:t>«Повышение безопасности дорожного движения в Солонецком муницип</w:t>
      </w:r>
      <w:r w:rsidR="00075E74">
        <w:rPr>
          <w:b/>
          <w:bCs/>
          <w:sz w:val="30"/>
          <w:szCs w:val="30"/>
        </w:rPr>
        <w:t>альном образовании в период 2019-2021</w:t>
      </w:r>
      <w:r w:rsidRPr="00075E74">
        <w:rPr>
          <w:b/>
          <w:bCs/>
          <w:sz w:val="30"/>
          <w:szCs w:val="30"/>
        </w:rPr>
        <w:t xml:space="preserve"> гг.»</w:t>
      </w:r>
    </w:p>
    <w:p w:rsidR="00030612" w:rsidRPr="00075E74" w:rsidRDefault="00030612" w:rsidP="006D6346">
      <w:pPr>
        <w:pStyle w:val="ConsPlusNormal"/>
        <w:widowControl/>
        <w:ind w:firstLine="0"/>
        <w:rPr>
          <w:sz w:val="30"/>
          <w:szCs w:val="3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85"/>
        <w:gridCol w:w="6010"/>
      </w:tblGrid>
      <w:tr w:rsidR="00030612" w:rsidRPr="00075E74" w:rsidTr="00075E74">
        <w:tc>
          <w:tcPr>
            <w:tcW w:w="567" w:type="dxa"/>
          </w:tcPr>
          <w:p w:rsidR="00030612" w:rsidRPr="00075E74" w:rsidRDefault="00030612" w:rsidP="006D6346">
            <w:pPr>
              <w:pStyle w:val="ConsPlusNormal"/>
              <w:widowControl/>
              <w:spacing w:line="36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rmal"/>
              <w:widowControl/>
              <w:spacing w:line="360" w:lineRule="auto"/>
              <w:ind w:left="-250" w:firstLine="25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  <w:p w:rsidR="00030612" w:rsidRPr="00075E74" w:rsidRDefault="00030612" w:rsidP="006D6346">
            <w:pPr>
              <w:pStyle w:val="ConsPlusNormal"/>
              <w:widowControl/>
              <w:spacing w:line="360" w:lineRule="auto"/>
              <w:ind w:left="-250" w:firstLine="25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 xml:space="preserve"> Подпрограмма "Повышение безопасности дорожного движения в Солонецком муни</w:t>
            </w:r>
            <w:r w:rsidR="008F6338">
              <w:rPr>
                <w:sz w:val="22"/>
                <w:szCs w:val="22"/>
              </w:rPr>
              <w:t>ципальном образовании в период</w:t>
            </w:r>
            <w:r w:rsidRPr="00075E74">
              <w:rPr>
                <w:sz w:val="22"/>
                <w:szCs w:val="22"/>
              </w:rPr>
              <w:t xml:space="preserve"> 20</w:t>
            </w:r>
            <w:r w:rsidR="00075E74">
              <w:rPr>
                <w:sz w:val="22"/>
                <w:szCs w:val="22"/>
              </w:rPr>
              <w:t>19- 2021</w:t>
            </w:r>
            <w:r w:rsidRPr="00075E74">
              <w:rPr>
                <w:sz w:val="22"/>
                <w:szCs w:val="22"/>
              </w:rPr>
              <w:t xml:space="preserve"> гг."</w:t>
            </w:r>
          </w:p>
        </w:tc>
      </w:tr>
      <w:tr w:rsidR="00030612" w:rsidRPr="00661DC0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2.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Наименование</w:t>
            </w:r>
            <w:r w:rsidR="00075E74">
              <w:rPr>
                <w:sz w:val="22"/>
                <w:szCs w:val="22"/>
              </w:rPr>
              <w:t xml:space="preserve">, дата и номер правового акта о </w:t>
            </w:r>
            <w:r w:rsidRPr="00075E74">
              <w:rPr>
                <w:sz w:val="22"/>
                <w:szCs w:val="22"/>
              </w:rPr>
              <w:t>разработке</w:t>
            </w:r>
          </w:p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Областная целевая программа «Обеспечение безопасности дорожного движения  в Иркутской области в 2013-2020 годы»</w:t>
            </w:r>
          </w:p>
        </w:tc>
      </w:tr>
      <w:tr w:rsidR="00030612" w:rsidRPr="00661DC0" w:rsidTr="00075E74">
        <w:trPr>
          <w:trHeight w:val="810"/>
        </w:trPr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3.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Заказчик подпрограммы</w:t>
            </w:r>
          </w:p>
        </w:tc>
        <w:tc>
          <w:tcPr>
            <w:tcW w:w="6010" w:type="dxa"/>
          </w:tcPr>
          <w:p w:rsidR="00030612" w:rsidRPr="00075E74" w:rsidRDefault="00030612" w:rsidP="00075E74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</w:t>
            </w:r>
          </w:p>
        </w:tc>
      </w:tr>
      <w:tr w:rsidR="00030612" w:rsidRPr="00661DC0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4.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Разработчик</w:t>
            </w:r>
          </w:p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030612" w:rsidP="00075E74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</w:t>
            </w:r>
          </w:p>
        </w:tc>
      </w:tr>
      <w:tr w:rsidR="00030612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5.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Основные цели и задачи</w:t>
            </w:r>
          </w:p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030612" w:rsidP="00E07970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</w:p>
          <w:p w:rsidR="00030612" w:rsidRPr="00075E74" w:rsidRDefault="00E07970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  <w:r w:rsidR="00030612" w:rsidRPr="00075E74">
              <w:rPr>
                <w:rFonts w:ascii="Courier New" w:hAnsi="Courier New" w:cs="Courier New"/>
              </w:rPr>
              <w:t>Предупреждение опасного поведения участников дорожного движения.</w:t>
            </w:r>
          </w:p>
          <w:p w:rsidR="00030612" w:rsidRPr="00075E74" w:rsidRDefault="00030612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Сокращение детского дорожно-транспортного травматизма.</w:t>
            </w:r>
          </w:p>
          <w:p w:rsidR="00030612" w:rsidRPr="00075E74" w:rsidRDefault="00030612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 xml:space="preserve">Совершенствование организации движения транспорта и пешеходов. </w:t>
            </w:r>
          </w:p>
        </w:tc>
      </w:tr>
      <w:tr w:rsidR="00030612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6.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Сроки реализации</w:t>
            </w:r>
          </w:p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6010" w:type="dxa"/>
          </w:tcPr>
          <w:p w:rsidR="00030612" w:rsidRPr="00075E74" w:rsidRDefault="00075E74" w:rsidP="006D634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2019 - 2021</w:t>
            </w:r>
            <w:r w:rsidR="00030612" w:rsidRPr="00075E74">
              <w:rPr>
                <w:rFonts w:ascii="Courier New" w:hAnsi="Courier New" w:cs="Courier New"/>
              </w:rPr>
              <w:t xml:space="preserve"> годы. Мероприятия подпрограммы </w:t>
            </w:r>
            <w:r w:rsidR="00030612" w:rsidRPr="00075E74">
              <w:rPr>
                <w:rFonts w:ascii="Courier New" w:hAnsi="Courier New" w:cs="Courier New"/>
              </w:rPr>
              <w:lastRenderedPageBreak/>
              <w:t>реализуются в течение всего периода.</w:t>
            </w:r>
          </w:p>
        </w:tc>
      </w:tr>
      <w:tr w:rsidR="00030612" w:rsidTr="00075E74">
        <w:trPr>
          <w:trHeight w:val="2755"/>
        </w:trPr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Объемы финансирования с расшифровкой по годам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pStyle w:val="ConsPlusNonformat"/>
              <w:widowControl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Общий объем финансирования затрат на реали</w:t>
            </w:r>
            <w:r w:rsidR="008F6338">
              <w:rPr>
                <w:sz w:val="22"/>
                <w:szCs w:val="22"/>
              </w:rPr>
              <w:t>зацию программы составляет 49</w:t>
            </w:r>
            <w:r w:rsidR="00075E74">
              <w:rPr>
                <w:sz w:val="22"/>
                <w:szCs w:val="22"/>
              </w:rPr>
              <w:t>,6</w:t>
            </w:r>
            <w:r w:rsidRPr="00075E74">
              <w:rPr>
                <w:sz w:val="22"/>
                <w:szCs w:val="22"/>
              </w:rPr>
              <w:t xml:space="preserve"> тыс. руб.</w:t>
            </w:r>
          </w:p>
          <w:p w:rsidR="00030612" w:rsidRPr="00075E74" w:rsidRDefault="00075E74" w:rsidP="00075E74">
            <w:pPr>
              <w:pStyle w:val="ConsPlusNonforma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них: (тыс. руб.)</w:t>
            </w:r>
          </w:p>
          <w:p w:rsidR="00030612" w:rsidRPr="00075E74" w:rsidRDefault="00075E74" w:rsidP="00AA50A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</w:t>
            </w:r>
            <w:r w:rsidR="008F6338">
              <w:rPr>
                <w:rFonts w:ascii="Courier New" w:hAnsi="Courier New" w:cs="Courier New"/>
              </w:rPr>
              <w:t>г. – 18</w:t>
            </w:r>
            <w:r w:rsidR="00030612" w:rsidRPr="00075E74">
              <w:rPr>
                <w:rFonts w:ascii="Courier New" w:hAnsi="Courier New" w:cs="Courier New"/>
              </w:rPr>
              <w:t>,5</w:t>
            </w:r>
          </w:p>
          <w:p w:rsidR="00030612" w:rsidRPr="00075E74" w:rsidRDefault="00075E74" w:rsidP="00AA50A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2020</w:t>
            </w:r>
            <w:r w:rsidR="00030612" w:rsidRPr="00075E74">
              <w:rPr>
                <w:rFonts w:ascii="Courier New" w:hAnsi="Courier New" w:cs="Courier New"/>
              </w:rPr>
              <w:t>г. – 15,2</w:t>
            </w:r>
          </w:p>
          <w:p w:rsidR="00030612" w:rsidRPr="00075E74" w:rsidRDefault="00075E74" w:rsidP="00AA50A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2021г. – 15,9</w:t>
            </w:r>
          </w:p>
          <w:p w:rsidR="00030612" w:rsidRPr="00075E74" w:rsidRDefault="00030612" w:rsidP="00075E7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Для реализации подпрограммы предполагается осуществление финансирования в установленном законодательством порядке местного бюджетов.</w:t>
            </w:r>
          </w:p>
        </w:tc>
      </w:tr>
      <w:tr w:rsidR="00030612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8.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Ожидаемые конечные результаты реализации подпрограммы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Снижение количества дорожно – транспортных происшествий.</w:t>
            </w:r>
          </w:p>
          <w:p w:rsidR="00030612" w:rsidRPr="00075E74" w:rsidRDefault="00030612" w:rsidP="006D6346">
            <w:pPr>
              <w:pStyle w:val="ConsPlusNonformat"/>
              <w:widowControl/>
              <w:rPr>
                <w:sz w:val="22"/>
                <w:szCs w:val="22"/>
              </w:rPr>
            </w:pPr>
          </w:p>
        </w:tc>
      </w:tr>
    </w:tbl>
    <w:p w:rsidR="00030612" w:rsidRPr="00075E74" w:rsidRDefault="00030612" w:rsidP="006D6346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p w:rsidR="00030612" w:rsidRPr="00075E74" w:rsidRDefault="00030612" w:rsidP="00075E74">
      <w:pPr>
        <w:pStyle w:val="ConsPlusNonformat"/>
        <w:widowControl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075E74">
        <w:rPr>
          <w:rFonts w:ascii="Arial" w:hAnsi="Arial" w:cs="Arial"/>
          <w:b/>
          <w:bCs/>
          <w:sz w:val="24"/>
          <w:szCs w:val="24"/>
        </w:rPr>
        <w:t xml:space="preserve">Раздел </w:t>
      </w:r>
      <w:r w:rsidRPr="00075E74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075E74">
        <w:rPr>
          <w:rFonts w:ascii="Arial" w:hAnsi="Arial" w:cs="Arial"/>
          <w:b/>
          <w:bCs/>
          <w:sz w:val="24"/>
          <w:szCs w:val="24"/>
        </w:rPr>
        <w:t>. СОДЕРЖАНИЕ ПРОБЛЕМЫ И ОБОСНОВАНИЕ НЕОБХОДИМОСТИ ЕЁ РЕШЕНИЯ</w:t>
      </w:r>
    </w:p>
    <w:p w:rsidR="00030612" w:rsidRPr="00075E74" w:rsidRDefault="00030612" w:rsidP="00075E74">
      <w:pPr>
        <w:pStyle w:val="ConsPlusNonformat"/>
        <w:widowControl/>
        <w:ind w:firstLine="709"/>
        <w:rPr>
          <w:rFonts w:ascii="Arial" w:hAnsi="Arial" w:cs="Arial"/>
          <w:sz w:val="24"/>
          <w:szCs w:val="24"/>
        </w:rPr>
      </w:pPr>
      <w:r w:rsidRPr="00075E74">
        <w:rPr>
          <w:rFonts w:ascii="Arial" w:hAnsi="Arial" w:cs="Arial"/>
          <w:sz w:val="24"/>
          <w:szCs w:val="24"/>
        </w:rPr>
        <w:t>Под</w:t>
      </w:r>
      <w:r w:rsidR="00075E74">
        <w:rPr>
          <w:rFonts w:ascii="Arial" w:hAnsi="Arial" w:cs="Arial"/>
          <w:sz w:val="24"/>
          <w:szCs w:val="24"/>
        </w:rPr>
        <w:t>п</w:t>
      </w:r>
      <w:r w:rsidRPr="00075E74">
        <w:rPr>
          <w:rFonts w:ascii="Arial" w:hAnsi="Arial" w:cs="Arial"/>
          <w:sz w:val="24"/>
          <w:szCs w:val="24"/>
        </w:rPr>
        <w:t>рограмма разработана на основании областной целевой программы «Обеспечение безопасности дорожного движ</w:t>
      </w:r>
      <w:r w:rsidR="00075E74">
        <w:rPr>
          <w:rFonts w:ascii="Arial" w:hAnsi="Arial" w:cs="Arial"/>
          <w:sz w:val="24"/>
          <w:szCs w:val="24"/>
        </w:rPr>
        <w:t>ения в Иркутской области в 2013-</w:t>
      </w:r>
      <w:r w:rsidRPr="00075E74">
        <w:rPr>
          <w:rFonts w:ascii="Arial" w:hAnsi="Arial" w:cs="Arial"/>
          <w:sz w:val="24"/>
          <w:szCs w:val="24"/>
        </w:rPr>
        <w:t>2020</w:t>
      </w:r>
      <w:r w:rsidR="00075E74">
        <w:rPr>
          <w:rFonts w:ascii="Arial" w:hAnsi="Arial" w:cs="Arial"/>
          <w:sz w:val="24"/>
          <w:szCs w:val="24"/>
        </w:rPr>
        <w:t xml:space="preserve"> </w:t>
      </w:r>
      <w:r w:rsidRPr="00075E74">
        <w:rPr>
          <w:rFonts w:ascii="Arial" w:hAnsi="Arial" w:cs="Arial"/>
          <w:sz w:val="24"/>
          <w:szCs w:val="24"/>
        </w:rPr>
        <w:t>годы».</w:t>
      </w:r>
    </w:p>
    <w:p w:rsidR="00030612" w:rsidRPr="00075E74" w:rsidRDefault="00075E74" w:rsidP="00075E7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Проблема аварийности, связанная</w:t>
      </w:r>
      <w:r w:rsidR="00030612" w:rsidRPr="00075E74">
        <w:rPr>
          <w:sz w:val="24"/>
          <w:szCs w:val="24"/>
        </w:rPr>
        <w:t xml:space="preserve"> с автомобильным транспортом, в последнее десятилетие приобрела особую остроту,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 xml:space="preserve">Основное влияние на уровень аварийности оказывают водители транспортных средств. Наиболее распространенными причинами совершения ДТП </w:t>
      </w:r>
      <w:r w:rsidR="00075E74" w:rsidRPr="00075E74">
        <w:rPr>
          <w:sz w:val="24"/>
          <w:szCs w:val="24"/>
        </w:rPr>
        <w:t>являются пренебрежительное</w:t>
      </w:r>
      <w:r w:rsidRPr="00075E74">
        <w:rPr>
          <w:sz w:val="24"/>
          <w:szCs w:val="24"/>
        </w:rPr>
        <w:t xml:space="preserve"> отношение </w:t>
      </w:r>
      <w:r w:rsidR="00075E74" w:rsidRPr="00075E74">
        <w:rPr>
          <w:sz w:val="24"/>
          <w:szCs w:val="24"/>
        </w:rPr>
        <w:t>водителей к</w:t>
      </w:r>
      <w:r w:rsidRPr="00075E74">
        <w:rPr>
          <w:sz w:val="24"/>
          <w:szCs w:val="24"/>
        </w:rPr>
        <w:t xml:space="preserve"> нормам и правилам, действующим в сфере дорожного движения, отсутствие должных навыков вождения, неумение адекватно реагировать на сложившуюся дорожную обстановку.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-постоянно возрастающая численность транспортных средств, приобретаемых населением;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 xml:space="preserve">-уменьшение перевозок общественным транспортом и увеличение </w:t>
      </w:r>
      <w:r w:rsidR="00075E74" w:rsidRPr="00075E74">
        <w:rPr>
          <w:sz w:val="24"/>
          <w:szCs w:val="24"/>
        </w:rPr>
        <w:t>перевозок личным</w:t>
      </w:r>
      <w:r w:rsidRPr="00075E74">
        <w:rPr>
          <w:sz w:val="24"/>
          <w:szCs w:val="24"/>
        </w:rPr>
        <w:t xml:space="preserve"> транспортом;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-увеличение числа случаев несоблюдения требований безопасности дорожного движения, отсутствие должной моральной ответственности за последствия невыполнения требований правил дорожного движения;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-низкое качество подготовки водителей, приводящее к ошибкам в управлении транспортными средствами и оценке дорожной обстановки, их низкая дисциплинированность, невнимательность и небрежность;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Следствием такого положения дел, является ухудшение условий дорожного движения, уменьшение пропускной способности перекрестков, увеличение количества заторов, а также рост количества дорожно-транспортных происшествий.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 xml:space="preserve">Комплексное решение вопросов формирования эффективного механизма обеспечения безопасности дорожного движения и консолидация усилий правоохранительных органов и органов местного самоуправления, реализация </w:t>
      </w:r>
      <w:r w:rsidRPr="00075E74">
        <w:rPr>
          <w:sz w:val="24"/>
          <w:szCs w:val="24"/>
        </w:rPr>
        <w:lastRenderedPageBreak/>
        <w:t>комплекса мероприятий, в том числе профилактического характера, снижающих количество ДТП с пострадавшими и количество лиц, погибших в результате ДТП с пострадавшими и количество лиц, погибших в результате ДТП возможны только в решении данной программы.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075E74">
        <w:rPr>
          <w:b/>
          <w:bCs/>
          <w:sz w:val="24"/>
          <w:szCs w:val="24"/>
        </w:rPr>
        <w:t xml:space="preserve">Раздел </w:t>
      </w:r>
      <w:r w:rsidRPr="00075E74">
        <w:rPr>
          <w:b/>
          <w:bCs/>
          <w:sz w:val="24"/>
          <w:szCs w:val="24"/>
          <w:lang w:val="en-US"/>
        </w:rPr>
        <w:t>III</w:t>
      </w:r>
      <w:r w:rsidRPr="00075E74">
        <w:rPr>
          <w:b/>
          <w:bCs/>
          <w:sz w:val="24"/>
          <w:szCs w:val="24"/>
        </w:rPr>
        <w:t xml:space="preserve">. ОСНОВНЫЕ ЦЕЛИ И </w:t>
      </w:r>
      <w:r w:rsidR="00075E74" w:rsidRPr="00075E74">
        <w:rPr>
          <w:b/>
          <w:bCs/>
          <w:sz w:val="24"/>
          <w:szCs w:val="24"/>
        </w:rPr>
        <w:t>ЗАДАЧИ ПОДПРОГРАММЫ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Целями подпрограммы является сокращение в 1,5 раза количества лиц погибших в результате ДТП, по сравнению с прошедшими годами, повысить уровень безопасности дорожного движения, снизить показатели аварийности, уменьшить социальную остроту проблемы. Условием достижения цели программы является решение следующих задач: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2.1. Мероприятия, направленные на повышение правового сознания и предупреждение опасного поведения участников дорожного движения.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2.2. Организационно – планировочные и инженерные меры, направленные на совершенствование организации движения транспортных средств и пешеходов.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075E74">
        <w:rPr>
          <w:b/>
          <w:bCs/>
          <w:sz w:val="24"/>
          <w:szCs w:val="24"/>
        </w:rPr>
        <w:t xml:space="preserve">Раздел </w:t>
      </w:r>
      <w:r w:rsidRPr="00075E74">
        <w:rPr>
          <w:b/>
          <w:bCs/>
          <w:sz w:val="24"/>
          <w:szCs w:val="24"/>
          <w:lang w:val="en-US"/>
        </w:rPr>
        <w:t>IV</w:t>
      </w:r>
      <w:r w:rsidRPr="00075E74">
        <w:rPr>
          <w:b/>
          <w:bCs/>
          <w:sz w:val="24"/>
          <w:szCs w:val="24"/>
        </w:rPr>
        <w:t>. МЕРОПРИЯТИЯ, ОБЪЕМ И ИСТОЧНИКИ ФИНАНСИРОВАНИЯ ПОДПРОГРАММЫ</w:t>
      </w:r>
    </w:p>
    <w:p w:rsidR="00030612" w:rsidRPr="00075E74" w:rsidRDefault="00030612" w:rsidP="006D6346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0"/>
        <w:rPr>
          <w:rFonts w:ascii="Courier New" w:hAnsi="Courier New" w:cs="Courier New"/>
          <w:sz w:val="22"/>
          <w:szCs w:val="22"/>
        </w:rPr>
      </w:pPr>
    </w:p>
    <w:p w:rsidR="00030612" w:rsidRPr="00075E74" w:rsidRDefault="00030612" w:rsidP="006D6346">
      <w:pPr>
        <w:pStyle w:val="ConsPlusNormal"/>
        <w:widowControl/>
        <w:ind w:firstLine="0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075E74">
        <w:rPr>
          <w:rFonts w:ascii="Courier New" w:hAnsi="Courier New" w:cs="Courier New"/>
          <w:i/>
          <w:iCs/>
          <w:sz w:val="22"/>
          <w:szCs w:val="22"/>
        </w:rPr>
        <w:t>Таблица 1.</w:t>
      </w:r>
    </w:p>
    <w:p w:rsidR="00030612" w:rsidRPr="00075E74" w:rsidRDefault="00030612" w:rsidP="006D6346">
      <w:pPr>
        <w:pStyle w:val="ConsPlusNormal"/>
        <w:widowControl/>
        <w:ind w:firstLine="0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075E74">
        <w:rPr>
          <w:rFonts w:ascii="Courier New" w:hAnsi="Courier New" w:cs="Courier New"/>
          <w:i/>
          <w:iCs/>
          <w:sz w:val="22"/>
          <w:szCs w:val="22"/>
        </w:rPr>
        <w:t>(</w:t>
      </w:r>
      <w:proofErr w:type="spellStart"/>
      <w:r w:rsidRPr="00075E74">
        <w:rPr>
          <w:rFonts w:ascii="Courier New" w:hAnsi="Courier New" w:cs="Courier New"/>
          <w:i/>
          <w:iCs/>
          <w:sz w:val="22"/>
          <w:szCs w:val="22"/>
        </w:rPr>
        <w:t>тыс.руб</w:t>
      </w:r>
      <w:proofErr w:type="spellEnd"/>
      <w:r w:rsidRPr="00075E74">
        <w:rPr>
          <w:rFonts w:ascii="Courier New" w:hAnsi="Courier New" w:cs="Courier New"/>
          <w:i/>
          <w:iCs/>
          <w:sz w:val="22"/>
          <w:szCs w:val="22"/>
        </w:rPr>
        <w:t>.)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2"/>
        <w:gridCol w:w="1405"/>
        <w:gridCol w:w="1422"/>
        <w:gridCol w:w="1672"/>
        <w:gridCol w:w="2065"/>
      </w:tblGrid>
      <w:tr w:rsidR="00030612" w:rsidRPr="00075E74" w:rsidTr="00075E74">
        <w:trPr>
          <w:trHeight w:val="345"/>
        </w:trPr>
        <w:tc>
          <w:tcPr>
            <w:tcW w:w="648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542" w:type="dxa"/>
            <w:gridSpan w:val="2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05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Единица измерения</w:t>
            </w:r>
          </w:p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Кол-во</w:t>
            </w:r>
          </w:p>
        </w:tc>
        <w:tc>
          <w:tcPr>
            <w:tcW w:w="1672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 xml:space="preserve">Потребность Всего </w:t>
            </w:r>
          </w:p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(тыс. руб.)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</w:tr>
      <w:tr w:rsidR="00030612" w:rsidRPr="00075E74" w:rsidTr="00075E74">
        <w:trPr>
          <w:trHeight w:val="495"/>
        </w:trPr>
        <w:tc>
          <w:tcPr>
            <w:tcW w:w="648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Местный бюджет (тыс. руб.)</w:t>
            </w:r>
          </w:p>
        </w:tc>
      </w:tr>
      <w:tr w:rsidR="00030612" w:rsidRPr="00075E74" w:rsidTr="00075E74">
        <w:tc>
          <w:tcPr>
            <w:tcW w:w="9754" w:type="dxa"/>
            <w:gridSpan w:val="7"/>
          </w:tcPr>
          <w:p w:rsidR="00030612" w:rsidRPr="00075E74" w:rsidRDefault="00075E74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2019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Установка и ремонт дорожных знаков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10,5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10,5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sz w:val="22"/>
                <w:szCs w:val="22"/>
              </w:rPr>
              <w:t>м.кв</w:t>
            </w:r>
            <w:proofErr w:type="spellEnd"/>
            <w:r w:rsidRPr="00075E7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</w:tr>
      <w:tr w:rsidR="008F6338" w:rsidRPr="00075E74" w:rsidTr="00075E74">
        <w:tc>
          <w:tcPr>
            <w:tcW w:w="648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542" w:type="dxa"/>
            <w:gridSpan w:val="2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Приобретение дорожных знаков</w:t>
            </w:r>
          </w:p>
        </w:tc>
        <w:tc>
          <w:tcPr>
            <w:tcW w:w="1405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672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2065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030612" w:rsidRPr="00075E74" w:rsidRDefault="00075E74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 за 2019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18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,5</w:t>
            </w:r>
          </w:p>
        </w:tc>
        <w:tc>
          <w:tcPr>
            <w:tcW w:w="2065" w:type="dxa"/>
          </w:tcPr>
          <w:p w:rsidR="00030612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18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,5</w:t>
            </w:r>
          </w:p>
        </w:tc>
      </w:tr>
      <w:tr w:rsidR="00030612" w:rsidRPr="00075E74" w:rsidTr="00075E74">
        <w:trPr>
          <w:trHeight w:val="343"/>
        </w:trPr>
        <w:tc>
          <w:tcPr>
            <w:tcW w:w="9754" w:type="dxa"/>
            <w:gridSpan w:val="7"/>
          </w:tcPr>
          <w:p w:rsidR="00030612" w:rsidRPr="00075E74" w:rsidRDefault="00075E74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2020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</w:tr>
      <w:tr w:rsidR="00030612" w:rsidRPr="00075E74" w:rsidTr="00075E74">
        <w:trPr>
          <w:trHeight w:val="225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Установка и ремонт дорожных знаков</w:t>
            </w:r>
          </w:p>
        </w:tc>
        <w:tc>
          <w:tcPr>
            <w:tcW w:w="1427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</w:tr>
      <w:tr w:rsidR="00030612" w:rsidRPr="00075E74" w:rsidTr="00075E74">
        <w:trPr>
          <w:trHeight w:val="225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520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427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sz w:val="22"/>
                <w:szCs w:val="22"/>
              </w:rPr>
              <w:t>м.кв</w:t>
            </w:r>
            <w:proofErr w:type="spellEnd"/>
            <w:r w:rsidRPr="00075E7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4,2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4,2</w:t>
            </w:r>
          </w:p>
        </w:tc>
      </w:tr>
      <w:tr w:rsidR="00030612" w:rsidRPr="00075E74" w:rsidTr="00075E74">
        <w:trPr>
          <w:trHeight w:val="225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30612" w:rsidRPr="00075E74" w:rsidRDefault="00064E8C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 за 2020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427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15,2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15,2</w:t>
            </w:r>
          </w:p>
        </w:tc>
      </w:tr>
      <w:tr w:rsidR="00030612" w:rsidRPr="00075E74" w:rsidTr="00075E74">
        <w:tc>
          <w:tcPr>
            <w:tcW w:w="9754" w:type="dxa"/>
            <w:gridSpan w:val="7"/>
          </w:tcPr>
          <w:p w:rsidR="00030612" w:rsidRPr="00075E74" w:rsidRDefault="00064E8C" w:rsidP="006D6346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2021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Установка и ремонт дорожных знаков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11,55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11,55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sz w:val="22"/>
                <w:szCs w:val="22"/>
              </w:rPr>
              <w:t>м.кв</w:t>
            </w:r>
            <w:proofErr w:type="spellEnd"/>
            <w:r w:rsidRPr="00075E7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4,41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4,41</w:t>
            </w:r>
          </w:p>
        </w:tc>
      </w:tr>
      <w:tr w:rsidR="00030612" w:rsidRPr="00075E74" w:rsidTr="00075E74">
        <w:trPr>
          <w:trHeight w:val="359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030612" w:rsidRPr="00075E74" w:rsidRDefault="00064E8C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 за 2021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BE7C24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15,9</w:t>
            </w:r>
            <w:r w:rsidR="00B1786E">
              <w:rPr>
                <w:rFonts w:ascii="Courier New" w:hAnsi="Courier New" w:cs="Courier Ne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15,96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030612" w:rsidRPr="00075E74" w:rsidRDefault="00BE7C24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Всего за 2019-2021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гг.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49</w:t>
            </w:r>
            <w:r w:rsidR="00B1786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,66</w:t>
            </w:r>
          </w:p>
        </w:tc>
        <w:tc>
          <w:tcPr>
            <w:tcW w:w="2065" w:type="dxa"/>
          </w:tcPr>
          <w:p w:rsidR="00030612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49</w:t>
            </w:r>
            <w:r w:rsidR="00B1786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,66</w:t>
            </w:r>
          </w:p>
        </w:tc>
      </w:tr>
    </w:tbl>
    <w:p w:rsidR="00030612" w:rsidRPr="008F6338" w:rsidRDefault="00030612" w:rsidP="006D6346">
      <w:pPr>
        <w:pStyle w:val="ConsPlusNormal"/>
        <w:widowControl/>
        <w:ind w:firstLine="0"/>
        <w:rPr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  <w:r w:rsidRPr="00B1786E">
        <w:rPr>
          <w:b/>
          <w:bCs/>
          <w:sz w:val="24"/>
          <w:szCs w:val="24"/>
        </w:rPr>
        <w:lastRenderedPageBreak/>
        <w:t xml:space="preserve">Раздел </w:t>
      </w:r>
      <w:r w:rsidRPr="00B1786E">
        <w:rPr>
          <w:b/>
          <w:bCs/>
          <w:sz w:val="24"/>
          <w:szCs w:val="24"/>
          <w:lang w:val="en-US"/>
        </w:rPr>
        <w:t>V</w:t>
      </w:r>
      <w:r w:rsidRPr="00B1786E">
        <w:rPr>
          <w:b/>
          <w:bCs/>
          <w:sz w:val="24"/>
          <w:szCs w:val="24"/>
        </w:rPr>
        <w:t xml:space="preserve">. </w:t>
      </w:r>
      <w:r w:rsidR="00B1786E" w:rsidRPr="00B1786E">
        <w:rPr>
          <w:b/>
          <w:bCs/>
          <w:sz w:val="24"/>
          <w:szCs w:val="24"/>
        </w:rPr>
        <w:t>МЕХАНИЗМ РЕАЛИЗАЦИИ ПОДПРОГРАММЫ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Механизм реализации Подпрограммы базируется на принципах четкого разграничения полномочий и ответственности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Управление реализацией Подпрограммы осуществляет администрация Солонецкого муниципального образования. Реализация и контроль за выполнением Подпрограммы осуществляются в соответствии с действующим законодательством.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Прекращение действия Подпрограммы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поселения.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  <w:r w:rsidRPr="00B1786E">
        <w:rPr>
          <w:b/>
          <w:bCs/>
          <w:sz w:val="24"/>
          <w:szCs w:val="24"/>
        </w:rPr>
        <w:t xml:space="preserve">Раздел </w:t>
      </w:r>
      <w:r w:rsidRPr="00B1786E">
        <w:rPr>
          <w:b/>
          <w:bCs/>
          <w:sz w:val="24"/>
          <w:szCs w:val="24"/>
          <w:lang w:val="en-US"/>
        </w:rPr>
        <w:t>VI</w:t>
      </w:r>
      <w:r w:rsidRPr="00B1786E">
        <w:rPr>
          <w:b/>
          <w:bCs/>
          <w:sz w:val="24"/>
          <w:szCs w:val="24"/>
        </w:rPr>
        <w:t xml:space="preserve">. </w:t>
      </w:r>
      <w:r w:rsidR="008F6338" w:rsidRPr="00B1786E">
        <w:rPr>
          <w:b/>
          <w:bCs/>
          <w:sz w:val="24"/>
          <w:szCs w:val="24"/>
        </w:rPr>
        <w:t>ОЦЕНКА СОЦИАЛЬНО</w:t>
      </w:r>
      <w:r w:rsidRPr="00B1786E">
        <w:rPr>
          <w:b/>
          <w:bCs/>
          <w:sz w:val="24"/>
          <w:szCs w:val="24"/>
        </w:rPr>
        <w:t>-</w:t>
      </w:r>
      <w:r w:rsidR="008F6338" w:rsidRPr="00B1786E">
        <w:rPr>
          <w:b/>
          <w:bCs/>
          <w:sz w:val="24"/>
          <w:szCs w:val="24"/>
        </w:rPr>
        <w:t>ЭКОНОМИЧЕСКОЙ ЭФФЕКТИВНОСТИ</w:t>
      </w:r>
      <w:r w:rsidRPr="00B1786E">
        <w:rPr>
          <w:b/>
          <w:bCs/>
          <w:sz w:val="24"/>
          <w:szCs w:val="24"/>
        </w:rPr>
        <w:t xml:space="preserve"> ПОДПРОГРАММЫ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Предложенные Подпрограммой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Подпрограммные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 xml:space="preserve"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в </w:t>
      </w:r>
      <w:r w:rsidR="008F6338" w:rsidRPr="00B1786E">
        <w:rPr>
          <w:sz w:val="24"/>
          <w:szCs w:val="24"/>
        </w:rPr>
        <w:t>Солонецком муниципальном</w:t>
      </w:r>
      <w:r w:rsidRPr="00B1786E">
        <w:rPr>
          <w:sz w:val="24"/>
          <w:szCs w:val="24"/>
        </w:rPr>
        <w:t xml:space="preserve"> образовании, обеспечить безопасные условия движения на местных автомобильных дорогах.</w:t>
      </w:r>
    </w:p>
    <w:p w:rsidR="00030612" w:rsidRPr="00B1786E" w:rsidRDefault="00030612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86E">
        <w:rPr>
          <w:rFonts w:ascii="Arial" w:hAnsi="Arial" w:cs="Arial"/>
          <w:sz w:val="24"/>
          <w:szCs w:val="24"/>
        </w:rPr>
        <w:t>Показателями программы являются ежегодное сокращение количества лиц, погибших в ДТП на 5% и ежегодное сокращение количества ДТП с пострадавшими на 1,6%;</w:t>
      </w:r>
    </w:p>
    <w:p w:rsidR="00030612" w:rsidRPr="00B1786E" w:rsidRDefault="00030612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86E">
        <w:rPr>
          <w:rFonts w:ascii="Arial" w:hAnsi="Arial" w:cs="Arial"/>
          <w:sz w:val="24"/>
          <w:szCs w:val="24"/>
        </w:rPr>
        <w:t>Индикаторы программы:</w:t>
      </w:r>
    </w:p>
    <w:p w:rsidR="00030612" w:rsidRPr="00B1786E" w:rsidRDefault="00030612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0612" w:rsidRPr="00B1786E" w:rsidRDefault="00B1786E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30612" w:rsidRPr="00B1786E">
        <w:rPr>
          <w:rFonts w:ascii="Arial" w:hAnsi="Arial" w:cs="Arial"/>
          <w:sz w:val="24"/>
          <w:szCs w:val="24"/>
        </w:rPr>
        <w:t>Снижение транспортного риска (количество лиц, погибших в результате ДТП, на 10тыс. транспортных средств);</w:t>
      </w:r>
    </w:p>
    <w:p w:rsidR="00030612" w:rsidRPr="00B1786E" w:rsidRDefault="00B1786E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0612" w:rsidRPr="00B1786E">
        <w:rPr>
          <w:rFonts w:ascii="Arial" w:hAnsi="Arial" w:cs="Arial"/>
          <w:sz w:val="24"/>
          <w:szCs w:val="24"/>
        </w:rPr>
        <w:t>Снижение тяжести последствий ДТП;</w:t>
      </w:r>
    </w:p>
    <w:p w:rsidR="00030612" w:rsidRPr="00B1786E" w:rsidRDefault="00B1786E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0612" w:rsidRPr="00B1786E">
        <w:rPr>
          <w:rFonts w:ascii="Arial" w:hAnsi="Arial" w:cs="Arial"/>
          <w:sz w:val="24"/>
          <w:szCs w:val="24"/>
        </w:rPr>
        <w:t>Сокращение количества ДТП с участием водителей, стаж управления которых не превышает 3 лет</w:t>
      </w:r>
    </w:p>
    <w:p w:rsidR="00030612" w:rsidRPr="00B1786E" w:rsidRDefault="00030612" w:rsidP="008F63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sectPr w:rsidR="00030612" w:rsidRPr="00B1786E" w:rsidSect="0041482A">
      <w:footerReference w:type="defaul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C34" w:rsidRDefault="00787C34" w:rsidP="0016639B">
      <w:pPr>
        <w:spacing w:after="0" w:line="240" w:lineRule="auto"/>
      </w:pPr>
      <w:r>
        <w:separator/>
      </w:r>
    </w:p>
  </w:endnote>
  <w:endnote w:type="continuationSeparator" w:id="0">
    <w:p w:rsidR="00787C34" w:rsidRDefault="00787C34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A1" w:rsidRDefault="006703A1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C34" w:rsidRDefault="00787C34" w:rsidP="0016639B">
      <w:pPr>
        <w:spacing w:after="0" w:line="240" w:lineRule="auto"/>
      </w:pPr>
      <w:r>
        <w:separator/>
      </w:r>
    </w:p>
  </w:footnote>
  <w:footnote w:type="continuationSeparator" w:id="0">
    <w:p w:rsidR="00787C34" w:rsidRDefault="00787C34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30612"/>
    <w:rsid w:val="00060D9C"/>
    <w:rsid w:val="00064E8C"/>
    <w:rsid w:val="00075E74"/>
    <w:rsid w:val="00076D0E"/>
    <w:rsid w:val="00094994"/>
    <w:rsid w:val="000C79D9"/>
    <w:rsid w:val="000D56E9"/>
    <w:rsid w:val="000F4B9D"/>
    <w:rsid w:val="000F5A3C"/>
    <w:rsid w:val="00106B59"/>
    <w:rsid w:val="00112717"/>
    <w:rsid w:val="001269F8"/>
    <w:rsid w:val="00143627"/>
    <w:rsid w:val="0016639B"/>
    <w:rsid w:val="00183C93"/>
    <w:rsid w:val="001B0F08"/>
    <w:rsid w:val="00206C4A"/>
    <w:rsid w:val="00222375"/>
    <w:rsid w:val="0024062E"/>
    <w:rsid w:val="0024225A"/>
    <w:rsid w:val="00261C92"/>
    <w:rsid w:val="00266FBB"/>
    <w:rsid w:val="00281761"/>
    <w:rsid w:val="002911FF"/>
    <w:rsid w:val="00292048"/>
    <w:rsid w:val="002B7F08"/>
    <w:rsid w:val="002C4995"/>
    <w:rsid w:val="002D78E8"/>
    <w:rsid w:val="002F4429"/>
    <w:rsid w:val="0034584C"/>
    <w:rsid w:val="00371ACE"/>
    <w:rsid w:val="0039059C"/>
    <w:rsid w:val="003D63AD"/>
    <w:rsid w:val="00410830"/>
    <w:rsid w:val="0041482A"/>
    <w:rsid w:val="00416B53"/>
    <w:rsid w:val="00444196"/>
    <w:rsid w:val="00454FB8"/>
    <w:rsid w:val="00476B10"/>
    <w:rsid w:val="00480D58"/>
    <w:rsid w:val="00485835"/>
    <w:rsid w:val="00490CDB"/>
    <w:rsid w:val="004C079D"/>
    <w:rsid w:val="004C4201"/>
    <w:rsid w:val="004E4B7D"/>
    <w:rsid w:val="004F3EEA"/>
    <w:rsid w:val="00507ABE"/>
    <w:rsid w:val="00555B3D"/>
    <w:rsid w:val="00561D3A"/>
    <w:rsid w:val="00570D8F"/>
    <w:rsid w:val="00583541"/>
    <w:rsid w:val="00626FB1"/>
    <w:rsid w:val="006434A5"/>
    <w:rsid w:val="00661DC0"/>
    <w:rsid w:val="00666240"/>
    <w:rsid w:val="006703A1"/>
    <w:rsid w:val="00690824"/>
    <w:rsid w:val="006B1A07"/>
    <w:rsid w:val="006D6346"/>
    <w:rsid w:val="00707E89"/>
    <w:rsid w:val="007139EF"/>
    <w:rsid w:val="00742ABE"/>
    <w:rsid w:val="007450DA"/>
    <w:rsid w:val="00771AEC"/>
    <w:rsid w:val="007770C7"/>
    <w:rsid w:val="00787C34"/>
    <w:rsid w:val="007A2D23"/>
    <w:rsid w:val="007E3575"/>
    <w:rsid w:val="007E4D7C"/>
    <w:rsid w:val="007F0FE2"/>
    <w:rsid w:val="00857E96"/>
    <w:rsid w:val="00884707"/>
    <w:rsid w:val="00893F94"/>
    <w:rsid w:val="008D0BF4"/>
    <w:rsid w:val="008D2679"/>
    <w:rsid w:val="008F0111"/>
    <w:rsid w:val="008F6338"/>
    <w:rsid w:val="008F7A74"/>
    <w:rsid w:val="009502AD"/>
    <w:rsid w:val="00992FF8"/>
    <w:rsid w:val="009B0BEA"/>
    <w:rsid w:val="009B3795"/>
    <w:rsid w:val="009E20FE"/>
    <w:rsid w:val="00A70513"/>
    <w:rsid w:val="00A734A8"/>
    <w:rsid w:val="00AA50AC"/>
    <w:rsid w:val="00AE19D5"/>
    <w:rsid w:val="00B107DA"/>
    <w:rsid w:val="00B1786E"/>
    <w:rsid w:val="00B429A9"/>
    <w:rsid w:val="00B502EA"/>
    <w:rsid w:val="00B92758"/>
    <w:rsid w:val="00BC26A3"/>
    <w:rsid w:val="00BE7C24"/>
    <w:rsid w:val="00C1358F"/>
    <w:rsid w:val="00C374F1"/>
    <w:rsid w:val="00C433D6"/>
    <w:rsid w:val="00C5129A"/>
    <w:rsid w:val="00C70227"/>
    <w:rsid w:val="00C943CF"/>
    <w:rsid w:val="00CA6416"/>
    <w:rsid w:val="00CA70DC"/>
    <w:rsid w:val="00CD3C05"/>
    <w:rsid w:val="00D023E6"/>
    <w:rsid w:val="00D0367C"/>
    <w:rsid w:val="00D07A8A"/>
    <w:rsid w:val="00D207D2"/>
    <w:rsid w:val="00D230FE"/>
    <w:rsid w:val="00D40567"/>
    <w:rsid w:val="00D575CF"/>
    <w:rsid w:val="00D60B4E"/>
    <w:rsid w:val="00D60E33"/>
    <w:rsid w:val="00D62C5A"/>
    <w:rsid w:val="00D64ED3"/>
    <w:rsid w:val="00D84BBB"/>
    <w:rsid w:val="00DB5A4A"/>
    <w:rsid w:val="00DC7642"/>
    <w:rsid w:val="00DF0E43"/>
    <w:rsid w:val="00E03634"/>
    <w:rsid w:val="00E042FC"/>
    <w:rsid w:val="00E07970"/>
    <w:rsid w:val="00E2345E"/>
    <w:rsid w:val="00E43EB5"/>
    <w:rsid w:val="00E91DFE"/>
    <w:rsid w:val="00EB5E1A"/>
    <w:rsid w:val="00EC561A"/>
    <w:rsid w:val="00EF0238"/>
    <w:rsid w:val="00F06B1F"/>
    <w:rsid w:val="00F17EEE"/>
    <w:rsid w:val="00F372B4"/>
    <w:rsid w:val="00F83A97"/>
    <w:rsid w:val="00FB7CE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Emphasis"/>
    <w:qFormat/>
    <w:locked/>
    <w:rsid w:val="009B37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3330504B9493B3556C6216E990F60F737FEFF9DB88FC6590718CC5C7F348E3E9B1B82F1FB1509D450BB3kA7C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3330504B9493B3556C6216E990F60F737FEFF9DB88FC6590718CC5C7F348E3E9B1B82F1FB1509D4505B7kA7D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A3330504B9493B3556C7C1BFFFCAC037376B0F1D68CFE30CC2ED79890FA42B4AEFEE16D53BB57k97F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3330504B9493B3556C6216E990F60F737FEFF9DB88FC6590718CC5C7F348E3E9B1B82F1FB1509D4504B7kA7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3812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36</cp:revision>
  <cp:lastPrinted>2022-07-28T03:54:00Z</cp:lastPrinted>
  <dcterms:created xsi:type="dcterms:W3CDTF">2013-10-10T10:57:00Z</dcterms:created>
  <dcterms:modified xsi:type="dcterms:W3CDTF">2022-07-28T03:56:00Z</dcterms:modified>
</cp:coreProperties>
</file>