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bCs/>
          <w:spacing w:val="26"/>
          <w:sz w:val="32"/>
          <w:szCs w:val="32"/>
          <w:lang w:val="en-US"/>
        </w:rPr>
      </w:pP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1A5421" w:rsidRPr="00C35469" w:rsidRDefault="001A5421" w:rsidP="00C35469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СОЛОНЕЦКОГО МУНИЦИПАЛЬНОГО ОБРАЗОВАНИЯ</w:t>
      </w:r>
    </w:p>
    <w:p w:rsidR="001A5421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C35469" w:rsidRPr="00C35469" w:rsidRDefault="00C35469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1A5421" w:rsidRPr="00C35469" w:rsidRDefault="001A5421" w:rsidP="00DF492C">
      <w:pPr>
        <w:pStyle w:val="a7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>с. Солонцы, ул. Центральная, 32А</w:t>
      </w:r>
      <w:r w:rsidRPr="00C35469">
        <w:rPr>
          <w:rFonts w:ascii="Arial" w:hAnsi="Arial" w:cs="Arial"/>
          <w:lang w:val="ru-RU"/>
        </w:rPr>
        <w:tab/>
      </w:r>
      <w:r w:rsidRPr="00C35469">
        <w:rPr>
          <w:rFonts w:ascii="Arial" w:hAnsi="Arial" w:cs="Arial"/>
          <w:lang w:val="ru-RU"/>
        </w:rPr>
        <w:tab/>
      </w:r>
      <w:r w:rsidRPr="00C35469">
        <w:rPr>
          <w:rFonts w:ascii="Arial" w:hAnsi="Arial" w:cs="Arial"/>
          <w:lang w:val="ru-RU"/>
        </w:rPr>
        <w:tab/>
        <w:t xml:space="preserve">      </w:t>
      </w:r>
      <w:r w:rsidRPr="00C35469">
        <w:rPr>
          <w:rFonts w:ascii="Arial" w:hAnsi="Arial" w:cs="Arial"/>
          <w:lang w:val="ru-RU"/>
        </w:rPr>
        <w:tab/>
        <w:t xml:space="preserve">       </w:t>
      </w:r>
      <w:r w:rsidR="00C35469">
        <w:rPr>
          <w:rFonts w:ascii="Arial" w:hAnsi="Arial" w:cs="Arial"/>
          <w:lang w:val="ru-RU"/>
        </w:rPr>
        <w:t xml:space="preserve">     </w:t>
      </w:r>
      <w:r w:rsidRPr="00C35469">
        <w:rPr>
          <w:rFonts w:ascii="Arial" w:hAnsi="Arial" w:cs="Arial"/>
          <w:lang w:val="ru-RU"/>
        </w:rPr>
        <w:t>тел.: 8 (395-57) 7-05-46</w:t>
      </w:r>
    </w:p>
    <w:p w:rsidR="001A5421" w:rsidRPr="00C35469" w:rsidRDefault="00CF3770" w:rsidP="00DF492C">
      <w:pPr>
        <w:pStyle w:val="a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«10» мая 2018 года № 31</w:t>
      </w:r>
      <w:r w:rsidR="001A5421" w:rsidRPr="00C35469">
        <w:rPr>
          <w:rFonts w:ascii="Arial" w:hAnsi="Arial" w:cs="Arial"/>
          <w:lang w:val="ru-RU"/>
        </w:rPr>
        <w:t xml:space="preserve">       </w:t>
      </w:r>
      <w:r w:rsidR="00C35469">
        <w:rPr>
          <w:rFonts w:ascii="Arial" w:hAnsi="Arial" w:cs="Arial"/>
          <w:lang w:val="ru-RU"/>
        </w:rPr>
        <w:t xml:space="preserve">     </w:t>
      </w:r>
      <w:r w:rsidR="00C35469">
        <w:rPr>
          <w:rFonts w:ascii="Arial" w:hAnsi="Arial" w:cs="Arial"/>
          <w:lang w:val="ru-RU"/>
        </w:rPr>
        <w:tab/>
      </w:r>
      <w:r w:rsidR="00C35469">
        <w:rPr>
          <w:rFonts w:ascii="Arial" w:hAnsi="Arial" w:cs="Arial"/>
          <w:lang w:val="ru-RU"/>
        </w:rPr>
        <w:tab/>
      </w:r>
      <w:r w:rsidR="00C35469">
        <w:rPr>
          <w:rFonts w:ascii="Arial" w:hAnsi="Arial" w:cs="Arial"/>
          <w:lang w:val="ru-RU"/>
        </w:rPr>
        <w:tab/>
        <w:t xml:space="preserve">            </w:t>
      </w:r>
      <w:r w:rsidR="001A5421" w:rsidRPr="00C35469">
        <w:rPr>
          <w:rFonts w:ascii="Arial" w:hAnsi="Arial" w:cs="Arial"/>
          <w:lang w:val="ru-RU"/>
        </w:rPr>
        <w:t xml:space="preserve"> факс: 8 (395-57) 7-05-46</w:t>
      </w:r>
    </w:p>
    <w:p w:rsidR="001A5421" w:rsidRPr="00C35469" w:rsidRDefault="001A5421" w:rsidP="006941EB">
      <w:pPr>
        <w:pStyle w:val="a7"/>
        <w:tabs>
          <w:tab w:val="left" w:pos="0"/>
        </w:tabs>
        <w:jc w:val="center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</w:t>
      </w:r>
    </w:p>
    <w:p w:rsidR="001A5421" w:rsidRPr="00C35469" w:rsidRDefault="001A5421" w:rsidP="00DF492C">
      <w:pPr>
        <w:pStyle w:val="a7"/>
        <w:tabs>
          <w:tab w:val="left" w:pos="0"/>
        </w:tabs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 xml:space="preserve">«О внесении изменений и дополнений в МП </w:t>
      </w:r>
    </w:p>
    <w:p w:rsidR="001A5421" w:rsidRPr="00C35469" w:rsidRDefault="001A5421" w:rsidP="00022731">
      <w:pPr>
        <w:pStyle w:val="a7"/>
        <w:tabs>
          <w:tab w:val="left" w:pos="0"/>
          <w:tab w:val="left" w:pos="7320"/>
        </w:tabs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>«Развитие культуры и спорта в Солонецком</w:t>
      </w:r>
      <w:r w:rsidR="00182CA7">
        <w:rPr>
          <w:rFonts w:ascii="Arial" w:hAnsi="Arial" w:cs="Arial"/>
          <w:lang w:val="ru-RU"/>
        </w:rPr>
        <w:tab/>
      </w:r>
    </w:p>
    <w:p w:rsidR="001A5421" w:rsidRPr="00C35469" w:rsidRDefault="001A5421" w:rsidP="00DF492C">
      <w:pPr>
        <w:pStyle w:val="a7"/>
        <w:tabs>
          <w:tab w:val="left" w:pos="0"/>
        </w:tabs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 xml:space="preserve"> муниципальном образовании» на 2016-2018 годы»</w:t>
      </w:r>
    </w:p>
    <w:p w:rsidR="001A5421" w:rsidRPr="00C35469" w:rsidRDefault="001A5421" w:rsidP="00DF492C">
      <w:pPr>
        <w:spacing w:line="240" w:lineRule="auto"/>
        <w:ind w:firstLine="567"/>
        <w:jc w:val="both"/>
        <w:rPr>
          <w:rFonts w:ascii="Arial" w:hAnsi="Arial" w:cs="Arial"/>
        </w:rPr>
      </w:pPr>
    </w:p>
    <w:p w:rsidR="001A5421" w:rsidRPr="00C35469" w:rsidRDefault="001A5421" w:rsidP="00C35469">
      <w:pPr>
        <w:spacing w:line="240" w:lineRule="auto"/>
        <w:ind w:firstLine="709"/>
        <w:jc w:val="both"/>
        <w:rPr>
          <w:rFonts w:ascii="Arial" w:hAnsi="Arial" w:cs="Arial"/>
        </w:rPr>
      </w:pPr>
      <w:r w:rsidRPr="00C35469">
        <w:rPr>
          <w:rFonts w:ascii="Arial" w:hAnsi="Arial" w:cs="Arial"/>
        </w:rPr>
        <w:t xml:space="preserve">В соответствии с решением Думы Солонецкого муниципального образования </w:t>
      </w:r>
      <w:r w:rsidR="00CF3770">
        <w:rPr>
          <w:rFonts w:ascii="Arial" w:hAnsi="Arial" w:cs="Arial"/>
        </w:rPr>
        <w:t>№ 17 от 27.04.2018</w:t>
      </w:r>
      <w:r w:rsidR="00C35469" w:rsidRPr="00C35469">
        <w:rPr>
          <w:rFonts w:ascii="Arial" w:hAnsi="Arial" w:cs="Arial"/>
        </w:rPr>
        <w:t>г.</w:t>
      </w:r>
      <w:r w:rsidR="00CF3770">
        <w:rPr>
          <w:rFonts w:ascii="Arial" w:hAnsi="Arial" w:cs="Arial"/>
        </w:rPr>
        <w:t xml:space="preserve"> «О внесении изменений в решение Думы Солонецкого муниципального образования № 34 от 22.12.2017г.</w:t>
      </w:r>
      <w:r w:rsidR="00C35469" w:rsidRPr="00C35469">
        <w:rPr>
          <w:rFonts w:ascii="Arial" w:hAnsi="Arial" w:cs="Arial"/>
        </w:rPr>
        <w:t xml:space="preserve"> «О бюджете Солонецкого муниципального образования на 2017 год и на плановый период 2018 и 2019 годов»</w:t>
      </w:r>
      <w:r w:rsidR="00C35469">
        <w:rPr>
          <w:rFonts w:ascii="Arial" w:hAnsi="Arial" w:cs="Arial"/>
        </w:rPr>
        <w:t>,</w:t>
      </w:r>
      <w:r w:rsidR="00C35469" w:rsidRPr="00C35469">
        <w:rPr>
          <w:rFonts w:ascii="Arial" w:hAnsi="Arial" w:cs="Arial"/>
        </w:rPr>
        <w:t xml:space="preserve"> администрация</w:t>
      </w:r>
      <w:r w:rsidRPr="00C35469">
        <w:rPr>
          <w:rFonts w:ascii="Arial" w:hAnsi="Arial" w:cs="Arial"/>
        </w:rPr>
        <w:t xml:space="preserve"> Солонецкого муниципального образования </w:t>
      </w:r>
    </w:p>
    <w:p w:rsidR="001A5421" w:rsidRPr="00C35469" w:rsidRDefault="001A5421" w:rsidP="00DF492C">
      <w:pPr>
        <w:spacing w:line="240" w:lineRule="auto"/>
        <w:ind w:firstLine="567"/>
        <w:jc w:val="both"/>
        <w:rPr>
          <w:rFonts w:ascii="Arial" w:hAnsi="Arial" w:cs="Arial"/>
        </w:rPr>
      </w:pP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35469">
        <w:rPr>
          <w:rFonts w:ascii="Arial" w:hAnsi="Arial" w:cs="Arial"/>
          <w:b/>
          <w:sz w:val="30"/>
          <w:szCs w:val="30"/>
        </w:rPr>
        <w:t>ПОСТАНОВЛЯЕТ:</w:t>
      </w:r>
    </w:p>
    <w:p w:rsidR="001A5421" w:rsidRPr="00C35469" w:rsidRDefault="001A5421" w:rsidP="00C35469">
      <w:pPr>
        <w:tabs>
          <w:tab w:val="left" w:pos="993"/>
          <w:tab w:val="left" w:pos="4665"/>
        </w:tabs>
        <w:spacing w:line="240" w:lineRule="auto"/>
        <w:ind w:firstLine="709"/>
        <w:jc w:val="both"/>
        <w:rPr>
          <w:rFonts w:ascii="Arial" w:hAnsi="Arial" w:cs="Arial"/>
        </w:rPr>
      </w:pPr>
    </w:p>
    <w:p w:rsidR="001A5421" w:rsidRPr="00C35469" w:rsidRDefault="001A5421" w:rsidP="00C35469">
      <w:pPr>
        <w:pStyle w:val="a7"/>
        <w:tabs>
          <w:tab w:val="left" w:pos="0"/>
        </w:tabs>
        <w:ind w:firstLine="709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 xml:space="preserve">1. </w:t>
      </w:r>
      <w:r w:rsidR="007215CC">
        <w:rPr>
          <w:rFonts w:ascii="Arial" w:hAnsi="Arial" w:cs="Arial"/>
          <w:lang w:val="ru-RU"/>
        </w:rPr>
        <w:t>Внести изменения и дополнения в</w:t>
      </w:r>
      <w:r w:rsidR="007215CC" w:rsidRPr="00C35469">
        <w:rPr>
          <w:rFonts w:ascii="Arial" w:hAnsi="Arial" w:cs="Arial"/>
          <w:lang w:val="ru-RU"/>
        </w:rPr>
        <w:t xml:space="preserve"> муниципальную</w:t>
      </w:r>
      <w:r w:rsidRPr="00C35469">
        <w:rPr>
          <w:rFonts w:ascii="Arial" w:hAnsi="Arial" w:cs="Arial"/>
          <w:lang w:val="ru-RU"/>
        </w:rPr>
        <w:t xml:space="preserve"> программу «Развитие культуры и спорта </w:t>
      </w:r>
      <w:r w:rsidR="00C35469" w:rsidRPr="00C35469">
        <w:rPr>
          <w:rFonts w:ascii="Arial" w:hAnsi="Arial" w:cs="Arial"/>
          <w:lang w:val="ru-RU"/>
        </w:rPr>
        <w:t>в Солонецком</w:t>
      </w:r>
      <w:r w:rsidRPr="00C35469">
        <w:rPr>
          <w:rFonts w:ascii="Arial" w:hAnsi="Arial" w:cs="Arial"/>
          <w:lang w:val="ru-RU"/>
        </w:rPr>
        <w:t xml:space="preserve"> муниципальном</w:t>
      </w:r>
      <w:r w:rsidR="007215CC">
        <w:rPr>
          <w:rFonts w:ascii="Arial" w:hAnsi="Arial" w:cs="Arial"/>
          <w:lang w:val="ru-RU"/>
        </w:rPr>
        <w:t xml:space="preserve"> образовании» на 2016-2018 годы</w:t>
      </w:r>
      <w:r w:rsidR="003F7AA7">
        <w:rPr>
          <w:rFonts w:ascii="Arial" w:hAnsi="Arial" w:cs="Arial"/>
          <w:lang w:val="ru-RU"/>
        </w:rPr>
        <w:t>, утвержденную</w:t>
      </w:r>
      <w:r w:rsidR="007215CC" w:rsidRPr="007215CC">
        <w:rPr>
          <w:rFonts w:ascii="Arial" w:hAnsi="Arial" w:cs="Arial"/>
          <w:lang w:val="ru-RU"/>
        </w:rPr>
        <w:t xml:space="preserve"> </w:t>
      </w:r>
      <w:r w:rsidR="007215CC">
        <w:rPr>
          <w:rFonts w:ascii="Arial" w:hAnsi="Arial" w:cs="Arial"/>
          <w:lang w:val="ru-RU"/>
        </w:rPr>
        <w:t>постановление</w:t>
      </w:r>
      <w:r w:rsidR="003F7AA7">
        <w:rPr>
          <w:rFonts w:ascii="Arial" w:hAnsi="Arial" w:cs="Arial"/>
          <w:lang w:val="ru-RU"/>
        </w:rPr>
        <w:t>м</w:t>
      </w:r>
      <w:r w:rsidR="007215CC">
        <w:rPr>
          <w:rFonts w:ascii="Arial" w:hAnsi="Arial" w:cs="Arial"/>
          <w:lang w:val="ru-RU"/>
        </w:rPr>
        <w:t xml:space="preserve"> № 98 от 13.11.2015г</w:t>
      </w:r>
    </w:p>
    <w:p w:rsidR="001A5421" w:rsidRDefault="001A5421" w:rsidP="00D00B2E">
      <w:pPr>
        <w:pStyle w:val="a3"/>
        <w:spacing w:line="240" w:lineRule="auto"/>
        <w:ind w:left="0"/>
        <w:rPr>
          <w:rFonts w:ascii="Arial" w:hAnsi="Arial" w:cs="Arial"/>
        </w:rPr>
      </w:pPr>
      <w:r w:rsidRPr="00C35469">
        <w:rPr>
          <w:rFonts w:ascii="Arial" w:hAnsi="Arial" w:cs="Arial"/>
        </w:rPr>
        <w:t xml:space="preserve">          1.1. Раздел   </w:t>
      </w:r>
      <w:r w:rsidRPr="00C35469">
        <w:rPr>
          <w:rFonts w:ascii="Arial" w:hAnsi="Arial" w:cs="Arial"/>
          <w:b/>
          <w:bCs/>
        </w:rPr>
        <w:t xml:space="preserve">РЕСУРСНОЕ ОБЕСПЕЧЕНИЕ ПРОГРАММЫ </w:t>
      </w:r>
      <w:r w:rsidRPr="00C35469">
        <w:rPr>
          <w:rFonts w:ascii="Arial" w:hAnsi="Arial" w:cs="Arial"/>
        </w:rPr>
        <w:t>изложить в новой редакции: (приложение 1)</w:t>
      </w:r>
      <w:r w:rsidR="00B375DC">
        <w:rPr>
          <w:rFonts w:ascii="Arial" w:hAnsi="Arial" w:cs="Arial"/>
        </w:rPr>
        <w:t>;</w:t>
      </w:r>
    </w:p>
    <w:p w:rsidR="00B375DC" w:rsidRDefault="00B375DC" w:rsidP="00B375DC">
      <w:pPr>
        <w:pStyle w:val="a3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1.2. мероприятия подпрограммы «Профилактика наркомании в муниципальном образовании» изложить в новой редакции (приложение 2)</w:t>
      </w:r>
    </w:p>
    <w:p w:rsidR="001A5421" w:rsidRPr="00C35469" w:rsidRDefault="00B375DC" w:rsidP="00B375DC">
      <w:pPr>
        <w:pStyle w:val="a3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1.3</w:t>
      </w:r>
      <w:r w:rsidR="00353A14">
        <w:rPr>
          <w:rFonts w:ascii="Arial" w:hAnsi="Arial" w:cs="Arial"/>
        </w:rPr>
        <w:t>. мероприятия подпрограммы</w:t>
      </w:r>
      <w:r w:rsidR="00085C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B375DC">
        <w:rPr>
          <w:rFonts w:ascii="Arial" w:hAnsi="Arial" w:cs="Arial"/>
        </w:rPr>
        <w:t>Проведение массовых праздников на территории Солонецкого муниципального образования» на 2018-2019 годы</w:t>
      </w:r>
      <w:r>
        <w:rPr>
          <w:rFonts w:ascii="Arial" w:hAnsi="Arial" w:cs="Arial"/>
        </w:rPr>
        <w:t xml:space="preserve">» </w:t>
      </w:r>
      <w:r w:rsidR="00353A14">
        <w:rPr>
          <w:rFonts w:ascii="Arial" w:hAnsi="Arial" w:cs="Arial"/>
        </w:rPr>
        <w:t xml:space="preserve">изложить в новой редакции </w:t>
      </w:r>
      <w:r>
        <w:rPr>
          <w:rFonts w:ascii="Arial" w:hAnsi="Arial" w:cs="Arial"/>
        </w:rPr>
        <w:t>(приложение 3)</w:t>
      </w:r>
    </w:p>
    <w:p w:rsidR="001A5421" w:rsidRPr="00C35469" w:rsidRDefault="001A5421" w:rsidP="00B375DC">
      <w:pPr>
        <w:pStyle w:val="a7"/>
        <w:tabs>
          <w:tab w:val="left" w:pos="0"/>
        </w:tabs>
        <w:ind w:firstLine="567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>2. Настоящее постановление подлежит официальному опубликованию в печатном средстве массовой информации «</w:t>
      </w:r>
      <w:r w:rsidR="00C35469" w:rsidRPr="00C35469">
        <w:rPr>
          <w:rFonts w:ascii="Arial" w:hAnsi="Arial" w:cs="Arial"/>
          <w:lang w:val="ru-RU"/>
        </w:rPr>
        <w:t>Вестник Солонецкого</w:t>
      </w:r>
      <w:r w:rsidRPr="00C35469">
        <w:rPr>
          <w:rFonts w:ascii="Arial" w:hAnsi="Arial" w:cs="Arial"/>
          <w:lang w:val="ru-RU"/>
        </w:rPr>
        <w:t xml:space="preserve"> сельского поселения».</w:t>
      </w:r>
    </w:p>
    <w:p w:rsidR="001A5421" w:rsidRPr="00C35469" w:rsidRDefault="001A5421" w:rsidP="00B375DC">
      <w:pPr>
        <w:pStyle w:val="a7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>3. Контроль за исполнением настоящего постановления возложить на главу администрации Солонецкого муниципал</w:t>
      </w:r>
      <w:r w:rsidR="00502D0F">
        <w:rPr>
          <w:rFonts w:ascii="Arial" w:hAnsi="Arial" w:cs="Arial"/>
          <w:lang w:val="ru-RU"/>
        </w:rPr>
        <w:t>ьного образования Л.Г. Рубан</w:t>
      </w:r>
    </w:p>
    <w:p w:rsidR="001A5421" w:rsidRDefault="001A5421" w:rsidP="00DF492C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bookmarkStart w:id="0" w:name="_GoBack"/>
      <w:bookmarkEnd w:id="0"/>
    </w:p>
    <w:p w:rsidR="00022731" w:rsidRPr="00502D0F" w:rsidRDefault="00022731" w:rsidP="00DF492C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1A5421" w:rsidRPr="00502D0F" w:rsidRDefault="001A5421" w:rsidP="00DF492C">
      <w:pPr>
        <w:spacing w:line="240" w:lineRule="auto"/>
        <w:rPr>
          <w:rFonts w:ascii="Arial" w:hAnsi="Arial" w:cs="Arial"/>
        </w:rPr>
      </w:pPr>
      <w:r w:rsidRPr="00502D0F">
        <w:rPr>
          <w:rFonts w:ascii="Arial" w:hAnsi="Arial" w:cs="Arial"/>
        </w:rPr>
        <w:t>Глава Солонецкого</w:t>
      </w:r>
    </w:p>
    <w:p w:rsidR="001A5421" w:rsidRPr="00502D0F" w:rsidRDefault="001A5421" w:rsidP="00DF492C">
      <w:pPr>
        <w:spacing w:line="240" w:lineRule="auto"/>
        <w:rPr>
          <w:rFonts w:ascii="Arial" w:hAnsi="Arial" w:cs="Arial"/>
        </w:rPr>
      </w:pPr>
      <w:r w:rsidRPr="00502D0F">
        <w:rPr>
          <w:rFonts w:ascii="Arial" w:hAnsi="Arial" w:cs="Arial"/>
        </w:rPr>
        <w:t xml:space="preserve">муниципального образования                                    </w:t>
      </w:r>
      <w:r w:rsidR="00502D0F">
        <w:rPr>
          <w:rFonts w:ascii="Arial" w:hAnsi="Arial" w:cs="Arial"/>
        </w:rPr>
        <w:t xml:space="preserve">                    Л.Г. Рубан</w:t>
      </w:r>
    </w:p>
    <w:p w:rsidR="001A5421" w:rsidRPr="00502D0F" w:rsidRDefault="001A5421" w:rsidP="00DF492C">
      <w:pPr>
        <w:spacing w:line="240" w:lineRule="auto"/>
        <w:rPr>
          <w:rFonts w:ascii="Arial" w:hAnsi="Arial" w:cs="Arial"/>
        </w:rPr>
      </w:pPr>
    </w:p>
    <w:p w:rsidR="001A5421" w:rsidRPr="005C7D74" w:rsidRDefault="001A5421" w:rsidP="00DF492C">
      <w:pPr>
        <w:spacing w:line="240" w:lineRule="auto"/>
      </w:pPr>
    </w:p>
    <w:p w:rsidR="001A5421" w:rsidRPr="005C7D74" w:rsidRDefault="001A5421" w:rsidP="00DF492C">
      <w:pPr>
        <w:spacing w:line="240" w:lineRule="auto"/>
      </w:pPr>
    </w:p>
    <w:p w:rsidR="001A5421" w:rsidRPr="005C7D74" w:rsidRDefault="001A5421" w:rsidP="00DF492C">
      <w:pPr>
        <w:spacing w:line="240" w:lineRule="auto"/>
      </w:pPr>
    </w:p>
    <w:p w:rsidR="001A5421" w:rsidRPr="005C7D74" w:rsidRDefault="001A5421" w:rsidP="00DF492C">
      <w:pPr>
        <w:spacing w:line="240" w:lineRule="auto"/>
      </w:pPr>
    </w:p>
    <w:p w:rsidR="001A5421" w:rsidRPr="005C7D74" w:rsidRDefault="001A5421" w:rsidP="00DF492C">
      <w:pPr>
        <w:spacing w:line="240" w:lineRule="auto"/>
      </w:pPr>
    </w:p>
    <w:p w:rsidR="00022731" w:rsidRDefault="00022731" w:rsidP="00DF492C">
      <w:pPr>
        <w:spacing w:line="240" w:lineRule="auto"/>
        <w:rPr>
          <w:sz w:val="20"/>
          <w:szCs w:val="20"/>
        </w:rPr>
      </w:pPr>
    </w:p>
    <w:p w:rsidR="00022731" w:rsidRPr="005C7D74" w:rsidRDefault="00022731" w:rsidP="00DF492C">
      <w:pPr>
        <w:spacing w:line="240" w:lineRule="auto"/>
        <w:rPr>
          <w:sz w:val="20"/>
          <w:szCs w:val="20"/>
        </w:rPr>
      </w:pPr>
    </w:p>
    <w:p w:rsidR="00502D0F" w:rsidRPr="00502D0F" w:rsidRDefault="00502D0F" w:rsidP="00502D0F">
      <w:pPr>
        <w:pStyle w:val="a3"/>
        <w:spacing w:line="240" w:lineRule="auto"/>
        <w:jc w:val="right"/>
        <w:rPr>
          <w:rFonts w:ascii="Courier New" w:hAnsi="Courier New" w:cs="Courier New"/>
          <w:sz w:val="22"/>
          <w:szCs w:val="22"/>
        </w:rPr>
      </w:pPr>
    </w:p>
    <w:p w:rsidR="00502D0F" w:rsidRDefault="00502D0F" w:rsidP="00502D0F">
      <w:pPr>
        <w:pStyle w:val="a3"/>
        <w:spacing w:line="240" w:lineRule="auto"/>
        <w:ind w:left="168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 1</w:t>
      </w:r>
    </w:p>
    <w:p w:rsidR="002C344F" w:rsidRPr="00502D0F" w:rsidRDefault="002C344F" w:rsidP="00502D0F">
      <w:pPr>
        <w:pStyle w:val="a3"/>
        <w:spacing w:line="240" w:lineRule="auto"/>
        <w:ind w:left="1680"/>
        <w:jc w:val="right"/>
        <w:rPr>
          <w:rFonts w:ascii="Courier New" w:hAnsi="Courier New" w:cs="Courier New"/>
          <w:sz w:val="22"/>
          <w:szCs w:val="22"/>
        </w:rPr>
      </w:pPr>
    </w:p>
    <w:p w:rsidR="001A5421" w:rsidRPr="002C344F" w:rsidRDefault="001A5421" w:rsidP="00D00B2E">
      <w:pPr>
        <w:pStyle w:val="a3"/>
        <w:numPr>
          <w:ilvl w:val="0"/>
          <w:numId w:val="1"/>
        </w:numPr>
        <w:spacing w:line="240" w:lineRule="auto"/>
        <w:jc w:val="center"/>
        <w:rPr>
          <w:rFonts w:ascii="Arial" w:hAnsi="Arial" w:cs="Arial"/>
        </w:rPr>
      </w:pPr>
      <w:r w:rsidRPr="002C344F">
        <w:rPr>
          <w:rFonts w:ascii="Arial" w:hAnsi="Arial" w:cs="Arial"/>
        </w:rPr>
        <w:t>РЕСУРСНОЕ ОБЕСПЕЧЕНИЕ ПРОГРАММЫ</w:t>
      </w:r>
    </w:p>
    <w:p w:rsidR="001A5421" w:rsidRPr="002C344F" w:rsidRDefault="001A5421" w:rsidP="002C344F">
      <w:pPr>
        <w:pStyle w:val="a3"/>
        <w:spacing w:line="240" w:lineRule="auto"/>
        <w:ind w:left="0" w:firstLine="709"/>
        <w:rPr>
          <w:rFonts w:ascii="Arial" w:hAnsi="Arial" w:cs="Arial"/>
          <w:sz w:val="30"/>
          <w:szCs w:val="30"/>
        </w:rPr>
      </w:pPr>
    </w:p>
    <w:p w:rsidR="001A5421" w:rsidRPr="00366481" w:rsidRDefault="001A5421" w:rsidP="002C344F">
      <w:pPr>
        <w:pStyle w:val="ConsPlusCell"/>
        <w:widowControl/>
        <w:ind w:firstLine="709"/>
        <w:jc w:val="both"/>
        <w:rPr>
          <w:rFonts w:ascii="Courier New" w:hAnsi="Courier New" w:cs="Courier New"/>
          <w:sz w:val="22"/>
          <w:szCs w:val="22"/>
        </w:rPr>
      </w:pPr>
      <w:r w:rsidRPr="00366481">
        <w:rPr>
          <w:rFonts w:ascii="Courier New" w:hAnsi="Courier New" w:cs="Courier New"/>
          <w:sz w:val="22"/>
          <w:szCs w:val="22"/>
        </w:rPr>
        <w:t xml:space="preserve">Объем расходов на реализацию муниципальной программы </w:t>
      </w:r>
      <w:r w:rsidR="00EE41A2" w:rsidRPr="00366481">
        <w:rPr>
          <w:rFonts w:ascii="Courier New" w:hAnsi="Courier New" w:cs="Courier New"/>
          <w:sz w:val="22"/>
          <w:szCs w:val="22"/>
        </w:rPr>
        <w:t>составля</w:t>
      </w:r>
      <w:r w:rsidR="00D74501">
        <w:rPr>
          <w:rFonts w:ascii="Courier New" w:hAnsi="Courier New" w:cs="Courier New"/>
          <w:sz w:val="22"/>
          <w:szCs w:val="22"/>
        </w:rPr>
        <w:t>ет 4</w:t>
      </w:r>
      <w:r w:rsidR="00B66D6A">
        <w:rPr>
          <w:rFonts w:ascii="Courier New" w:hAnsi="Courier New" w:cs="Courier New"/>
          <w:sz w:val="22"/>
          <w:szCs w:val="22"/>
        </w:rPr>
        <w:t> 623,91</w:t>
      </w:r>
      <w:r w:rsidRPr="00366481">
        <w:rPr>
          <w:rFonts w:ascii="Courier New" w:hAnsi="Courier New" w:cs="Courier New"/>
          <w:sz w:val="22"/>
          <w:szCs w:val="22"/>
        </w:rPr>
        <w:t xml:space="preserve"> тыс. руб. В том числе:</w:t>
      </w:r>
    </w:p>
    <w:p w:rsidR="001A5421" w:rsidRPr="00366481" w:rsidRDefault="001A5421" w:rsidP="00B93B54">
      <w:pPr>
        <w:pStyle w:val="ConsPlusCell"/>
        <w:widowControl/>
        <w:ind w:firstLine="567"/>
        <w:jc w:val="both"/>
        <w:rPr>
          <w:rFonts w:ascii="Courier New" w:hAnsi="Courier New" w:cs="Courier New"/>
          <w:sz w:val="22"/>
          <w:szCs w:val="22"/>
        </w:rPr>
      </w:pPr>
    </w:p>
    <w:tbl>
      <w:tblPr>
        <w:tblW w:w="9639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812"/>
        <w:gridCol w:w="696"/>
        <w:gridCol w:w="1327"/>
        <w:gridCol w:w="1842"/>
      </w:tblGrid>
      <w:tr w:rsidR="001A5421" w:rsidRPr="00366481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Период реализации программы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финансирования, тыс. руб. </w:t>
            </w:r>
          </w:p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(с одним знаком после запятой)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46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в том числе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Внебюджетные средства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Подпрограмма 1 «Обеспечение деятельности подведомственных учреждений культуры (клубы)»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2016-2018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CF3770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3703,76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CF3770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3703,76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2016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1291,6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1291,6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2017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85078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850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85078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850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2018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CF3770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1562,16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CF3770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1562,16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8A1184" w:rsidRPr="00366481" w:rsidTr="004C7C75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470DCA" w:rsidP="008A11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 подп</w:t>
            </w:r>
            <w:r w:rsidR="008A1184" w:rsidRPr="00366481">
              <w:rPr>
                <w:rFonts w:ascii="Courier New" w:hAnsi="Courier New" w:cs="Courier New"/>
                <w:sz w:val="22"/>
                <w:szCs w:val="22"/>
              </w:rPr>
              <w:t>рограмма 1</w:t>
            </w:r>
            <w:r w:rsidR="00876262" w:rsidRPr="00366481">
              <w:rPr>
                <w:rFonts w:ascii="Courier New" w:hAnsi="Courier New" w:cs="Courier New"/>
                <w:sz w:val="22"/>
                <w:szCs w:val="22"/>
              </w:rPr>
              <w:t>.1</w:t>
            </w:r>
            <w:r w:rsidR="008A1184" w:rsidRPr="00366481">
              <w:rPr>
                <w:rFonts w:ascii="Courier New" w:hAnsi="Courier New" w:cs="Courier New"/>
                <w:sz w:val="22"/>
                <w:szCs w:val="22"/>
              </w:rPr>
              <w:t xml:space="preserve"> «Развитие жилищно-коммунального хозяйства»</w:t>
            </w:r>
          </w:p>
        </w:tc>
      </w:tr>
      <w:tr w:rsidR="008A1184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A1184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2017-2018г.г.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B3595F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118,7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B3595F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118,7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8A1184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A1184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2017г.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3,0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3,0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8A1184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A1184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2018г.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CF3770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115,7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CF3770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115,7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84" w:rsidRPr="00366481" w:rsidRDefault="00876262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Подпрограмма 2 «Обеспечение деятельности подведомственных учреждений культуры (библиотеки)»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2016-2018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595F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581,65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76262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76262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595F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581,65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2016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164,2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76262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76262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164,2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2017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76262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218,0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76262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218,0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2018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595F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199,45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595F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199,45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3D505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Подпрограмма 3 «Профилактика наркомании в муниципальном образовании»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2016-2018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595F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2320C2">
              <w:rPr>
                <w:rFonts w:ascii="Courier New" w:hAnsi="Courier New" w:cs="Courier New"/>
                <w:sz w:val="22"/>
                <w:szCs w:val="22"/>
              </w:rPr>
              <w:t>1,7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595F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2320C2">
              <w:rPr>
                <w:rFonts w:ascii="Courier New" w:hAnsi="Courier New" w:cs="Courier New"/>
                <w:sz w:val="22"/>
                <w:szCs w:val="22"/>
              </w:rPr>
              <w:t>1,7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2016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2017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769CD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36648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854C9B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36648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2018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595F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854C9B">
              <w:rPr>
                <w:rFonts w:ascii="Courier New" w:hAnsi="Courier New" w:cs="Courier New"/>
                <w:sz w:val="22"/>
                <w:szCs w:val="22"/>
              </w:rPr>
              <w:t>1,7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595F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854C9B">
              <w:rPr>
                <w:rFonts w:ascii="Courier New" w:hAnsi="Courier New" w:cs="Courier New"/>
                <w:sz w:val="22"/>
                <w:szCs w:val="22"/>
              </w:rPr>
              <w:t>1,7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rHeight w:val="350"/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Подпрограмма 4 «Я помню, я горжусь!»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2016-2018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2016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2017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6648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66481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2018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Подпрограмма 5 «Комплексное информирование: книга, журнал, компьютер»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2016-2018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2016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2017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6648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66481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2018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Подпрограмма 6 «Новое поколение»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2016-2018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2016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2017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6648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66481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2018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Подпрограмма 7 «Физическая культура и спорт в муниципальном образовании»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2016-2018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2016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lastRenderedPageBreak/>
                <w:t>2017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EE41A2" w:rsidP="00E2001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66481" w:rsidP="00C91A9A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2018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E2001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320C2" w:rsidP="00C91A9A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E2001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C91A9A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320C2" w:rsidRPr="00366481" w:rsidTr="004C7C75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</w:t>
            </w:r>
            <w:r>
              <w:rPr>
                <w:rFonts w:ascii="Courier New" w:hAnsi="Courier New" w:cs="Courier New"/>
                <w:sz w:val="22"/>
                <w:szCs w:val="22"/>
              </w:rPr>
              <w:t>рамма 8 «Проведение массовых праздников в муниципальном образовании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5D787E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2320C2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5D787E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2320C2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5D787E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2320C2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5D787E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16</w:t>
            </w:r>
            <w:r w:rsidR="002320C2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D74501" w:rsidRPr="00366481" w:rsidTr="0089778C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1" w:rsidRPr="00366481" w:rsidRDefault="00D74501" w:rsidP="00D74501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«Народные инициативы»</w:t>
            </w:r>
          </w:p>
        </w:tc>
      </w:tr>
      <w:tr w:rsidR="00D7450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1" w:rsidRPr="00366481" w:rsidRDefault="00D74501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1" w:rsidRDefault="00D74501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133,1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1" w:rsidRPr="00366481" w:rsidRDefault="00D74501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131,8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1" w:rsidRPr="00366481" w:rsidRDefault="00D74501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1" w:rsidRDefault="00D74501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1,3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1" w:rsidRPr="00366481" w:rsidRDefault="00D74501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</w:tr>
      <w:tr w:rsidR="00D7450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1" w:rsidRPr="00366481" w:rsidRDefault="00D74501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1" w:rsidRDefault="00D74501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133,1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1" w:rsidRPr="00366481" w:rsidRDefault="00D74501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131,8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1" w:rsidRPr="00366481" w:rsidRDefault="00D74501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1" w:rsidRDefault="00D74501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1,3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1" w:rsidRPr="00366481" w:rsidRDefault="00D74501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</w:tr>
      <w:tr w:rsidR="00D7450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1" w:rsidRPr="00366481" w:rsidRDefault="00D74501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1" w:rsidRDefault="00D74501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1" w:rsidRPr="00366481" w:rsidRDefault="00D74501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1" w:rsidRPr="00366481" w:rsidRDefault="00D74501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1" w:rsidRDefault="00D74501" w:rsidP="002320C2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1" w:rsidRPr="00366481" w:rsidRDefault="00D74501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320C2" w:rsidRPr="0036648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ИТОГО по Программе</w:t>
            </w: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2016-2018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B66D6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4623,9</w:t>
            </w:r>
            <w:r w:rsidR="00D7450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D74501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4619,91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2016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1478,8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1478,4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2017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1077,0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1077,0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66481">
                <w:rPr>
                  <w:rFonts w:ascii="Courier New" w:hAnsi="Courier New" w:cs="Courier New"/>
                  <w:sz w:val="22"/>
                  <w:szCs w:val="22"/>
                </w:rPr>
                <w:t>2018 г</w:t>
              </w:r>
            </w:smartTag>
            <w:r w:rsidRPr="0036648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5D787E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2068</w:t>
            </w:r>
            <w:r w:rsidR="00D74501">
              <w:rPr>
                <w:rFonts w:ascii="Courier New" w:hAnsi="Courier New" w:cs="Courier New"/>
                <w:sz w:val="22"/>
                <w:szCs w:val="22"/>
              </w:rPr>
              <w:t>,11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D74501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2064,11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</w:tbl>
    <w:p w:rsidR="001A5421" w:rsidRDefault="001A5421" w:rsidP="00DF492C">
      <w:pPr>
        <w:pStyle w:val="a3"/>
        <w:spacing w:line="240" w:lineRule="auto"/>
        <w:ind w:left="0"/>
        <w:rPr>
          <w:sz w:val="22"/>
          <w:szCs w:val="22"/>
        </w:rPr>
      </w:pPr>
    </w:p>
    <w:p w:rsidR="002C344F" w:rsidRPr="005B154C" w:rsidRDefault="002C344F" w:rsidP="00DF492C">
      <w:pPr>
        <w:pStyle w:val="a3"/>
        <w:spacing w:line="240" w:lineRule="auto"/>
        <w:ind w:left="0"/>
        <w:rPr>
          <w:sz w:val="22"/>
          <w:szCs w:val="22"/>
        </w:rPr>
      </w:pPr>
    </w:p>
    <w:p w:rsidR="001A5421" w:rsidRPr="002C344F" w:rsidRDefault="001A5421" w:rsidP="00FA536C">
      <w:pPr>
        <w:pStyle w:val="ab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C344F">
        <w:rPr>
          <w:rFonts w:ascii="Arial" w:hAnsi="Arial" w:cs="Arial"/>
          <w:sz w:val="24"/>
          <w:szCs w:val="24"/>
        </w:rPr>
        <w:t>Глава Солонецкого</w:t>
      </w:r>
    </w:p>
    <w:p w:rsidR="001A5421" w:rsidRPr="002C344F" w:rsidRDefault="001A5421" w:rsidP="007F26A1">
      <w:pPr>
        <w:pStyle w:val="ab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C344F">
        <w:rPr>
          <w:rFonts w:ascii="Arial" w:hAnsi="Arial" w:cs="Arial"/>
          <w:sz w:val="24"/>
          <w:szCs w:val="24"/>
        </w:rPr>
        <w:t xml:space="preserve">муниципального образования                                   </w:t>
      </w:r>
      <w:r w:rsidR="00AB037C">
        <w:rPr>
          <w:rFonts w:ascii="Arial" w:hAnsi="Arial" w:cs="Arial"/>
          <w:sz w:val="24"/>
          <w:szCs w:val="24"/>
        </w:rPr>
        <w:t xml:space="preserve">                    Л.Г. Рубан</w:t>
      </w:r>
    </w:p>
    <w:p w:rsidR="001A5421" w:rsidRPr="002C344F" w:rsidRDefault="001A5421" w:rsidP="00A8766B">
      <w:pPr>
        <w:pStyle w:val="af5"/>
        <w:jc w:val="left"/>
        <w:rPr>
          <w:rFonts w:ascii="Arial" w:hAnsi="Arial" w:cs="Arial"/>
          <w:bCs/>
          <w:sz w:val="24"/>
          <w:szCs w:val="24"/>
          <w:lang w:eastAsia="en-US"/>
        </w:rPr>
      </w:pPr>
    </w:p>
    <w:p w:rsidR="001A5421" w:rsidRDefault="001A5421" w:rsidP="00A8766B"/>
    <w:p w:rsidR="00C3080C" w:rsidRDefault="00C3080C" w:rsidP="00A8766B"/>
    <w:p w:rsidR="00C3080C" w:rsidRDefault="00C3080C" w:rsidP="00A8766B"/>
    <w:p w:rsidR="00C3080C" w:rsidRDefault="00C3080C" w:rsidP="00A8766B"/>
    <w:p w:rsidR="00C3080C" w:rsidRPr="00D74501" w:rsidRDefault="00085CAB" w:rsidP="00085CAB">
      <w:pPr>
        <w:jc w:val="right"/>
        <w:rPr>
          <w:rFonts w:ascii="Courier New" w:hAnsi="Courier New" w:cs="Courier New"/>
          <w:sz w:val="22"/>
          <w:szCs w:val="22"/>
        </w:rPr>
      </w:pPr>
      <w:r w:rsidRPr="00D74501">
        <w:rPr>
          <w:rFonts w:ascii="Courier New" w:hAnsi="Courier New" w:cs="Courier New"/>
          <w:sz w:val="22"/>
          <w:szCs w:val="22"/>
        </w:rPr>
        <w:t>Приложение 2</w:t>
      </w:r>
    </w:p>
    <w:p w:rsidR="00085CAB" w:rsidRDefault="00085CAB" w:rsidP="00085CAB"/>
    <w:p w:rsidR="00085CAB" w:rsidRDefault="00085CAB" w:rsidP="00085CAB"/>
    <w:p w:rsidR="00085CAB" w:rsidRDefault="00085CAB" w:rsidP="00085CAB"/>
    <w:tbl>
      <w:tblPr>
        <w:tblpPr w:leftFromText="180" w:rightFromText="180" w:vertAnchor="text" w:horzAnchor="margin" w:tblpY="-358"/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97"/>
        <w:gridCol w:w="1288"/>
        <w:gridCol w:w="2107"/>
        <w:gridCol w:w="1044"/>
        <w:gridCol w:w="1044"/>
        <w:gridCol w:w="3261"/>
      </w:tblGrid>
      <w:tr w:rsidR="00085CAB" w:rsidRPr="00FB5F97" w:rsidTr="0005547E">
        <w:trPr>
          <w:trHeight w:val="96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AB" w:rsidRPr="00085CAB" w:rsidRDefault="00085CAB" w:rsidP="004C7C7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b/>
                <w:sz w:val="22"/>
                <w:szCs w:val="22"/>
              </w:rPr>
              <w:t>Цель, задача, мероприятие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85CAB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b/>
                <w:sz w:val="22"/>
                <w:szCs w:val="22"/>
              </w:rPr>
              <w:t>Необходимые вложения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85CAB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b/>
                <w:sz w:val="22"/>
                <w:szCs w:val="22"/>
              </w:rPr>
              <w:t>Источники</w:t>
            </w:r>
          </w:p>
          <w:p w:rsidR="00085CAB" w:rsidRPr="00085CAB" w:rsidRDefault="00085CAB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b/>
                <w:sz w:val="22"/>
                <w:szCs w:val="22"/>
              </w:rPr>
              <w:t>финансирования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85CAB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b/>
                <w:sz w:val="22"/>
                <w:szCs w:val="22"/>
              </w:rPr>
              <w:t>Сроки</w:t>
            </w:r>
          </w:p>
          <w:p w:rsidR="00085CAB" w:rsidRPr="00085CAB" w:rsidRDefault="00085CAB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b/>
                <w:sz w:val="22"/>
                <w:szCs w:val="22"/>
              </w:rPr>
              <w:t>исполнения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85CAB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b/>
                <w:sz w:val="22"/>
                <w:szCs w:val="22"/>
              </w:rPr>
              <w:t>Исполнитель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AB" w:rsidRPr="00085CAB" w:rsidRDefault="00085CAB" w:rsidP="004C7C7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b/>
                <w:sz w:val="22"/>
                <w:szCs w:val="22"/>
              </w:rPr>
              <w:t>Ожидаемые результаты от реализации мероприятия</w:t>
            </w:r>
          </w:p>
        </w:tc>
      </w:tr>
      <w:tr w:rsidR="00085CAB" w:rsidRPr="00FB5F97" w:rsidTr="0005547E">
        <w:trPr>
          <w:trHeight w:val="138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sz w:val="22"/>
                <w:szCs w:val="22"/>
              </w:rPr>
              <w:t>Мероприятие 1. Уничтожение очагов произрастания дикорастущей конопли</w:t>
            </w:r>
          </w:p>
          <w:p w:rsidR="00085CAB" w:rsidRPr="00085CAB" w:rsidRDefault="00085CAB" w:rsidP="004C7C75">
            <w:pPr>
              <w:tabs>
                <w:tab w:val="left" w:pos="19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sz w:val="22"/>
                <w:szCs w:val="22"/>
              </w:rPr>
              <w:tab/>
            </w:r>
          </w:p>
          <w:p w:rsidR="00085CAB" w:rsidRPr="00085CAB" w:rsidRDefault="00085CAB" w:rsidP="004C7C75">
            <w:pPr>
              <w:tabs>
                <w:tab w:val="left" w:pos="19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6C1582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05547E">
              <w:rPr>
                <w:rFonts w:ascii="Courier New" w:hAnsi="Courier New" w:cs="Courier New"/>
                <w:sz w:val="22"/>
                <w:szCs w:val="22"/>
              </w:rPr>
              <w:t>175</w:t>
            </w:r>
            <w:r w:rsidR="00085CAB" w:rsidRPr="00085CAB">
              <w:rPr>
                <w:rFonts w:ascii="Courier New" w:hAnsi="Courier New" w:cs="Courier New"/>
                <w:sz w:val="22"/>
                <w:szCs w:val="22"/>
              </w:rPr>
              <w:t>0,00</w:t>
            </w: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sz w:val="22"/>
                <w:szCs w:val="22"/>
              </w:rPr>
              <w:t>Финансирование Программы осуществляется за счет средств бюджета  Солонецкого 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sz w:val="22"/>
                <w:szCs w:val="22"/>
              </w:rPr>
              <w:t>Июнь - Август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sz w:val="22"/>
                <w:szCs w:val="22"/>
              </w:rPr>
              <w:t>МКУК Солонецкого МО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sz w:val="22"/>
                <w:szCs w:val="22"/>
              </w:rPr>
              <w:t xml:space="preserve">приостановление роста объективных показателей злоупотребления наркотиками и их незаконного оборота, сокращение наркомании и связанной с ней преступности, выявление и пресечение деятельности </w:t>
            </w:r>
            <w:proofErr w:type="spellStart"/>
            <w:r w:rsidRPr="00085CAB">
              <w:rPr>
                <w:rFonts w:ascii="Courier New" w:hAnsi="Courier New" w:cs="Courier New"/>
                <w:sz w:val="22"/>
                <w:szCs w:val="22"/>
              </w:rPr>
              <w:t>наркогруппировок</w:t>
            </w:r>
            <w:proofErr w:type="spellEnd"/>
          </w:p>
        </w:tc>
      </w:tr>
    </w:tbl>
    <w:p w:rsidR="00085CAB" w:rsidRDefault="00085CAB" w:rsidP="00085CAB"/>
    <w:p w:rsidR="00085CAB" w:rsidRDefault="00085CAB" w:rsidP="00085CAB"/>
    <w:p w:rsidR="00085CAB" w:rsidRPr="00085CAB" w:rsidRDefault="00085CAB" w:rsidP="00085CAB">
      <w:pPr>
        <w:spacing w:line="360" w:lineRule="auto"/>
        <w:jc w:val="center"/>
        <w:rPr>
          <w:rFonts w:ascii="Arial" w:hAnsi="Arial" w:cs="Arial"/>
          <w:b/>
        </w:rPr>
      </w:pPr>
    </w:p>
    <w:p w:rsidR="00305F2A" w:rsidRDefault="00305F2A" w:rsidP="00305F2A">
      <w:pPr>
        <w:rPr>
          <w:rFonts w:ascii="Courier New" w:hAnsi="Courier New" w:cs="Courier New"/>
          <w:sz w:val="22"/>
          <w:szCs w:val="22"/>
        </w:rPr>
      </w:pPr>
    </w:p>
    <w:p w:rsidR="00305F2A" w:rsidRDefault="00305F2A" w:rsidP="00305F2A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 3</w:t>
      </w:r>
    </w:p>
    <w:p w:rsidR="00305F2A" w:rsidRDefault="00305F2A" w:rsidP="00305F2A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.</w:t>
      </w:r>
    </w:p>
    <w:p w:rsidR="00305F2A" w:rsidRPr="007438BF" w:rsidRDefault="00305F2A" w:rsidP="00305F2A">
      <w:pPr>
        <w:spacing w:line="360" w:lineRule="auto"/>
        <w:jc w:val="right"/>
        <w:rPr>
          <w:rFonts w:ascii="Arial" w:hAnsi="Arial" w:cs="Arial"/>
          <w:b/>
        </w:rPr>
      </w:pPr>
    </w:p>
    <w:p w:rsidR="00305F2A" w:rsidRPr="00B30D2A" w:rsidRDefault="00305F2A" w:rsidP="00305F2A">
      <w:pPr>
        <w:spacing w:line="360" w:lineRule="auto"/>
        <w:jc w:val="center"/>
        <w:rPr>
          <w:rFonts w:ascii="Arial" w:hAnsi="Arial" w:cs="Arial"/>
          <w:b/>
        </w:rPr>
      </w:pPr>
      <w:r w:rsidRPr="00B30D2A">
        <w:rPr>
          <w:rFonts w:ascii="Arial" w:hAnsi="Arial" w:cs="Arial"/>
          <w:b/>
          <w:lang w:val="en-US"/>
        </w:rPr>
        <w:t>I</w:t>
      </w:r>
      <w:r w:rsidRPr="00B30D2A">
        <w:rPr>
          <w:rFonts w:ascii="Arial" w:hAnsi="Arial" w:cs="Arial"/>
          <w:b/>
        </w:rPr>
        <w:t xml:space="preserve">. Паспорт </w:t>
      </w:r>
      <w:r>
        <w:rPr>
          <w:rFonts w:ascii="Arial" w:hAnsi="Arial" w:cs="Arial"/>
          <w:b/>
        </w:rPr>
        <w:t>под</w:t>
      </w:r>
      <w:r w:rsidRPr="00B30D2A">
        <w:rPr>
          <w:rFonts w:ascii="Arial" w:hAnsi="Arial" w:cs="Arial"/>
          <w:b/>
        </w:rPr>
        <w:t>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2862"/>
        <w:gridCol w:w="6223"/>
      </w:tblGrid>
      <w:tr w:rsidR="00305F2A" w:rsidRPr="00B30D2A" w:rsidTr="004C7C75">
        <w:tc>
          <w:tcPr>
            <w:tcW w:w="486" w:type="dxa"/>
            <w:shd w:val="clear" w:color="auto" w:fill="auto"/>
          </w:tcPr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2862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Наименование характеристик программы</w:t>
            </w:r>
          </w:p>
        </w:tc>
        <w:tc>
          <w:tcPr>
            <w:tcW w:w="6223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Содержание характеристик </w:t>
            </w:r>
            <w:r>
              <w:rPr>
                <w:rFonts w:ascii="Courier New" w:hAnsi="Courier New" w:cs="Courier New"/>
                <w:sz w:val="22"/>
                <w:szCs w:val="22"/>
              </w:rPr>
              <w:t>под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</w:tr>
      <w:tr w:rsidR="00305F2A" w:rsidRPr="00B30D2A" w:rsidTr="004C7C75">
        <w:tc>
          <w:tcPr>
            <w:tcW w:w="486" w:type="dxa"/>
            <w:shd w:val="clear" w:color="auto" w:fill="auto"/>
          </w:tcPr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862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  <w:r>
              <w:rPr>
                <w:rFonts w:ascii="Courier New" w:hAnsi="Courier New" w:cs="Courier New"/>
                <w:sz w:val="22"/>
                <w:szCs w:val="22"/>
              </w:rPr>
              <w:t>под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  <w:tc>
          <w:tcPr>
            <w:tcW w:w="6223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Муниципальная подпрограмма «Проведение массовых праздников на территории Солонецкого муниципального образования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» на 2018-2019 годы (далее Программа).</w:t>
            </w:r>
          </w:p>
        </w:tc>
      </w:tr>
      <w:tr w:rsidR="00305F2A" w:rsidRPr="00B30D2A" w:rsidTr="004C7C75">
        <w:tc>
          <w:tcPr>
            <w:tcW w:w="486" w:type="dxa"/>
            <w:shd w:val="clear" w:color="auto" w:fill="auto"/>
          </w:tcPr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862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Основание для разработки </w:t>
            </w:r>
            <w:r>
              <w:rPr>
                <w:rFonts w:ascii="Courier New" w:hAnsi="Courier New" w:cs="Courier New"/>
                <w:sz w:val="22"/>
                <w:szCs w:val="22"/>
              </w:rPr>
              <w:t>под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  <w:tc>
          <w:tcPr>
            <w:tcW w:w="6223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1) Основы законодательства Российской Федерации о культуре, документ с изменениями, внесенными ФЗ от 23 июня 1999 года № 115-ФЗ (Российская газета; № 124, 02.07.99) (вступила в силу с 1 января 2000 года);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2) Федеральный закон от 06.10. 2003 года № 131-ФЗ «Об общих принципах организации местного самоуправления в Российской Федерации».</w:t>
            </w:r>
          </w:p>
        </w:tc>
      </w:tr>
      <w:tr w:rsidR="00305F2A" w:rsidRPr="00B30D2A" w:rsidTr="004C7C75">
        <w:tc>
          <w:tcPr>
            <w:tcW w:w="486" w:type="dxa"/>
            <w:shd w:val="clear" w:color="auto" w:fill="auto"/>
          </w:tcPr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2862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правового акта, утвердившего </w:t>
            </w:r>
            <w:r>
              <w:rPr>
                <w:rFonts w:ascii="Courier New" w:hAnsi="Courier New" w:cs="Courier New"/>
                <w:sz w:val="22"/>
                <w:szCs w:val="22"/>
              </w:rPr>
              <w:t>под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программу</w:t>
            </w:r>
          </w:p>
        </w:tc>
        <w:tc>
          <w:tcPr>
            <w:tcW w:w="6223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Постановление администрации Солонецкого муниципального образования</w:t>
            </w:r>
          </w:p>
        </w:tc>
      </w:tr>
      <w:tr w:rsidR="00305F2A" w:rsidRPr="00B30D2A" w:rsidTr="004C7C75">
        <w:tc>
          <w:tcPr>
            <w:tcW w:w="486" w:type="dxa"/>
            <w:shd w:val="clear" w:color="auto" w:fill="auto"/>
          </w:tcPr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2862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Цель и задачи программы</w:t>
            </w:r>
          </w:p>
        </w:tc>
        <w:tc>
          <w:tcPr>
            <w:tcW w:w="6223" w:type="dxa"/>
            <w:shd w:val="clear" w:color="auto" w:fill="auto"/>
          </w:tcPr>
          <w:p w:rsidR="00305F2A" w:rsidRPr="00B30D2A" w:rsidRDefault="00305F2A" w:rsidP="004C7C7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b/>
                <w:sz w:val="22"/>
                <w:szCs w:val="22"/>
              </w:rPr>
              <w:t xml:space="preserve">Цель: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Организация досуга населения, сохранение и развитие национальной культуры, обычаев, традиций.</w:t>
            </w:r>
          </w:p>
          <w:p w:rsidR="00305F2A" w:rsidRDefault="00305F2A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b/>
                <w:sz w:val="22"/>
                <w:szCs w:val="22"/>
              </w:rPr>
              <w:t xml:space="preserve">Задачи: </w:t>
            </w:r>
          </w:p>
          <w:p w:rsidR="004C7C75" w:rsidRPr="004C7C75" w:rsidRDefault="004C7C75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1)</w:t>
            </w:r>
            <w:r w:rsidRPr="004C7C75">
              <w:rPr>
                <w:rFonts w:ascii="Courier New" w:hAnsi="Courier New" w:cs="Courier New"/>
                <w:sz w:val="22"/>
                <w:szCs w:val="22"/>
              </w:rPr>
              <w:t xml:space="preserve">Создание благоприятных условий для организации культурного досуга и отдыха жителей муниципального образования, предоставление услуг развлекательного характера, доступных для широких слоев населения.                                      </w:t>
            </w:r>
          </w:p>
          <w:p w:rsidR="00305F2A" w:rsidRPr="00B30D2A" w:rsidRDefault="004C7C75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05F2A" w:rsidRPr="00B30D2A">
              <w:rPr>
                <w:rFonts w:ascii="Courier New" w:hAnsi="Courier New" w:cs="Courier New"/>
                <w:sz w:val="22"/>
                <w:szCs w:val="22"/>
              </w:rPr>
              <w:t>) Выявление среди населения новых талантов;</w:t>
            </w:r>
          </w:p>
          <w:p w:rsidR="00305F2A" w:rsidRPr="00B30D2A" w:rsidRDefault="004C7C75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305F2A" w:rsidRPr="00B30D2A">
              <w:rPr>
                <w:rFonts w:ascii="Courier New" w:hAnsi="Courier New" w:cs="Courier New"/>
                <w:sz w:val="22"/>
                <w:szCs w:val="22"/>
              </w:rPr>
              <w:t>) Приобщение детей и молодежи к разнообразию форм и жанров народного творчества, возможность общения и удовлетворение культурных потребностей маломобильным группам населения (пожилым людям);</w:t>
            </w:r>
          </w:p>
          <w:p w:rsidR="00305F2A" w:rsidRPr="00B30D2A" w:rsidRDefault="004C7C75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305F2A" w:rsidRPr="00B30D2A">
              <w:rPr>
                <w:rFonts w:ascii="Courier New" w:hAnsi="Courier New" w:cs="Courier New"/>
                <w:sz w:val="22"/>
                <w:szCs w:val="22"/>
              </w:rPr>
              <w:t>)Сохранение и развитие национальных культурных традиций, обычаев и обрядов на селе.</w:t>
            </w:r>
          </w:p>
        </w:tc>
      </w:tr>
      <w:tr w:rsidR="00305F2A" w:rsidRPr="00B30D2A" w:rsidTr="004C7C75">
        <w:tc>
          <w:tcPr>
            <w:tcW w:w="486" w:type="dxa"/>
            <w:shd w:val="clear" w:color="auto" w:fill="auto"/>
          </w:tcPr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5.</w:t>
            </w:r>
          </w:p>
        </w:tc>
        <w:tc>
          <w:tcPr>
            <w:tcW w:w="2862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Заказчик </w:t>
            </w:r>
            <w:r>
              <w:rPr>
                <w:rFonts w:ascii="Courier New" w:hAnsi="Courier New" w:cs="Courier New"/>
                <w:sz w:val="22"/>
                <w:szCs w:val="22"/>
              </w:rPr>
              <w:t>под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  <w:tc>
          <w:tcPr>
            <w:tcW w:w="6223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</w:tr>
      <w:tr w:rsidR="00305F2A" w:rsidRPr="00B30D2A" w:rsidTr="004C7C75">
        <w:tc>
          <w:tcPr>
            <w:tcW w:w="486" w:type="dxa"/>
            <w:shd w:val="clear" w:color="auto" w:fill="auto"/>
          </w:tcPr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lastRenderedPageBreak/>
              <w:t>6.</w:t>
            </w:r>
          </w:p>
        </w:tc>
        <w:tc>
          <w:tcPr>
            <w:tcW w:w="2862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Основные разработчики </w:t>
            </w:r>
            <w:r>
              <w:rPr>
                <w:rFonts w:ascii="Courier New" w:hAnsi="Courier New" w:cs="Courier New"/>
                <w:sz w:val="22"/>
                <w:szCs w:val="22"/>
              </w:rPr>
              <w:t>под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  <w:tc>
          <w:tcPr>
            <w:tcW w:w="6223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Муниципальное казенное учреждение культуры Солонецкого муниципального образования</w:t>
            </w:r>
            <w:r w:rsidR="00D32696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Кушунский</w:t>
            </w:r>
            <w:proofErr w:type="spellEnd"/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 сельский клуб.</w:t>
            </w:r>
          </w:p>
        </w:tc>
      </w:tr>
      <w:tr w:rsidR="00305F2A" w:rsidRPr="00B30D2A" w:rsidTr="004C7C75">
        <w:tc>
          <w:tcPr>
            <w:tcW w:w="486" w:type="dxa"/>
            <w:shd w:val="clear" w:color="auto" w:fill="auto"/>
          </w:tcPr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7.</w:t>
            </w:r>
          </w:p>
        </w:tc>
        <w:tc>
          <w:tcPr>
            <w:tcW w:w="2862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Характеристика и перечень программных мероприятий</w:t>
            </w:r>
          </w:p>
        </w:tc>
        <w:tc>
          <w:tcPr>
            <w:tcW w:w="6223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Характеристика программных мероприятий содержится в разделе </w:t>
            </w:r>
            <w:r w:rsidRPr="00B30D2A">
              <w:rPr>
                <w:rFonts w:ascii="Courier New" w:hAnsi="Courier New" w:cs="Courier New"/>
                <w:sz w:val="22"/>
                <w:szCs w:val="22"/>
                <w:lang w:val="en-US"/>
              </w:rPr>
              <w:t>VIII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 настоящей программы.</w:t>
            </w:r>
          </w:p>
        </w:tc>
      </w:tr>
      <w:tr w:rsidR="00305F2A" w:rsidRPr="00B30D2A" w:rsidTr="004C7C75">
        <w:tc>
          <w:tcPr>
            <w:tcW w:w="486" w:type="dxa"/>
            <w:shd w:val="clear" w:color="auto" w:fill="auto"/>
          </w:tcPr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8.</w:t>
            </w:r>
          </w:p>
        </w:tc>
        <w:tc>
          <w:tcPr>
            <w:tcW w:w="2862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Сроки и этапы реализации </w:t>
            </w:r>
            <w:r>
              <w:rPr>
                <w:rFonts w:ascii="Courier New" w:hAnsi="Courier New" w:cs="Courier New"/>
                <w:sz w:val="22"/>
                <w:szCs w:val="22"/>
              </w:rPr>
              <w:t>под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  <w:tc>
          <w:tcPr>
            <w:tcW w:w="6223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Сроки реализации под</w:t>
            </w:r>
            <w:r w:rsidR="00D32696">
              <w:rPr>
                <w:rFonts w:ascii="Courier New" w:hAnsi="Courier New" w:cs="Courier New"/>
                <w:sz w:val="22"/>
                <w:szCs w:val="22"/>
              </w:rPr>
              <w:t>п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рограммы: 2018-2019 годы. </w:t>
            </w:r>
          </w:p>
        </w:tc>
      </w:tr>
      <w:tr w:rsidR="00305F2A" w:rsidRPr="00B30D2A" w:rsidTr="004C7C75">
        <w:tc>
          <w:tcPr>
            <w:tcW w:w="486" w:type="dxa"/>
            <w:shd w:val="clear" w:color="auto" w:fill="auto"/>
          </w:tcPr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9.</w:t>
            </w:r>
          </w:p>
        </w:tc>
        <w:tc>
          <w:tcPr>
            <w:tcW w:w="2862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Исполнители основных мероприятий программы</w:t>
            </w:r>
          </w:p>
        </w:tc>
        <w:tc>
          <w:tcPr>
            <w:tcW w:w="6223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Муниципальное казенное учреждение культуры,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Кушунский</w:t>
            </w:r>
            <w:proofErr w:type="spellEnd"/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 СК.</w:t>
            </w:r>
          </w:p>
        </w:tc>
      </w:tr>
      <w:tr w:rsidR="00305F2A" w:rsidRPr="00B30D2A" w:rsidTr="004C7C75">
        <w:tc>
          <w:tcPr>
            <w:tcW w:w="486" w:type="dxa"/>
            <w:shd w:val="clear" w:color="auto" w:fill="auto"/>
          </w:tcPr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10. </w:t>
            </w:r>
          </w:p>
        </w:tc>
        <w:tc>
          <w:tcPr>
            <w:tcW w:w="2862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Объемы и источники финансирования</w:t>
            </w:r>
          </w:p>
        </w:tc>
        <w:tc>
          <w:tcPr>
            <w:tcW w:w="6223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Финансирование п</w:t>
            </w:r>
            <w:r>
              <w:rPr>
                <w:rFonts w:ascii="Courier New" w:hAnsi="Courier New" w:cs="Courier New"/>
                <w:sz w:val="22"/>
                <w:szCs w:val="22"/>
              </w:rPr>
              <w:t>одп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рограммы из бюджета Солонецкого муниципального образования.</w:t>
            </w:r>
          </w:p>
        </w:tc>
      </w:tr>
      <w:tr w:rsidR="00305F2A" w:rsidRPr="00B30D2A" w:rsidTr="004C7C75">
        <w:tc>
          <w:tcPr>
            <w:tcW w:w="486" w:type="dxa"/>
            <w:shd w:val="clear" w:color="auto" w:fill="auto"/>
          </w:tcPr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11.</w:t>
            </w:r>
          </w:p>
        </w:tc>
        <w:tc>
          <w:tcPr>
            <w:tcW w:w="2862" w:type="dxa"/>
            <w:shd w:val="clear" w:color="auto" w:fill="auto"/>
          </w:tcPr>
          <w:p w:rsidR="00305F2A" w:rsidRPr="00B30D2A" w:rsidRDefault="00305F2A" w:rsidP="004C7C75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Ожидаемый конечный результат </w:t>
            </w:r>
            <w:r>
              <w:rPr>
                <w:rFonts w:ascii="Courier New" w:hAnsi="Courier New" w:cs="Courier New"/>
                <w:sz w:val="22"/>
                <w:szCs w:val="22"/>
              </w:rPr>
              <w:t>под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  <w:tc>
          <w:tcPr>
            <w:tcW w:w="6223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Реализация данной программы позволит: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1)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увеличить количество и повысить качество проводимых мероприятий;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2)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увеличить количество посетителей и участников мероприятий;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3)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улучшение материально-технической базы клуба.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sz w:val="22"/>
          <w:szCs w:val="22"/>
        </w:rPr>
      </w:pPr>
    </w:p>
    <w:p w:rsidR="00305F2A" w:rsidRDefault="00305F2A" w:rsidP="00305F2A">
      <w:pPr>
        <w:jc w:val="center"/>
        <w:rPr>
          <w:rFonts w:ascii="Arial" w:hAnsi="Arial" w:cs="Arial"/>
          <w:b/>
        </w:rPr>
      </w:pPr>
      <w:r w:rsidRPr="00B30D2A">
        <w:rPr>
          <w:rFonts w:ascii="Arial" w:hAnsi="Arial" w:cs="Arial"/>
          <w:b/>
          <w:lang w:val="en-US"/>
        </w:rPr>
        <w:t>II</w:t>
      </w:r>
      <w:r w:rsidRPr="00B30D2A">
        <w:rPr>
          <w:rFonts w:ascii="Arial" w:hAnsi="Arial" w:cs="Arial"/>
          <w:b/>
        </w:rPr>
        <w:t>. Содержание проблемы и обоснование необходимости её решения программно-целевым методом</w:t>
      </w:r>
    </w:p>
    <w:p w:rsidR="00305F2A" w:rsidRPr="00B30D2A" w:rsidRDefault="00305F2A" w:rsidP="00305F2A">
      <w:pPr>
        <w:jc w:val="center"/>
        <w:rPr>
          <w:rFonts w:ascii="Arial" w:hAnsi="Arial" w:cs="Arial"/>
          <w:b/>
        </w:rPr>
      </w:pPr>
    </w:p>
    <w:p w:rsidR="00305F2A" w:rsidRPr="00B30D2A" w:rsidRDefault="00305F2A" w:rsidP="00305F2A">
      <w:pPr>
        <w:ind w:firstLine="709"/>
        <w:rPr>
          <w:rFonts w:ascii="Arial" w:hAnsi="Arial" w:cs="Arial"/>
        </w:rPr>
      </w:pPr>
      <w:r w:rsidRPr="00B30D2A">
        <w:rPr>
          <w:rFonts w:ascii="Arial" w:hAnsi="Arial" w:cs="Arial"/>
        </w:rPr>
        <w:t xml:space="preserve">На территории Солонецкого муниципального образования в д. Кушун в 2004 был открыт сельский клуб. На базе Кушунского СК находится Бурятский культурный центр (далее БКЦ). </w:t>
      </w:r>
    </w:p>
    <w:p w:rsidR="00305F2A" w:rsidRPr="00B30D2A" w:rsidRDefault="00305F2A" w:rsidP="00305F2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30D2A">
        <w:rPr>
          <w:rFonts w:ascii="Arial" w:hAnsi="Arial" w:cs="Arial"/>
        </w:rPr>
        <w:t>Деятельность клубного учреждения направлена на сохранение и развитие культурного наследия бурятского народа, поддержку самодеятельных коллективов, на организацию досуга населения.</w:t>
      </w:r>
    </w:p>
    <w:p w:rsidR="00305F2A" w:rsidRPr="00B30D2A" w:rsidRDefault="00305F2A" w:rsidP="00305F2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30D2A">
        <w:rPr>
          <w:rFonts w:ascii="Arial" w:hAnsi="Arial" w:cs="Arial"/>
        </w:rPr>
        <w:t>В последние годы отмечается рост национального самосознания, повышенный интерес к традиционной культуре коренного бурятского населения. Все больший интерес вызывает у населения участие в самодеятельных коллективах.</w:t>
      </w:r>
    </w:p>
    <w:p w:rsidR="00305F2A" w:rsidRPr="00B30D2A" w:rsidRDefault="00305F2A" w:rsidP="00305F2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30D2A">
        <w:rPr>
          <w:rFonts w:ascii="Arial" w:hAnsi="Arial" w:cs="Arial"/>
        </w:rPr>
        <w:t>Существование целого ряда проблем в сфере культуры, а именно: нехватка квалифицированных специалистов, ведомственной разобщенности, невнимание со стороны местных властей, непрестижность профессии и невысокая заработная плата в сфере культуры, особенно у молодых специалистов - увеличивают разрыв между культурными потребностями населения и возможностями их удовлетворения. Тем самым сокращается количество детских творческих коллективов, снижается интерес подрастающего поколения к творческой деятельности.</w:t>
      </w:r>
    </w:p>
    <w:p w:rsidR="00305F2A" w:rsidRPr="00B30D2A" w:rsidRDefault="00305F2A" w:rsidP="00305F2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30D2A">
        <w:rPr>
          <w:rFonts w:ascii="Arial" w:hAnsi="Arial" w:cs="Arial"/>
        </w:rPr>
        <w:t xml:space="preserve">Разработка </w:t>
      </w:r>
      <w:r>
        <w:rPr>
          <w:rFonts w:ascii="Arial" w:hAnsi="Arial" w:cs="Arial"/>
        </w:rPr>
        <w:t>муниципальной программы «Проведение массовых праздников на территории Солонецкого муниципального образования</w:t>
      </w:r>
      <w:r w:rsidRPr="00B30D2A">
        <w:rPr>
          <w:rFonts w:ascii="Arial" w:hAnsi="Arial" w:cs="Arial"/>
        </w:rPr>
        <w:t>» (далее - Программа) вызвана необходимостью увеличить долю участников в общем количестве принимающих участие в конкурсах, традиционных праздниках и других мероприятиях, проводимых</w:t>
      </w:r>
      <w:r w:rsidR="00D32696">
        <w:rPr>
          <w:rFonts w:ascii="Arial" w:hAnsi="Arial" w:cs="Arial"/>
        </w:rPr>
        <w:t xml:space="preserve"> МКУК Солонецкого муниципального образования,</w:t>
      </w:r>
      <w:r w:rsidRPr="00B30D2A">
        <w:rPr>
          <w:rFonts w:ascii="Arial" w:hAnsi="Arial" w:cs="Arial"/>
        </w:rPr>
        <w:t xml:space="preserve"> </w:t>
      </w:r>
      <w:proofErr w:type="spellStart"/>
      <w:r w:rsidRPr="00B30D2A">
        <w:rPr>
          <w:rFonts w:ascii="Arial" w:hAnsi="Arial" w:cs="Arial"/>
        </w:rPr>
        <w:t>Кушунским</w:t>
      </w:r>
      <w:proofErr w:type="spellEnd"/>
      <w:r w:rsidRPr="00B30D2A">
        <w:rPr>
          <w:rFonts w:ascii="Arial" w:hAnsi="Arial" w:cs="Arial"/>
        </w:rPr>
        <w:t xml:space="preserve"> СК, обеспечить качественными </w:t>
      </w:r>
      <w:r w:rsidRPr="00B30D2A">
        <w:rPr>
          <w:rFonts w:ascii="Arial" w:hAnsi="Arial" w:cs="Arial"/>
        </w:rPr>
        <w:lastRenderedPageBreak/>
        <w:t>услугами максимальное количество детей и укрепить межнациональные связи и творческие обмены, направленные на обогащение творческого роста самодеятельных коллективов села.</w:t>
      </w:r>
    </w:p>
    <w:p w:rsidR="00305F2A" w:rsidRPr="00B30D2A" w:rsidRDefault="00305F2A" w:rsidP="00305F2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30D2A">
        <w:rPr>
          <w:rFonts w:ascii="Arial" w:hAnsi="Arial" w:cs="Arial"/>
        </w:rPr>
        <w:t>Разработка настоящей Программы на 2018-2019 годы вызвана необходимостью наиболее эффективно использовать ограниченные финансовые ресурсы, в связи с чем определены приоритетные направления деятельности, обеспечивающие выполнение функций и задач, закрепленных в действующих нормативных правовых актах Российской Федерации и Иркутской области.</w:t>
      </w:r>
    </w:p>
    <w:p w:rsidR="00305F2A" w:rsidRPr="00B30D2A" w:rsidRDefault="00305F2A" w:rsidP="00305F2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30D2A">
        <w:rPr>
          <w:rFonts w:ascii="Arial" w:hAnsi="Arial" w:cs="Arial"/>
        </w:rPr>
        <w:t>Программа разработана с целью повышения качества жизни населения в области культуры через сохранение и эффективное использование нематериального культурного наследия бурятского народа.</w:t>
      </w:r>
    </w:p>
    <w:p w:rsidR="00305F2A" w:rsidRPr="00B30D2A" w:rsidRDefault="00305F2A" w:rsidP="00305F2A">
      <w:pPr>
        <w:spacing w:line="360" w:lineRule="auto"/>
        <w:rPr>
          <w:rFonts w:ascii="Arial" w:hAnsi="Arial" w:cs="Arial"/>
        </w:rPr>
      </w:pPr>
    </w:p>
    <w:p w:rsidR="00305F2A" w:rsidRPr="00B30D2A" w:rsidRDefault="00305F2A" w:rsidP="00305F2A">
      <w:pPr>
        <w:ind w:firstLine="900"/>
        <w:jc w:val="both"/>
        <w:rPr>
          <w:rFonts w:ascii="Arial" w:hAnsi="Arial" w:cs="Arial"/>
          <w:b/>
        </w:rPr>
      </w:pPr>
      <w:r w:rsidRPr="00B30D2A">
        <w:rPr>
          <w:rFonts w:ascii="Arial" w:hAnsi="Arial" w:cs="Arial"/>
          <w:b/>
          <w:lang w:val="en-US"/>
        </w:rPr>
        <w:t>III</w:t>
      </w:r>
      <w:r>
        <w:rPr>
          <w:rFonts w:ascii="Arial" w:hAnsi="Arial" w:cs="Arial"/>
          <w:b/>
        </w:rPr>
        <w:t>. Основные цели и задачи подп</w:t>
      </w:r>
      <w:r w:rsidRPr="00B30D2A">
        <w:rPr>
          <w:rFonts w:ascii="Arial" w:hAnsi="Arial" w:cs="Arial"/>
          <w:b/>
        </w:rPr>
        <w:t>рограммы, сроки и этапы выполнения</w:t>
      </w:r>
    </w:p>
    <w:p w:rsidR="00305F2A" w:rsidRDefault="00305F2A" w:rsidP="00305F2A">
      <w:pPr>
        <w:ind w:firstLine="900"/>
        <w:jc w:val="both"/>
        <w:rPr>
          <w:rFonts w:ascii="Arial" w:hAnsi="Arial" w:cs="Arial"/>
          <w:b/>
        </w:rPr>
      </w:pPr>
      <w:r w:rsidRPr="00B30D2A">
        <w:rPr>
          <w:rFonts w:ascii="Arial" w:hAnsi="Arial" w:cs="Arial"/>
          <w:b/>
        </w:rPr>
        <w:t>Цель</w:t>
      </w:r>
      <w:r>
        <w:rPr>
          <w:rFonts w:ascii="Arial" w:hAnsi="Arial" w:cs="Arial"/>
          <w:b/>
        </w:rPr>
        <w:t xml:space="preserve"> подп</w:t>
      </w:r>
      <w:r w:rsidRPr="00B30D2A">
        <w:rPr>
          <w:rFonts w:ascii="Arial" w:hAnsi="Arial" w:cs="Arial"/>
          <w:b/>
        </w:rPr>
        <w:t>рограммы:</w:t>
      </w:r>
    </w:p>
    <w:p w:rsidR="004C7C75" w:rsidRPr="004C7C75" w:rsidRDefault="004C7C75" w:rsidP="00305F2A">
      <w:pPr>
        <w:ind w:firstLine="900"/>
        <w:jc w:val="both"/>
        <w:rPr>
          <w:rFonts w:ascii="Arial" w:hAnsi="Arial" w:cs="Arial"/>
        </w:rPr>
      </w:pPr>
      <w:r w:rsidRPr="004C7C7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 </w:t>
      </w:r>
      <w:r w:rsidRPr="004C7C75">
        <w:rPr>
          <w:rFonts w:ascii="Arial" w:hAnsi="Arial" w:cs="Arial"/>
        </w:rPr>
        <w:t>Организация досуга и приобщение жителей, проживающих на территории Солонецкого муниципального образования к участию в массовых праздниках, мероприятиях</w:t>
      </w:r>
    </w:p>
    <w:p w:rsidR="00305F2A" w:rsidRPr="00B30D2A" w:rsidRDefault="004C7C75" w:rsidP="00305F2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305F2A" w:rsidRPr="00B30D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r w:rsidR="00305F2A" w:rsidRPr="00B30D2A">
        <w:rPr>
          <w:rFonts w:ascii="Arial" w:hAnsi="Arial" w:cs="Arial"/>
        </w:rPr>
        <w:t>охранение и развитие национальных обычаев, традиций.</w:t>
      </w:r>
    </w:p>
    <w:p w:rsidR="00305F2A" w:rsidRDefault="00305F2A" w:rsidP="00305F2A">
      <w:pPr>
        <w:ind w:firstLine="9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Задачи подп</w:t>
      </w:r>
      <w:r w:rsidRPr="00B30D2A">
        <w:rPr>
          <w:rFonts w:ascii="Arial" w:hAnsi="Arial" w:cs="Arial"/>
          <w:b/>
        </w:rPr>
        <w:t>рограммы:</w:t>
      </w:r>
    </w:p>
    <w:p w:rsidR="004C7C75" w:rsidRPr="004C7C75" w:rsidRDefault="004C7C75" w:rsidP="004C7C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4C7C75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</w:t>
      </w:r>
      <w:r w:rsidRPr="004C7C75">
        <w:rPr>
          <w:rFonts w:ascii="Arial" w:hAnsi="Arial" w:cs="Arial"/>
        </w:rPr>
        <w:t>Создание благоприятных условий для организации культурного досуга и отдыха жителей муниципального образования, предоставление услуг развлекательного характера, доступных для широких слоев населения</w:t>
      </w:r>
    </w:p>
    <w:p w:rsidR="00305F2A" w:rsidRPr="00B30D2A" w:rsidRDefault="004C7C75" w:rsidP="00305F2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05F2A" w:rsidRPr="00B30D2A">
        <w:rPr>
          <w:rFonts w:ascii="Arial" w:hAnsi="Arial" w:cs="Arial"/>
        </w:rPr>
        <w:t>) Выявление среди населения новых талантов;</w:t>
      </w:r>
    </w:p>
    <w:p w:rsidR="00305F2A" w:rsidRPr="00B30D2A" w:rsidRDefault="004C7C75" w:rsidP="00305F2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05F2A" w:rsidRPr="00B30D2A">
        <w:rPr>
          <w:rFonts w:ascii="Arial" w:hAnsi="Arial" w:cs="Arial"/>
        </w:rPr>
        <w:t>) Приобщение детей и молодежи к разнообразию форм и жанров народного творчества, возможность общения и удовлетворение культурных потребностей маломобильным группам населения (пожилым людям);</w:t>
      </w:r>
    </w:p>
    <w:p w:rsidR="00305F2A" w:rsidRPr="00B30D2A" w:rsidRDefault="004C7C75" w:rsidP="00305F2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05F2A" w:rsidRPr="00B30D2A">
        <w:rPr>
          <w:rFonts w:ascii="Arial" w:hAnsi="Arial" w:cs="Arial"/>
        </w:rPr>
        <w:t xml:space="preserve">) Сохранение и развитие национальных культурных традиций, обычаев и обрядов на селе; </w:t>
      </w:r>
    </w:p>
    <w:p w:rsidR="00305F2A" w:rsidRPr="00B30D2A" w:rsidRDefault="00305F2A" w:rsidP="00305F2A">
      <w:pPr>
        <w:ind w:firstLine="709"/>
        <w:jc w:val="both"/>
        <w:rPr>
          <w:rFonts w:ascii="Arial" w:hAnsi="Arial" w:cs="Arial"/>
        </w:rPr>
      </w:pPr>
      <w:r w:rsidRPr="00B30D2A">
        <w:rPr>
          <w:rFonts w:ascii="Arial" w:hAnsi="Arial" w:cs="Arial"/>
        </w:rPr>
        <w:t xml:space="preserve">Сроки </w:t>
      </w:r>
      <w:r>
        <w:rPr>
          <w:rFonts w:ascii="Arial" w:hAnsi="Arial" w:cs="Arial"/>
        </w:rPr>
        <w:t>реализации подп</w:t>
      </w:r>
      <w:r w:rsidRPr="00B30D2A">
        <w:rPr>
          <w:rFonts w:ascii="Arial" w:hAnsi="Arial" w:cs="Arial"/>
        </w:rPr>
        <w:t>рограммы – 2018-2019 годы:</w:t>
      </w:r>
    </w:p>
    <w:p w:rsidR="00305F2A" w:rsidRPr="00B30D2A" w:rsidRDefault="00305F2A" w:rsidP="00305F2A">
      <w:pPr>
        <w:ind w:firstLine="709"/>
        <w:jc w:val="both"/>
        <w:rPr>
          <w:rFonts w:ascii="Arial" w:hAnsi="Arial" w:cs="Arial"/>
        </w:rPr>
      </w:pPr>
      <w:r w:rsidRPr="00B30D2A">
        <w:rPr>
          <w:rFonts w:ascii="Arial" w:hAnsi="Arial" w:cs="Arial"/>
        </w:rPr>
        <w:t>1 этап – 2018 год;</w:t>
      </w:r>
    </w:p>
    <w:p w:rsidR="00305F2A" w:rsidRPr="00B30D2A" w:rsidRDefault="00305F2A" w:rsidP="00305F2A">
      <w:pPr>
        <w:ind w:firstLine="709"/>
        <w:jc w:val="both"/>
        <w:rPr>
          <w:rFonts w:ascii="Arial" w:hAnsi="Arial" w:cs="Arial"/>
        </w:rPr>
      </w:pPr>
      <w:r w:rsidRPr="00B30D2A">
        <w:rPr>
          <w:rFonts w:ascii="Arial" w:hAnsi="Arial" w:cs="Arial"/>
        </w:rPr>
        <w:t>2 этап – 2019 год.</w:t>
      </w:r>
    </w:p>
    <w:p w:rsidR="00305F2A" w:rsidRPr="00B30D2A" w:rsidRDefault="00305F2A" w:rsidP="00305F2A">
      <w:pPr>
        <w:jc w:val="both"/>
        <w:rPr>
          <w:rFonts w:ascii="Arial" w:hAnsi="Arial" w:cs="Arial"/>
        </w:rPr>
      </w:pPr>
    </w:p>
    <w:p w:rsidR="00305F2A" w:rsidRPr="00B30D2A" w:rsidRDefault="00305F2A" w:rsidP="00305F2A">
      <w:pPr>
        <w:jc w:val="both"/>
        <w:rPr>
          <w:rFonts w:ascii="Arial" w:hAnsi="Arial" w:cs="Arial"/>
          <w:b/>
        </w:rPr>
      </w:pPr>
      <w:r w:rsidRPr="00B30D2A">
        <w:rPr>
          <w:rFonts w:ascii="Arial" w:hAnsi="Arial" w:cs="Arial"/>
          <w:b/>
          <w:lang w:val="en-US"/>
        </w:rPr>
        <w:t>IV</w:t>
      </w:r>
      <w:r w:rsidRPr="00B30D2A">
        <w:rPr>
          <w:rFonts w:ascii="Arial" w:hAnsi="Arial" w:cs="Arial"/>
          <w:b/>
        </w:rPr>
        <w:t>. Объ</w:t>
      </w:r>
      <w:r>
        <w:rPr>
          <w:rFonts w:ascii="Arial" w:hAnsi="Arial" w:cs="Arial"/>
          <w:b/>
        </w:rPr>
        <w:t>емы и источники финансирования подп</w:t>
      </w:r>
      <w:r w:rsidRPr="00B30D2A">
        <w:rPr>
          <w:rFonts w:ascii="Arial" w:hAnsi="Arial" w:cs="Arial"/>
          <w:b/>
        </w:rPr>
        <w:t>рограммы</w:t>
      </w:r>
    </w:p>
    <w:p w:rsidR="00305F2A" w:rsidRPr="00B30D2A" w:rsidRDefault="00305F2A" w:rsidP="00305F2A">
      <w:pPr>
        <w:ind w:firstLine="900"/>
        <w:jc w:val="both"/>
        <w:rPr>
          <w:rFonts w:ascii="Arial" w:hAnsi="Arial" w:cs="Arial"/>
        </w:rPr>
      </w:pPr>
      <w:r w:rsidRPr="00B30D2A">
        <w:rPr>
          <w:rFonts w:ascii="Arial" w:hAnsi="Arial" w:cs="Arial"/>
        </w:rPr>
        <w:t>Финансирование программы из бюджета Солонецкого муниципального образования.</w:t>
      </w:r>
    </w:p>
    <w:p w:rsidR="00305F2A" w:rsidRPr="00B30D2A" w:rsidRDefault="00305F2A" w:rsidP="00305F2A">
      <w:pPr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>Объемы финансирования подп</w:t>
      </w:r>
      <w:r w:rsidRPr="00B30D2A">
        <w:rPr>
          <w:rFonts w:ascii="Arial" w:hAnsi="Arial" w:cs="Arial"/>
        </w:rPr>
        <w:t>рограммы ежегодно уточняются при формировании бюджета Солонецкого муниципального образования муниципального района муниципального образования «Нижнеудинский район» на соответствующий финансовый год, исходя из возможностей бюджета района и затрат необходимых на реализацию Программы.</w:t>
      </w:r>
    </w:p>
    <w:p w:rsidR="00305F2A" w:rsidRPr="00B30D2A" w:rsidRDefault="00305F2A" w:rsidP="00305F2A">
      <w:pPr>
        <w:ind w:firstLine="900"/>
        <w:jc w:val="both"/>
        <w:rPr>
          <w:rFonts w:ascii="Arial" w:hAnsi="Arial" w:cs="Arial"/>
        </w:rPr>
      </w:pPr>
    </w:p>
    <w:p w:rsidR="00305F2A" w:rsidRPr="00B30D2A" w:rsidRDefault="00305F2A" w:rsidP="00305F2A">
      <w:pPr>
        <w:ind w:firstLine="900"/>
        <w:jc w:val="both"/>
        <w:rPr>
          <w:rFonts w:ascii="Arial" w:hAnsi="Arial" w:cs="Arial"/>
          <w:b/>
        </w:rPr>
      </w:pPr>
      <w:r w:rsidRPr="00B30D2A">
        <w:rPr>
          <w:rFonts w:ascii="Arial" w:hAnsi="Arial" w:cs="Arial"/>
          <w:b/>
          <w:lang w:val="en-US"/>
        </w:rPr>
        <w:t>V</w:t>
      </w:r>
      <w:r w:rsidRPr="00B30D2A">
        <w:rPr>
          <w:rFonts w:ascii="Arial" w:hAnsi="Arial" w:cs="Arial"/>
          <w:b/>
        </w:rPr>
        <w:t>. Механизм реализации и система организации контроля за выполнением Программы</w:t>
      </w:r>
    </w:p>
    <w:p w:rsidR="00305F2A" w:rsidRPr="00B30D2A" w:rsidRDefault="00305F2A" w:rsidP="00305F2A">
      <w:pPr>
        <w:ind w:firstLine="900"/>
        <w:jc w:val="both"/>
        <w:rPr>
          <w:rFonts w:ascii="Arial" w:hAnsi="Arial" w:cs="Arial"/>
        </w:rPr>
      </w:pPr>
      <w:r w:rsidRPr="00B30D2A">
        <w:rPr>
          <w:rFonts w:ascii="Arial" w:hAnsi="Arial" w:cs="Arial"/>
        </w:rPr>
        <w:lastRenderedPageBreak/>
        <w:t>Ответственным испо</w:t>
      </w:r>
      <w:r>
        <w:rPr>
          <w:rFonts w:ascii="Arial" w:hAnsi="Arial" w:cs="Arial"/>
        </w:rPr>
        <w:t>лнителем подп</w:t>
      </w:r>
      <w:r w:rsidRPr="00B30D2A">
        <w:rPr>
          <w:rFonts w:ascii="Arial" w:hAnsi="Arial" w:cs="Arial"/>
        </w:rPr>
        <w:t>рограммы являет</w:t>
      </w:r>
      <w:r w:rsidR="005B5994">
        <w:rPr>
          <w:rFonts w:ascii="Arial" w:hAnsi="Arial" w:cs="Arial"/>
        </w:rPr>
        <w:t>ся руководители</w:t>
      </w:r>
      <w:r w:rsidRPr="00B30D2A">
        <w:rPr>
          <w:rFonts w:ascii="Arial" w:hAnsi="Arial" w:cs="Arial"/>
        </w:rPr>
        <w:t xml:space="preserve"> клубного формирования </w:t>
      </w:r>
      <w:r w:rsidR="00D32696" w:rsidRPr="00B30D2A">
        <w:rPr>
          <w:rFonts w:ascii="Arial" w:hAnsi="Arial" w:cs="Arial"/>
        </w:rPr>
        <w:t>Бабкина Марина Николаевна,</w:t>
      </w:r>
      <w:r w:rsidR="005B5994">
        <w:rPr>
          <w:rFonts w:ascii="Arial" w:hAnsi="Arial" w:cs="Arial"/>
        </w:rPr>
        <w:t xml:space="preserve"> и </w:t>
      </w:r>
      <w:proofErr w:type="spellStart"/>
      <w:r w:rsidR="005B5994">
        <w:rPr>
          <w:rFonts w:ascii="Arial" w:hAnsi="Arial" w:cs="Arial"/>
        </w:rPr>
        <w:t>Момонова</w:t>
      </w:r>
      <w:proofErr w:type="spellEnd"/>
      <w:r w:rsidR="005B5994">
        <w:rPr>
          <w:rFonts w:ascii="Arial" w:hAnsi="Arial" w:cs="Arial"/>
        </w:rPr>
        <w:t xml:space="preserve"> Елена Вадимовна</w:t>
      </w:r>
      <w:r>
        <w:rPr>
          <w:rFonts w:ascii="Arial" w:hAnsi="Arial" w:cs="Arial"/>
        </w:rPr>
        <w:t xml:space="preserve"> Учредителем подп</w:t>
      </w:r>
      <w:r w:rsidRPr="00B30D2A">
        <w:rPr>
          <w:rFonts w:ascii="Arial" w:hAnsi="Arial" w:cs="Arial"/>
        </w:rPr>
        <w:t>рограммы является администрация Солонецкого муниципального образования.</w:t>
      </w:r>
    </w:p>
    <w:p w:rsidR="00305F2A" w:rsidRPr="00B30D2A" w:rsidRDefault="00305F2A" w:rsidP="00305F2A">
      <w:pPr>
        <w:ind w:firstLine="900"/>
        <w:jc w:val="both"/>
        <w:rPr>
          <w:rFonts w:ascii="Arial" w:hAnsi="Arial" w:cs="Arial"/>
        </w:rPr>
      </w:pPr>
      <w:r w:rsidRPr="00B30D2A">
        <w:rPr>
          <w:rFonts w:ascii="Arial" w:hAnsi="Arial" w:cs="Arial"/>
        </w:rPr>
        <w:t>Основные мероприятия Программы проводятся специалистами муниципального казенного учреждения культуры</w:t>
      </w:r>
      <w:r w:rsidR="005B728F">
        <w:rPr>
          <w:rFonts w:ascii="Arial" w:hAnsi="Arial" w:cs="Arial"/>
        </w:rPr>
        <w:t xml:space="preserve"> и</w:t>
      </w:r>
      <w:r w:rsidRPr="00B30D2A">
        <w:rPr>
          <w:rFonts w:ascii="Arial" w:hAnsi="Arial" w:cs="Arial"/>
        </w:rPr>
        <w:t xml:space="preserve"> Кушунского сельского клуба.</w:t>
      </w:r>
    </w:p>
    <w:p w:rsidR="00305F2A" w:rsidRPr="00B30D2A" w:rsidRDefault="00305F2A" w:rsidP="00305F2A">
      <w:pPr>
        <w:ind w:firstLine="900"/>
        <w:jc w:val="both"/>
        <w:rPr>
          <w:rFonts w:ascii="Arial" w:hAnsi="Arial" w:cs="Arial"/>
        </w:rPr>
      </w:pPr>
      <w:r w:rsidRPr="00B30D2A">
        <w:rPr>
          <w:rFonts w:ascii="Arial" w:hAnsi="Arial" w:cs="Arial"/>
        </w:rPr>
        <w:t xml:space="preserve">Текущий контроль и координацию деятельности по </w:t>
      </w:r>
      <w:r>
        <w:rPr>
          <w:rFonts w:ascii="Arial" w:hAnsi="Arial" w:cs="Arial"/>
        </w:rPr>
        <w:t>под</w:t>
      </w:r>
      <w:r w:rsidRPr="00B30D2A">
        <w:rPr>
          <w:rFonts w:ascii="Arial" w:hAnsi="Arial" w:cs="Arial"/>
        </w:rPr>
        <w:t>программе осуществляется Муниципальным казенным учреждением культуры Солонецким СДК.</w:t>
      </w:r>
    </w:p>
    <w:p w:rsidR="00305F2A" w:rsidRPr="00B30D2A" w:rsidRDefault="00305F2A" w:rsidP="00305F2A">
      <w:pPr>
        <w:ind w:firstLine="900"/>
        <w:jc w:val="both"/>
        <w:rPr>
          <w:rFonts w:ascii="Arial" w:hAnsi="Arial" w:cs="Arial"/>
          <w:b/>
        </w:rPr>
      </w:pPr>
      <w:r w:rsidRPr="00B30D2A">
        <w:rPr>
          <w:rFonts w:ascii="Arial" w:hAnsi="Arial" w:cs="Arial"/>
        </w:rPr>
        <w:t>Расходование средств бюджета осуществляется в соответствии с действующим законодательством о поставках товаров, выполнение работ, оказание услуг осуществляется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нужд.</w:t>
      </w:r>
      <w:r w:rsidRPr="00B30D2A">
        <w:rPr>
          <w:rFonts w:ascii="Arial" w:hAnsi="Arial" w:cs="Arial"/>
          <w:b/>
        </w:rPr>
        <w:t xml:space="preserve"> </w:t>
      </w:r>
    </w:p>
    <w:p w:rsidR="00305F2A" w:rsidRPr="00B30D2A" w:rsidRDefault="00305F2A" w:rsidP="00305F2A">
      <w:pPr>
        <w:ind w:firstLine="900"/>
        <w:jc w:val="both"/>
        <w:rPr>
          <w:rFonts w:ascii="Arial" w:hAnsi="Arial" w:cs="Arial"/>
          <w:b/>
        </w:rPr>
      </w:pPr>
    </w:p>
    <w:p w:rsidR="00305F2A" w:rsidRPr="00B30D2A" w:rsidRDefault="00305F2A" w:rsidP="00305F2A">
      <w:pPr>
        <w:ind w:firstLine="900"/>
        <w:jc w:val="both"/>
        <w:rPr>
          <w:rFonts w:ascii="Arial" w:hAnsi="Arial" w:cs="Arial"/>
          <w:b/>
        </w:rPr>
      </w:pPr>
      <w:r w:rsidRPr="00B30D2A">
        <w:rPr>
          <w:rFonts w:ascii="Arial" w:hAnsi="Arial" w:cs="Arial"/>
          <w:b/>
          <w:lang w:val="en-US"/>
        </w:rPr>
        <w:t>VI</w:t>
      </w:r>
      <w:r w:rsidRPr="00B30D2A">
        <w:rPr>
          <w:rFonts w:ascii="Arial" w:hAnsi="Arial" w:cs="Arial"/>
          <w:b/>
        </w:rPr>
        <w:t>. Ожидаемые коне</w:t>
      </w:r>
      <w:r>
        <w:rPr>
          <w:rFonts w:ascii="Arial" w:hAnsi="Arial" w:cs="Arial"/>
          <w:b/>
        </w:rPr>
        <w:t>чные результаты реализации подп</w:t>
      </w:r>
      <w:r w:rsidRPr="00B30D2A">
        <w:rPr>
          <w:rFonts w:ascii="Arial" w:hAnsi="Arial" w:cs="Arial"/>
          <w:b/>
        </w:rPr>
        <w:t>рограммы</w:t>
      </w:r>
    </w:p>
    <w:p w:rsidR="00305F2A" w:rsidRDefault="00305F2A" w:rsidP="00305F2A">
      <w:pPr>
        <w:ind w:firstLine="900"/>
        <w:jc w:val="both"/>
        <w:rPr>
          <w:rFonts w:ascii="Courier New" w:hAnsi="Courier New" w:cs="Courier New"/>
          <w:sz w:val="22"/>
          <w:szCs w:val="22"/>
        </w:rPr>
      </w:pPr>
      <w:r w:rsidRPr="00B30D2A">
        <w:rPr>
          <w:rFonts w:ascii="Arial" w:hAnsi="Arial" w:cs="Arial"/>
        </w:rPr>
        <w:t xml:space="preserve">Оценка </w:t>
      </w:r>
      <w:r>
        <w:rPr>
          <w:rFonts w:ascii="Arial" w:hAnsi="Arial" w:cs="Arial"/>
        </w:rPr>
        <w:t>эффективности реализации подп</w:t>
      </w:r>
      <w:r w:rsidRPr="00B30D2A">
        <w:rPr>
          <w:rFonts w:ascii="Arial" w:hAnsi="Arial" w:cs="Arial"/>
        </w:rPr>
        <w:t>рограммы осущес</w:t>
      </w:r>
      <w:r>
        <w:rPr>
          <w:rFonts w:ascii="Arial" w:hAnsi="Arial" w:cs="Arial"/>
        </w:rPr>
        <w:t>твляется с учетом особенностей подп</w:t>
      </w:r>
      <w:r w:rsidRPr="00B30D2A">
        <w:rPr>
          <w:rFonts w:ascii="Arial" w:hAnsi="Arial" w:cs="Arial"/>
        </w:rPr>
        <w:t>рограммы и представляет собой сопоставление достигнутых результатов и фактических объемов-расходов на их</w:t>
      </w:r>
      <w:r w:rsidRPr="00B30D2A">
        <w:rPr>
          <w:rFonts w:ascii="Courier New" w:hAnsi="Courier New" w:cs="Courier New"/>
          <w:sz w:val="22"/>
          <w:szCs w:val="22"/>
        </w:rPr>
        <w:t xml:space="preserve"> </w:t>
      </w:r>
      <w:r w:rsidRPr="00B30D2A">
        <w:rPr>
          <w:rFonts w:ascii="Arial" w:hAnsi="Arial" w:cs="Arial"/>
        </w:rPr>
        <w:t>достижение</w:t>
      </w:r>
      <w:r w:rsidRPr="00B30D2A">
        <w:rPr>
          <w:rFonts w:ascii="Courier New" w:hAnsi="Courier New" w:cs="Courier New"/>
          <w:sz w:val="22"/>
          <w:szCs w:val="22"/>
        </w:rPr>
        <w:t>.</w:t>
      </w:r>
    </w:p>
    <w:p w:rsidR="00305F2A" w:rsidRPr="00B30D2A" w:rsidRDefault="00305F2A" w:rsidP="00305F2A">
      <w:pPr>
        <w:ind w:firstLine="90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760"/>
        <w:gridCol w:w="1620"/>
        <w:gridCol w:w="1543"/>
      </w:tblGrid>
      <w:tr w:rsidR="00305F2A" w:rsidRPr="00B30D2A" w:rsidTr="004C7C75">
        <w:tc>
          <w:tcPr>
            <w:tcW w:w="64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576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Показатели</w:t>
            </w:r>
          </w:p>
        </w:tc>
        <w:tc>
          <w:tcPr>
            <w:tcW w:w="162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2017 год</w:t>
            </w:r>
          </w:p>
        </w:tc>
        <w:tc>
          <w:tcPr>
            <w:tcW w:w="154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 год</w:t>
            </w:r>
          </w:p>
        </w:tc>
      </w:tr>
      <w:tr w:rsidR="00305F2A" w:rsidRPr="00B30D2A" w:rsidTr="004C7C75">
        <w:tc>
          <w:tcPr>
            <w:tcW w:w="64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57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Увеличение количества проводимых мероприятий.</w:t>
            </w:r>
          </w:p>
        </w:tc>
        <w:tc>
          <w:tcPr>
            <w:tcW w:w="162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268</w:t>
            </w:r>
          </w:p>
        </w:tc>
        <w:tc>
          <w:tcPr>
            <w:tcW w:w="154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280</w:t>
            </w:r>
          </w:p>
        </w:tc>
      </w:tr>
      <w:tr w:rsidR="00305F2A" w:rsidRPr="00B30D2A" w:rsidTr="004C7C75">
        <w:trPr>
          <w:trHeight w:val="1069"/>
        </w:trPr>
        <w:tc>
          <w:tcPr>
            <w:tcW w:w="64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57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Увеличение численности человек, посетивших наши мероприятия.</w:t>
            </w:r>
          </w:p>
        </w:tc>
        <w:tc>
          <w:tcPr>
            <w:tcW w:w="162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2374</w:t>
            </w:r>
          </w:p>
        </w:tc>
        <w:tc>
          <w:tcPr>
            <w:tcW w:w="154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2500</w:t>
            </w:r>
          </w:p>
        </w:tc>
      </w:tr>
      <w:tr w:rsidR="00305F2A" w:rsidRPr="00B30D2A" w:rsidTr="004C7C75">
        <w:tc>
          <w:tcPr>
            <w:tcW w:w="64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57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Приобретение основных средств: компьютер, ксерокс, звуковой акустической системы </w:t>
            </w:r>
          </w:p>
        </w:tc>
        <w:tc>
          <w:tcPr>
            <w:tcW w:w="162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54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305F2A" w:rsidRPr="00B30D2A" w:rsidTr="004C7C75">
        <w:tc>
          <w:tcPr>
            <w:tcW w:w="64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57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Приобретение мебели: стол компьютерный, 10 стульев,  2 стеллажа, кресло офисное.</w:t>
            </w:r>
          </w:p>
        </w:tc>
        <w:tc>
          <w:tcPr>
            <w:tcW w:w="162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54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</w:tr>
      <w:tr w:rsidR="00305F2A" w:rsidRPr="00B30D2A" w:rsidTr="004C7C75">
        <w:tc>
          <w:tcPr>
            <w:tcW w:w="64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5.</w:t>
            </w:r>
          </w:p>
        </w:tc>
        <w:tc>
          <w:tcPr>
            <w:tcW w:w="57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Приобретение комплекта светового оборудования.</w:t>
            </w:r>
          </w:p>
        </w:tc>
        <w:tc>
          <w:tcPr>
            <w:tcW w:w="162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компл</w:t>
            </w:r>
            <w:proofErr w:type="spellEnd"/>
            <w:r w:rsidRPr="00B30D2A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54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305F2A" w:rsidRPr="00B30D2A" w:rsidTr="004C7C75">
        <w:tc>
          <w:tcPr>
            <w:tcW w:w="64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  <w:tc>
          <w:tcPr>
            <w:tcW w:w="57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Подключение к интернету, установка спутниковой антенны.</w:t>
            </w:r>
          </w:p>
        </w:tc>
        <w:tc>
          <w:tcPr>
            <w:tcW w:w="162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54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sz w:val="22"/>
          <w:szCs w:val="22"/>
        </w:rPr>
      </w:pP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  <w:lang w:val="en-US"/>
        </w:rPr>
        <w:t>VII</w:t>
      </w:r>
      <w:r w:rsidRPr="00444E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Перечень основных мероприятий подп</w:t>
      </w:r>
      <w:r w:rsidRPr="00444E63">
        <w:rPr>
          <w:rFonts w:ascii="Arial" w:hAnsi="Arial" w:cs="Arial"/>
          <w:b/>
        </w:rPr>
        <w:t>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2456"/>
        <w:gridCol w:w="3107"/>
        <w:gridCol w:w="1676"/>
        <w:gridCol w:w="1933"/>
      </w:tblGrid>
      <w:tr w:rsidR="00305F2A" w:rsidRPr="00B30D2A" w:rsidTr="005B728F">
        <w:tc>
          <w:tcPr>
            <w:tcW w:w="61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2456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107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Исполнители мероприятий\пояснение</w:t>
            </w:r>
          </w:p>
        </w:tc>
        <w:tc>
          <w:tcPr>
            <w:tcW w:w="1676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Сроки исполнения</w:t>
            </w:r>
          </w:p>
        </w:tc>
        <w:tc>
          <w:tcPr>
            <w:tcW w:w="1801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Финансовые затраты</w:t>
            </w:r>
          </w:p>
        </w:tc>
      </w:tr>
      <w:tr w:rsidR="00305F2A" w:rsidRPr="00B30D2A" w:rsidTr="005B728F">
        <w:tc>
          <w:tcPr>
            <w:tcW w:w="61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456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«Не желает старый год уходить за поворот» вечер-кафе для взрослых.</w:t>
            </w:r>
          </w:p>
        </w:tc>
        <w:tc>
          <w:tcPr>
            <w:tcW w:w="3107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Работники Кушунского СК </w:t>
            </w:r>
          </w:p>
        </w:tc>
        <w:tc>
          <w:tcPr>
            <w:tcW w:w="1676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январь</w:t>
            </w:r>
          </w:p>
        </w:tc>
        <w:tc>
          <w:tcPr>
            <w:tcW w:w="1801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 2019гг.</w:t>
            </w:r>
            <w:r w:rsidR="005B728F">
              <w:rPr>
                <w:rFonts w:ascii="Courier New" w:hAnsi="Courier New" w:cs="Courier New"/>
                <w:sz w:val="22"/>
                <w:szCs w:val="22"/>
              </w:rPr>
              <w:t xml:space="preserve"> –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0,00 р. 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05F2A" w:rsidRPr="00B30D2A" w:rsidTr="005B728F">
        <w:tc>
          <w:tcPr>
            <w:tcW w:w="61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456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«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Сагаалган</w:t>
            </w:r>
            <w:proofErr w:type="spellEnd"/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»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lastRenderedPageBreak/>
              <w:t>национальный бурятский праздник.</w:t>
            </w:r>
          </w:p>
        </w:tc>
        <w:tc>
          <w:tcPr>
            <w:tcW w:w="3107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Работники Кушунского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lastRenderedPageBreak/>
              <w:t>СК, БКЦ</w:t>
            </w:r>
          </w:p>
        </w:tc>
        <w:tc>
          <w:tcPr>
            <w:tcW w:w="1676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lastRenderedPageBreak/>
              <w:t>февраль</w:t>
            </w:r>
          </w:p>
        </w:tc>
        <w:tc>
          <w:tcPr>
            <w:tcW w:w="1801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2018,2019гг.</w:t>
            </w:r>
            <w:r w:rsidR="005B728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91EC5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  <w:r w:rsidR="006C1582">
              <w:rPr>
                <w:rFonts w:ascii="Courier New" w:hAnsi="Courier New" w:cs="Courier New"/>
                <w:sz w:val="22"/>
                <w:szCs w:val="22"/>
              </w:rPr>
              <w:t>000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,00р.</w:t>
            </w:r>
          </w:p>
        </w:tc>
      </w:tr>
      <w:tr w:rsidR="00305F2A" w:rsidRPr="00B30D2A" w:rsidTr="005B728F">
        <w:tc>
          <w:tcPr>
            <w:tcW w:w="61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lastRenderedPageBreak/>
              <w:t>3.</w:t>
            </w:r>
          </w:p>
        </w:tc>
        <w:tc>
          <w:tcPr>
            <w:tcW w:w="2456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«Праздник мам!» концертная программа. </w:t>
            </w:r>
          </w:p>
        </w:tc>
        <w:tc>
          <w:tcPr>
            <w:tcW w:w="3107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Работники 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676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март</w:t>
            </w:r>
          </w:p>
        </w:tc>
        <w:tc>
          <w:tcPr>
            <w:tcW w:w="1801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 2019гг.</w:t>
            </w:r>
            <w:r w:rsidR="005B728F">
              <w:rPr>
                <w:rFonts w:ascii="Courier New" w:hAnsi="Courier New" w:cs="Courier New"/>
                <w:sz w:val="22"/>
                <w:szCs w:val="22"/>
              </w:rPr>
              <w:t xml:space="preserve"> –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0,00р.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Памятные подарки для тружеников тыла в честь праздника «День Победы»</w:t>
            </w:r>
          </w:p>
        </w:tc>
        <w:tc>
          <w:tcPr>
            <w:tcW w:w="3107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Работники МКУК Солонецкого МО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май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2018,2019г.г. – 4000р.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«Праздник детства» - игровая программа.</w:t>
            </w:r>
          </w:p>
        </w:tc>
        <w:tc>
          <w:tcPr>
            <w:tcW w:w="3107" w:type="dxa"/>
            <w:shd w:val="clear" w:color="auto" w:fill="auto"/>
          </w:tcPr>
          <w:p w:rsidR="005B728F" w:rsidRPr="00B30D2A" w:rsidRDefault="006C1582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Работники МКУК Солонецкого МО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6C1582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июнь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 2019гг.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– </w:t>
            </w:r>
            <w:r w:rsidR="006C1582">
              <w:rPr>
                <w:rFonts w:ascii="Courier New" w:hAnsi="Courier New" w:cs="Courier New"/>
                <w:sz w:val="22"/>
                <w:szCs w:val="22"/>
              </w:rPr>
              <w:t>1000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,00р.</w:t>
            </w:r>
          </w:p>
        </w:tc>
      </w:tr>
      <w:tr w:rsidR="005B728F" w:rsidRPr="00B30D2A" w:rsidTr="006C1582">
        <w:trPr>
          <w:trHeight w:val="641"/>
        </w:trPr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«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Сурхарбан</w:t>
            </w:r>
            <w:proofErr w:type="spellEnd"/>
            <w:r w:rsidRPr="00B30D2A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3107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Кушунского СК, БКЦ.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июнь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 2019гг.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–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0,00 р.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«День молодежи» конкурсная программа. </w:t>
            </w:r>
          </w:p>
        </w:tc>
        <w:tc>
          <w:tcPr>
            <w:tcW w:w="3107" w:type="dxa"/>
            <w:shd w:val="clear" w:color="auto" w:fill="auto"/>
          </w:tcPr>
          <w:p w:rsidR="006C1582" w:rsidRPr="00B30D2A" w:rsidRDefault="006C1582" w:rsidP="006C158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Работники МКУК Солонецкого МО,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р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аботники</w:t>
            </w:r>
          </w:p>
          <w:p w:rsidR="005B728F" w:rsidRPr="00B30D2A" w:rsidRDefault="006C1582" w:rsidP="006C158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Солонецкого МО, 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июнь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 2019гг.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– </w:t>
            </w:r>
            <w:r w:rsidR="00891EC5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6C1582">
              <w:rPr>
                <w:rFonts w:ascii="Courier New" w:hAnsi="Courier New" w:cs="Courier New"/>
                <w:sz w:val="22"/>
                <w:szCs w:val="22"/>
              </w:rPr>
              <w:t>000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,00 р.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7.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«Как на Ивана Купала» игровая программа.</w:t>
            </w:r>
          </w:p>
        </w:tc>
        <w:tc>
          <w:tcPr>
            <w:tcW w:w="3107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июль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 2019гг.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–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0,00 р.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8.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«День семьи, любви и верности» - праздничная программа.</w:t>
            </w:r>
          </w:p>
        </w:tc>
        <w:tc>
          <w:tcPr>
            <w:tcW w:w="3107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июль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2018,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2019 гг. – 0,00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9.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«День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кушунской</w:t>
            </w:r>
            <w:proofErr w:type="spellEnd"/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 молодежи» развлекательная программа. </w:t>
            </w:r>
          </w:p>
        </w:tc>
        <w:tc>
          <w:tcPr>
            <w:tcW w:w="3107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август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 2019гг.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– </w:t>
            </w:r>
            <w:r w:rsidR="006C1582">
              <w:rPr>
                <w:rFonts w:ascii="Courier New" w:hAnsi="Courier New" w:cs="Courier New"/>
                <w:sz w:val="22"/>
                <w:szCs w:val="22"/>
              </w:rPr>
              <w:t>1000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,00 р.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«Осенний бал» вечер отдыха.</w:t>
            </w:r>
          </w:p>
        </w:tc>
        <w:tc>
          <w:tcPr>
            <w:tcW w:w="3107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сентябрь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 2019гг.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–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0,00 р.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11.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«День пожилого человека» - праздничная программа.</w:t>
            </w:r>
          </w:p>
        </w:tc>
        <w:tc>
          <w:tcPr>
            <w:tcW w:w="3107" w:type="dxa"/>
            <w:shd w:val="clear" w:color="auto" w:fill="auto"/>
          </w:tcPr>
          <w:p w:rsidR="006C1582" w:rsidRPr="00B30D2A" w:rsidRDefault="006C1582" w:rsidP="006C158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Работники МКУК Солонецкого МО,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р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аботники</w:t>
            </w:r>
          </w:p>
          <w:p w:rsidR="005B728F" w:rsidRPr="00B30D2A" w:rsidRDefault="006C1582" w:rsidP="006C158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Солонецкого МО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октябрь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6C1582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2018, 2019 гг. – 2000</w:t>
            </w:r>
            <w:r w:rsidR="005B728F" w:rsidRPr="00B30D2A">
              <w:rPr>
                <w:rFonts w:ascii="Courier New" w:hAnsi="Courier New" w:cs="Courier New"/>
                <w:sz w:val="22"/>
                <w:szCs w:val="22"/>
              </w:rPr>
              <w:t>,00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12.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«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Хеллоуин</w:t>
            </w:r>
            <w:proofErr w:type="spellEnd"/>
            <w:r w:rsidRPr="00B30D2A">
              <w:rPr>
                <w:rFonts w:ascii="Courier New" w:hAnsi="Courier New" w:cs="Courier New"/>
                <w:sz w:val="22"/>
                <w:szCs w:val="22"/>
              </w:rPr>
              <w:t>» вечер отдыха.</w:t>
            </w:r>
          </w:p>
        </w:tc>
        <w:tc>
          <w:tcPr>
            <w:tcW w:w="3107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октябрь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 2019гг.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–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0,00 р.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13.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«День матери» праздничный концерт.</w:t>
            </w:r>
          </w:p>
        </w:tc>
        <w:tc>
          <w:tcPr>
            <w:tcW w:w="3107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ноябрь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 2019гг.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–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0,00 р.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14.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Детские игровые программы.</w:t>
            </w:r>
          </w:p>
        </w:tc>
        <w:tc>
          <w:tcPr>
            <w:tcW w:w="3107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В течение года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 2019гг.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–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0,00 р.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lastRenderedPageBreak/>
              <w:t>15.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Соревнование по футболу.</w:t>
            </w:r>
          </w:p>
        </w:tc>
        <w:tc>
          <w:tcPr>
            <w:tcW w:w="3107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Январь,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июль. 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2018,2019гг.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– 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0,00р.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16.</w:t>
            </w:r>
          </w:p>
        </w:tc>
        <w:tc>
          <w:tcPr>
            <w:tcW w:w="2456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Новогодний вечер отдыха.</w:t>
            </w:r>
          </w:p>
        </w:tc>
        <w:tc>
          <w:tcPr>
            <w:tcW w:w="3107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Кушунского СК</w:t>
            </w:r>
          </w:p>
        </w:tc>
        <w:tc>
          <w:tcPr>
            <w:tcW w:w="1676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декабрь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2018,2019гг.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– </w:t>
            </w:r>
            <w:r w:rsidR="006C1582">
              <w:rPr>
                <w:rFonts w:ascii="Courier New" w:hAnsi="Courier New" w:cs="Courier New"/>
                <w:sz w:val="22"/>
                <w:szCs w:val="22"/>
              </w:rPr>
              <w:t>4000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,00р.</w:t>
            </w:r>
          </w:p>
        </w:tc>
      </w:tr>
      <w:tr w:rsidR="005B728F" w:rsidRPr="00B30D2A" w:rsidTr="005B728F">
        <w:tc>
          <w:tcPr>
            <w:tcW w:w="613" w:type="dxa"/>
            <w:shd w:val="clear" w:color="auto" w:fill="auto"/>
          </w:tcPr>
          <w:p w:rsidR="005B728F" w:rsidRPr="00B30D2A" w:rsidRDefault="005B728F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</w:t>
            </w:r>
            <w:r w:rsidRPr="00B30D2A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7239" w:type="dxa"/>
            <w:gridSpan w:val="3"/>
            <w:shd w:val="clear" w:color="auto" w:fill="auto"/>
          </w:tcPr>
          <w:p w:rsidR="005B728F" w:rsidRPr="00B30D2A" w:rsidRDefault="005B728F" w:rsidP="005B728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 по Программе</w:t>
            </w:r>
          </w:p>
        </w:tc>
        <w:tc>
          <w:tcPr>
            <w:tcW w:w="1801" w:type="dxa"/>
            <w:shd w:val="clear" w:color="auto" w:fill="auto"/>
          </w:tcPr>
          <w:p w:rsidR="005B728F" w:rsidRPr="00B30D2A" w:rsidRDefault="005B5994" w:rsidP="005B728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4000</w:t>
            </w:r>
            <w:r w:rsidR="005B728F" w:rsidRPr="00B30D2A">
              <w:rPr>
                <w:rFonts w:ascii="Courier New" w:hAnsi="Courier New" w:cs="Courier New"/>
                <w:sz w:val="22"/>
                <w:szCs w:val="22"/>
              </w:rPr>
              <w:t>,00 р.</w:t>
            </w:r>
          </w:p>
        </w:tc>
      </w:tr>
    </w:tbl>
    <w:p w:rsidR="00305F2A" w:rsidRPr="00444E63" w:rsidRDefault="00305F2A" w:rsidP="00305F2A">
      <w:pPr>
        <w:rPr>
          <w:rFonts w:ascii="Arial" w:hAnsi="Arial" w:cs="Arial"/>
          <w:b/>
        </w:rPr>
      </w:pP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мероприятия «Не желает старый год уходить за поворот» на январь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208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ценные призы 20 шт.* 50 руб.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шт.*10,00 руб. = 300,00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Ватман 5 шт.*20,00 руб. = 100,00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Гуашь 1 шт.* 100,00 руб. = 100,00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1800,00</w:t>
            </w:r>
          </w:p>
        </w:tc>
      </w:tr>
    </w:tbl>
    <w:p w:rsidR="00305F2A" w:rsidRPr="00444E63" w:rsidRDefault="00305F2A" w:rsidP="00305F2A">
      <w:pPr>
        <w:rPr>
          <w:rFonts w:ascii="Arial" w:hAnsi="Arial" w:cs="Arial"/>
          <w:b/>
        </w:rPr>
      </w:pP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мероприятия «Не желает старый год уходить за поворот» на январь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208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ценные призы 20 шт.* 50 руб.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шт.*10,00 руб. = 300,00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Ватман 5 шт.*20,00 руб. = 100,00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Гуашь 1 шт.* 100,00 руб. = 100,00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1800,00</w:t>
            </w:r>
          </w:p>
        </w:tc>
      </w:tr>
    </w:tbl>
    <w:p w:rsidR="00305F2A" w:rsidRPr="00444E63" w:rsidRDefault="00305F2A" w:rsidP="00305F2A">
      <w:pPr>
        <w:rPr>
          <w:rFonts w:ascii="Arial" w:hAnsi="Arial" w:cs="Arial"/>
          <w:b/>
        </w:rPr>
      </w:pP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национального бурятского праздника «</w:t>
      </w:r>
      <w:proofErr w:type="spellStart"/>
      <w:r w:rsidRPr="00444E63">
        <w:rPr>
          <w:rFonts w:ascii="Arial" w:hAnsi="Arial" w:cs="Arial"/>
          <w:b/>
        </w:rPr>
        <w:t>Сагаалган</w:t>
      </w:r>
      <w:proofErr w:type="spellEnd"/>
      <w:r w:rsidRPr="00444E63">
        <w:rPr>
          <w:rFonts w:ascii="Arial" w:hAnsi="Arial" w:cs="Arial"/>
          <w:b/>
        </w:rPr>
        <w:t>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226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48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26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48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30 шт.*90,00 руб.= 2700,00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Благодарности 15 шт.* 25,00 руб. =375,00 руб.</w:t>
            </w:r>
          </w:p>
        </w:tc>
        <w:tc>
          <w:tcPr>
            <w:tcW w:w="226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3075,00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48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шт.*10,00 руб. = 300,00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Обои для надписей 1 шт.*120,00 руб. = 120,00</w:t>
            </w:r>
          </w:p>
        </w:tc>
        <w:tc>
          <w:tcPr>
            <w:tcW w:w="226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420,00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48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Печать фотографий 20 шт.*20,00 руб. </w:t>
            </w:r>
          </w:p>
        </w:tc>
        <w:tc>
          <w:tcPr>
            <w:tcW w:w="226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48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26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3895,00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sz w:val="22"/>
          <w:szCs w:val="22"/>
        </w:rPr>
      </w:pP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национального бурятского праздника «</w:t>
      </w:r>
      <w:proofErr w:type="spellStart"/>
      <w:r w:rsidRPr="00444E63">
        <w:rPr>
          <w:rFonts w:ascii="Arial" w:hAnsi="Arial" w:cs="Arial"/>
          <w:b/>
        </w:rPr>
        <w:t>Сагаалган</w:t>
      </w:r>
      <w:proofErr w:type="spellEnd"/>
      <w:r w:rsidRPr="00444E63">
        <w:rPr>
          <w:rFonts w:ascii="Arial" w:hAnsi="Arial" w:cs="Arial"/>
          <w:b/>
        </w:rPr>
        <w:t>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226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648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226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lastRenderedPageBreak/>
              <w:t>1.</w:t>
            </w:r>
          </w:p>
        </w:tc>
        <w:tc>
          <w:tcPr>
            <w:tcW w:w="648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30 шт.*90,00 руб.= 2700,00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Благодарности 15 шт.* 25,00 руб. =375,00 руб.</w:t>
            </w:r>
          </w:p>
        </w:tc>
        <w:tc>
          <w:tcPr>
            <w:tcW w:w="226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3075,00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48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шт.*10,00 руб. = 300,00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Обои для надписей 1 шт.*120,00 руб. = 120,00</w:t>
            </w:r>
          </w:p>
        </w:tc>
        <w:tc>
          <w:tcPr>
            <w:tcW w:w="226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420,00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48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Печать фотографий 20 шт.*20,00 руб. </w:t>
            </w:r>
          </w:p>
        </w:tc>
        <w:tc>
          <w:tcPr>
            <w:tcW w:w="226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48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26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3895,00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 xml:space="preserve">Смета расходов </w:t>
      </w:r>
    </w:p>
    <w:p w:rsidR="00305F2A" w:rsidRPr="004B4DD4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по проведению концертной программы «Праздник мам!»»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 * 90,00 руб. = 1800,00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Грамоты 10 шт. * 25,00 руб. = 250,00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2050,00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 = 300,00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tabs>
                <w:tab w:val="left" w:pos="1320"/>
                <w:tab w:val="right" w:pos="1687"/>
              </w:tabs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         2650,00 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 xml:space="preserve">Смета расходов </w:t>
      </w:r>
    </w:p>
    <w:p w:rsidR="00305F2A" w:rsidRPr="004B4DD4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концертной программы «Праздник мам!»»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 * 90,00 руб. = 1800,00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Грамоты 10 шт. * 25,00 руб. = 250,00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2050,00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 = 300,00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tabs>
                <w:tab w:val="left" w:pos="1320"/>
                <w:tab w:val="right" w:pos="1687"/>
              </w:tabs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         2650,00 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 xml:space="preserve">на проведение игровой программы ко Дню защиты детей  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«Праздник детства»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30 шт.*50,00 руб. = 1500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1500,00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 = 300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Оформление: шары 50 шт. * 10,00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 = 500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2300,00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lastRenderedPageBreak/>
        <w:t>на проведение игровой программы для детей ко Дню защиты детей «Праздник детства»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30 шт.*50,00 руб. = 1500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1500,00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 = 300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Оформление: шары 50 шт. * 10,00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 = 500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2300,00</w:t>
            </w:r>
          </w:p>
        </w:tc>
      </w:tr>
    </w:tbl>
    <w:p w:rsidR="00305F2A" w:rsidRPr="00B30D2A" w:rsidRDefault="00305F2A" w:rsidP="00305F2A">
      <w:pPr>
        <w:ind w:firstLine="900"/>
        <w:jc w:val="center"/>
        <w:rPr>
          <w:rFonts w:ascii="Courier New" w:hAnsi="Courier New" w:cs="Courier New"/>
          <w:b/>
          <w:sz w:val="22"/>
          <w:szCs w:val="22"/>
        </w:rPr>
      </w:pPr>
      <w:r w:rsidRPr="00B30D2A">
        <w:rPr>
          <w:rFonts w:ascii="Courier New" w:hAnsi="Courier New" w:cs="Courier New"/>
          <w:b/>
          <w:sz w:val="22"/>
          <w:szCs w:val="22"/>
        </w:rPr>
        <w:t xml:space="preserve">  </w:t>
      </w: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национального бурятского праздника «</w:t>
      </w:r>
      <w:proofErr w:type="spellStart"/>
      <w:r w:rsidRPr="00444E63">
        <w:rPr>
          <w:rFonts w:ascii="Arial" w:hAnsi="Arial" w:cs="Arial"/>
          <w:b/>
        </w:rPr>
        <w:t>Сурхарбан</w:t>
      </w:r>
      <w:proofErr w:type="spellEnd"/>
      <w:r w:rsidRPr="00444E63">
        <w:rPr>
          <w:rFonts w:ascii="Arial" w:hAnsi="Arial" w:cs="Arial"/>
          <w:b/>
        </w:rPr>
        <w:t>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Призовой фонд: на спортивные соревнования 30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шт</w:t>
            </w:r>
            <w:proofErr w:type="spellEnd"/>
            <w:r w:rsidRPr="00B30D2A">
              <w:rPr>
                <w:rFonts w:ascii="Courier New" w:hAnsi="Courier New" w:cs="Courier New"/>
                <w:sz w:val="22"/>
                <w:szCs w:val="22"/>
              </w:rPr>
              <w:t>*100,00 руб.; на игровую программу 50 шт.*50,00 руб.= 5500,00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Грамоты 20 шт. * 25,00 руб. =500,00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6000,00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40 шт. * 15,00 руб.=600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600,00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 = 300,00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Расход ГСМ на электрогенератор 20 л.*39,00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780,00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7680,00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национального бурятского праздника «</w:t>
      </w:r>
      <w:proofErr w:type="spellStart"/>
      <w:r w:rsidRPr="00444E63">
        <w:rPr>
          <w:rFonts w:ascii="Arial" w:hAnsi="Arial" w:cs="Arial"/>
          <w:b/>
        </w:rPr>
        <w:t>Сурхарбан</w:t>
      </w:r>
      <w:proofErr w:type="spellEnd"/>
      <w:r w:rsidRPr="00444E63">
        <w:rPr>
          <w:rFonts w:ascii="Arial" w:hAnsi="Arial" w:cs="Arial"/>
          <w:b/>
        </w:rPr>
        <w:t>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Призовой фонд: на спортивные соревнования 30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шт</w:t>
            </w:r>
            <w:proofErr w:type="spellEnd"/>
            <w:r w:rsidRPr="00B30D2A">
              <w:rPr>
                <w:rFonts w:ascii="Courier New" w:hAnsi="Courier New" w:cs="Courier New"/>
                <w:sz w:val="22"/>
                <w:szCs w:val="22"/>
              </w:rPr>
              <w:t>*100,00 руб.; на игровую программу 50 шт.*50,00 руб.= 5500,00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Грамоты 20 шт. * 25,00 руб. =500,00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6000,00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40 шт. * 15,00 руб.=600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600,00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 = 300,00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Расход ГСМ на электрогенератор 20 л.*39,00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780,00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           7680,00</w:t>
            </w:r>
          </w:p>
        </w:tc>
      </w:tr>
    </w:tbl>
    <w:p w:rsidR="00305F2A" w:rsidRPr="00B30D2A" w:rsidRDefault="00305F2A" w:rsidP="00305F2A">
      <w:pPr>
        <w:ind w:firstLine="900"/>
        <w:jc w:val="center"/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конкурсной программы на «День молодежи»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30 шт.*50,00 руб.=1500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1500,00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руб.= 300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руб.= 300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2100,00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lastRenderedPageBreak/>
        <w:t>на проведение конкурсной программы на «День молодежи»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30 шт.*50,00 руб.=1500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1500,00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руб.= 300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руб.= 300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2100,00</w:t>
            </w:r>
          </w:p>
        </w:tc>
      </w:tr>
    </w:tbl>
    <w:p w:rsidR="00305F2A" w:rsidRPr="00B30D2A" w:rsidRDefault="00305F2A" w:rsidP="00305F2A">
      <w:pPr>
        <w:ind w:firstLine="900"/>
        <w:jc w:val="center"/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игровой программы «Как на Ивана Купала»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6869"/>
        <w:gridCol w:w="1903"/>
      </w:tblGrid>
      <w:tr w:rsidR="00305F2A" w:rsidRPr="00B30D2A" w:rsidTr="004C7C75">
        <w:tc>
          <w:tcPr>
            <w:tcW w:w="799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69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799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69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 * 50,00 руб. = 1000,00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305F2A" w:rsidRPr="00B30D2A" w:rsidTr="004C7C75">
        <w:tc>
          <w:tcPr>
            <w:tcW w:w="799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69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tabs>
                <w:tab w:val="left" w:pos="1545"/>
              </w:tabs>
              <w:ind w:right="-5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игровой программы «Как на Ивана Купала»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6869"/>
        <w:gridCol w:w="1903"/>
      </w:tblGrid>
      <w:tr w:rsidR="00305F2A" w:rsidRPr="00B30D2A" w:rsidTr="004C7C75">
        <w:tc>
          <w:tcPr>
            <w:tcW w:w="799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69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799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69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 * 50,00 руб. = 1000,00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305F2A" w:rsidRPr="00B30D2A" w:rsidTr="004C7C75">
        <w:tc>
          <w:tcPr>
            <w:tcW w:w="799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69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tabs>
                <w:tab w:val="left" w:pos="1545"/>
              </w:tabs>
              <w:ind w:right="-5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праздничной программы «День семьи, любви и верности»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шт.*50,00 руб. = 1000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 = 300 р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руб., гуашь 1 шт. * 120,00 руб. = 420,00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420,00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1720,00</w:t>
            </w:r>
          </w:p>
        </w:tc>
      </w:tr>
    </w:tbl>
    <w:p w:rsidR="00305F2A" w:rsidRPr="00B30D2A" w:rsidRDefault="00305F2A" w:rsidP="00305F2A">
      <w:pPr>
        <w:ind w:firstLine="900"/>
        <w:jc w:val="center"/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праздничной программы «День семьи, любви и верности»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шт.*50,00 руб. = 1000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 = 300 р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руб., гуашь 1 шт. * 120,00 руб. = 420,00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420,00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1720,00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 xml:space="preserve">на проведение конкурсной программы на «День </w:t>
      </w:r>
      <w:proofErr w:type="spellStart"/>
      <w:r w:rsidRPr="00444E63">
        <w:rPr>
          <w:rFonts w:ascii="Arial" w:hAnsi="Arial" w:cs="Arial"/>
          <w:b/>
        </w:rPr>
        <w:t>кушунской</w:t>
      </w:r>
      <w:proofErr w:type="spellEnd"/>
      <w:r w:rsidRPr="00444E63">
        <w:rPr>
          <w:rFonts w:ascii="Arial" w:hAnsi="Arial" w:cs="Arial"/>
          <w:b/>
        </w:rPr>
        <w:t xml:space="preserve"> молодежи»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шт.*50,00 руб.=1000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</w:tbl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 xml:space="preserve">на проведение конкурсной программы на «День </w:t>
      </w:r>
      <w:proofErr w:type="spellStart"/>
      <w:r w:rsidRPr="00444E63">
        <w:rPr>
          <w:rFonts w:ascii="Arial" w:hAnsi="Arial" w:cs="Arial"/>
          <w:b/>
        </w:rPr>
        <w:t>кушунской</w:t>
      </w:r>
      <w:proofErr w:type="spellEnd"/>
      <w:r w:rsidRPr="00444E63">
        <w:rPr>
          <w:rFonts w:ascii="Arial" w:hAnsi="Arial" w:cs="Arial"/>
          <w:b/>
        </w:rPr>
        <w:t xml:space="preserve"> молодежи»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шт.*50,00 руб.=1000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мероприятия «Осенний бал»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шт.*50,00 руб.=1000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руб.= 300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1300,00</w:t>
            </w:r>
          </w:p>
        </w:tc>
      </w:tr>
    </w:tbl>
    <w:p w:rsidR="00305F2A" w:rsidRPr="00B30D2A" w:rsidRDefault="00305F2A" w:rsidP="00305F2A">
      <w:pPr>
        <w:ind w:firstLine="900"/>
        <w:jc w:val="center"/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мероприятия «Осенний бал»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шт.*50,00 руб.=1000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руб.= 300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1300,00</w:t>
            </w:r>
          </w:p>
        </w:tc>
      </w:tr>
    </w:tbl>
    <w:p w:rsidR="00305F2A" w:rsidRPr="00B30D2A" w:rsidRDefault="00305F2A" w:rsidP="00305F2A">
      <w:pPr>
        <w:jc w:val="center"/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праздничной программы «День пожилого человека»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10 шт.*50,00 руб.=500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20 шт. * 10,00 руб.= 200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700,00</w:t>
            </w:r>
          </w:p>
        </w:tc>
      </w:tr>
    </w:tbl>
    <w:p w:rsidR="00305F2A" w:rsidRPr="00B30D2A" w:rsidRDefault="00305F2A" w:rsidP="00305F2A">
      <w:pPr>
        <w:jc w:val="center"/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праздничной программы «День пожилого человека»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10 шт.*50,00 руб.=500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шары 20 шт. * 10,00 руб.= 200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700,00</w:t>
            </w:r>
          </w:p>
        </w:tc>
      </w:tr>
    </w:tbl>
    <w:p w:rsidR="00305F2A" w:rsidRPr="00B30D2A" w:rsidRDefault="00305F2A" w:rsidP="00305F2A">
      <w:pPr>
        <w:jc w:val="center"/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lastRenderedPageBreak/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мероприятия «</w:t>
      </w:r>
      <w:proofErr w:type="spellStart"/>
      <w:r w:rsidRPr="00444E63">
        <w:rPr>
          <w:rFonts w:ascii="Arial" w:hAnsi="Arial" w:cs="Arial"/>
          <w:b/>
        </w:rPr>
        <w:t>Хеллоуин</w:t>
      </w:r>
      <w:proofErr w:type="spellEnd"/>
      <w:r w:rsidRPr="00444E63">
        <w:rPr>
          <w:rFonts w:ascii="Arial" w:hAnsi="Arial" w:cs="Arial"/>
          <w:b/>
        </w:rPr>
        <w:t>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шт.*50,00 руб. = 1000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</w:tbl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мероприятия «</w:t>
      </w:r>
      <w:proofErr w:type="spellStart"/>
      <w:r w:rsidRPr="00444E63">
        <w:rPr>
          <w:rFonts w:ascii="Arial" w:hAnsi="Arial" w:cs="Arial"/>
          <w:b/>
        </w:rPr>
        <w:t>Хеллоуин</w:t>
      </w:r>
      <w:proofErr w:type="spellEnd"/>
      <w:r w:rsidRPr="00444E63">
        <w:rPr>
          <w:rFonts w:ascii="Arial" w:hAnsi="Arial" w:cs="Arial"/>
          <w:b/>
        </w:rPr>
        <w:t>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шт.*50,00 руб. = 1000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 xml:space="preserve">Смета расходов 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по проведению праздничного концерта ко Дню матери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 * 50,00 руб. =1000 р.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Грамоты 10 шт. * 25,00 руб. = 250,00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1250,00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Оформление: шары 30 шт. * 10,00 руб. = 300,00 руб. 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30 шт. * 15,00 руб. =450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450,00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tabs>
                <w:tab w:val="left" w:pos="1320"/>
                <w:tab w:val="right" w:pos="1687"/>
              </w:tabs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         2000,00 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 xml:space="preserve">Смета расходов 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по проведению праздничного концерта ко Дню матери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 * 50,00 руб. =1000 р.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Грамоты 10 шт. * 25,00 руб. = 250,00 руб.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1250,00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Оформление: шары 30 шт. * 10,00 руб. = 300,00 руб. 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30 шт. * 15,00 руб. =450 р.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450,00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tabs>
                <w:tab w:val="left" w:pos="1320"/>
                <w:tab w:val="right" w:pos="1687"/>
              </w:tabs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         2000,00 </w:t>
            </w:r>
          </w:p>
        </w:tc>
      </w:tr>
    </w:tbl>
    <w:p w:rsidR="00305F2A" w:rsidRPr="00B30D2A" w:rsidRDefault="00305F2A" w:rsidP="00305F2A">
      <w:pPr>
        <w:ind w:firstLine="900"/>
        <w:jc w:val="center"/>
        <w:rPr>
          <w:rFonts w:ascii="Courier New" w:hAnsi="Courier New" w:cs="Courier New"/>
          <w:b/>
          <w:sz w:val="22"/>
          <w:szCs w:val="22"/>
        </w:rPr>
      </w:pPr>
    </w:p>
    <w:p w:rsidR="00305F2A" w:rsidRPr="00444E63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Смета расходов</w:t>
      </w:r>
    </w:p>
    <w:p w:rsidR="00305F2A" w:rsidRPr="00444E63" w:rsidRDefault="00305F2A" w:rsidP="00305F2A">
      <w:pPr>
        <w:jc w:val="center"/>
        <w:rPr>
          <w:rFonts w:ascii="Arial" w:hAnsi="Arial" w:cs="Arial"/>
          <w:b/>
        </w:rPr>
      </w:pPr>
      <w:r w:rsidRPr="00444E63">
        <w:rPr>
          <w:rFonts w:ascii="Arial" w:hAnsi="Arial" w:cs="Arial"/>
          <w:b/>
        </w:rPr>
        <w:t>на проведение детских игровых программ на 2018 г. (по кварталам)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020"/>
        <w:gridCol w:w="172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lastRenderedPageBreak/>
              <w:t>1.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(сувениры 20 шт. *20,00 руб.)*4 = 1600 р.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1600,00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(шары 30 шт. * 10,00 руб.) *4=1200 р.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1200,00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2800,00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B4DD4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>Смета расходов</w:t>
      </w:r>
    </w:p>
    <w:p w:rsidR="00305F2A" w:rsidRPr="004B4DD4" w:rsidRDefault="00305F2A" w:rsidP="00305F2A">
      <w:pPr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>на проведение детских игровых программ на 2019 г. (по кварталам)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020"/>
        <w:gridCol w:w="172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(сувениры 20 шт. *20,00 руб.)*4 = 1600 р.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1600,00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(шары 30 шт. * 10,00 руб.) *4=1200 р.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1200,00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2800,00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B4DD4" w:rsidRDefault="00305F2A" w:rsidP="00305F2A">
      <w:pPr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>Смета расходов</w:t>
      </w:r>
    </w:p>
    <w:p w:rsidR="00305F2A" w:rsidRPr="004B4DD4" w:rsidRDefault="00305F2A" w:rsidP="00305F2A">
      <w:pPr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 xml:space="preserve">на проведение соревнования по футболу среди подростков на 2018 г. </w:t>
      </w:r>
    </w:p>
    <w:p w:rsidR="00305F2A" w:rsidRPr="004B4DD4" w:rsidRDefault="00305F2A" w:rsidP="00305F2A">
      <w:pPr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>(январь, июль)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фонд:( сувениры 20 шт. * 40,00 руб.) *2=1600 р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Грамоты 20 шт.* 20,00 руб.)*2 = 800 р.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2400,00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2400,00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B4DD4" w:rsidRDefault="00305F2A" w:rsidP="00305F2A">
      <w:pPr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>Смета расходов</w:t>
      </w:r>
    </w:p>
    <w:p w:rsidR="00305F2A" w:rsidRPr="004B4DD4" w:rsidRDefault="00305F2A" w:rsidP="00305F2A">
      <w:pPr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 xml:space="preserve">на проведение соревнования по футболу среди подростков на 2019 г. </w:t>
      </w:r>
    </w:p>
    <w:p w:rsidR="00305F2A" w:rsidRPr="004B4DD4" w:rsidRDefault="00305F2A" w:rsidP="00305F2A">
      <w:pPr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>(январь, июль)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фонд:( сувениры 20 шт. * 40,00 руб.) *2=1600 р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Грамоты 20 шт.* 20,00 руб.)*2 = 800 р. 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2400,00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ИТТОГО:</w:t>
            </w:r>
          </w:p>
        </w:tc>
        <w:tc>
          <w:tcPr>
            <w:tcW w:w="190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2400,00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B4DD4" w:rsidRDefault="00305F2A" w:rsidP="00305F2A">
      <w:pPr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>Смета расходов</w:t>
      </w:r>
    </w:p>
    <w:p w:rsidR="00305F2A" w:rsidRPr="004B4DD4" w:rsidRDefault="00305F2A" w:rsidP="00305F2A">
      <w:pPr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>на проведение мероприятия «Новогодний вечер» на 31 декабря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208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ценные призы 50 шт.* 50,00 руб. = 2500 р.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2500,00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гирлянда 3 шт.*250,00 руб. = 750,00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Мишура 20 шт.* 20,00 руб. = 400,00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Дождь 10 шт.*15,00 руб. = 150,00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Ёлочные игрушки 20 шт.*50,00 руб. =1000,00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lastRenderedPageBreak/>
              <w:t>Ватман 5 шт.*20,00 руб. = 100,00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Гуашь 1 шт.* 90,00 руб. = 90,00 руб.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lastRenderedPageBreak/>
              <w:t>2490,00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lastRenderedPageBreak/>
              <w:t>3.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5290,00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B4DD4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>Смета расходов</w:t>
      </w:r>
    </w:p>
    <w:p w:rsidR="00305F2A" w:rsidRPr="004B4DD4" w:rsidRDefault="00305F2A" w:rsidP="00305F2A">
      <w:pPr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>на проведение мероприятия «Новогодний вечер» на 31 декабря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208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Призовой фонд: ценные призы 50 шт.* 50,00 руб. = 2500 р.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2500,00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Оформление: гирлянда 3 шт.*250,00 руб. = 750,00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Мишура 20 шт.* 20,00 руб. = 400,00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Дождь 10 шт.*15,00 руб. = 150,00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Ёлочные игрушки 20 шт.*50,00 руб. =1000,00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Ватман 5 шт.*20,00 руб. = 100,00 руб.</w:t>
            </w:r>
          </w:p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Гуашь 1 шт.* 90,00 руб. = 90,00 руб.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2490,00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666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08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5290,00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Pr="004B4DD4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>Смета расходов</w:t>
      </w:r>
    </w:p>
    <w:p w:rsidR="00305F2A" w:rsidRPr="00B30D2A" w:rsidRDefault="00305F2A" w:rsidP="00305F2A">
      <w:pPr>
        <w:ind w:firstLine="900"/>
        <w:jc w:val="center"/>
        <w:rPr>
          <w:rFonts w:ascii="Courier New" w:hAnsi="Courier New" w:cs="Courier New"/>
          <w:b/>
          <w:sz w:val="22"/>
          <w:szCs w:val="22"/>
        </w:rPr>
      </w:pPr>
      <w:r w:rsidRPr="004B4DD4">
        <w:rPr>
          <w:rFonts w:ascii="Arial" w:hAnsi="Arial" w:cs="Arial"/>
          <w:b/>
        </w:rPr>
        <w:t>на приобретение основных средств на 2018 г</w:t>
      </w:r>
      <w:r w:rsidRPr="00B30D2A">
        <w:rPr>
          <w:rFonts w:ascii="Courier New" w:hAnsi="Courier New" w:cs="Courier New"/>
          <w:b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020"/>
        <w:gridCol w:w="172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Стулья 10 шт.* 800,00 руб.=8000 р.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8000,00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Офисное кресло 1 шт.* 3000,00 руб.=3000 р.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Приобретение ксерокса 1 шт.*5000,00 руб.=5000 р.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5000,00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Подключение к интернету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5.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Установка спутниковой антенны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Стеллаж 2 шт. *4000,00 руб.=8000,00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8000,00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7.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Приобретение компьютера 1 шт.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30000,00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67000,00</w:t>
            </w:r>
          </w:p>
        </w:tc>
      </w:tr>
    </w:tbl>
    <w:p w:rsidR="00305F2A" w:rsidRPr="00B30D2A" w:rsidRDefault="00305F2A" w:rsidP="00305F2A">
      <w:pPr>
        <w:ind w:firstLine="900"/>
        <w:rPr>
          <w:rFonts w:ascii="Courier New" w:hAnsi="Courier New" w:cs="Courier New"/>
          <w:b/>
          <w:color w:val="FF0000"/>
          <w:sz w:val="22"/>
          <w:szCs w:val="22"/>
        </w:rPr>
      </w:pPr>
    </w:p>
    <w:p w:rsidR="00305F2A" w:rsidRPr="004B4DD4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>Смета расходов</w:t>
      </w:r>
    </w:p>
    <w:p w:rsidR="00305F2A" w:rsidRPr="004B4DD4" w:rsidRDefault="00305F2A" w:rsidP="00305F2A">
      <w:pPr>
        <w:ind w:firstLine="900"/>
        <w:jc w:val="center"/>
        <w:rPr>
          <w:rFonts w:ascii="Arial" w:hAnsi="Arial" w:cs="Arial"/>
          <w:b/>
        </w:rPr>
      </w:pPr>
      <w:r w:rsidRPr="004B4DD4">
        <w:rPr>
          <w:rFonts w:ascii="Arial" w:hAnsi="Arial" w:cs="Arial"/>
          <w:b/>
        </w:rPr>
        <w:t>на приобретение основных средств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020"/>
        <w:gridCol w:w="1723"/>
      </w:tblGrid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 xml:space="preserve">Комплект светового оборудования 1 </w:t>
            </w:r>
            <w:proofErr w:type="spellStart"/>
            <w:r w:rsidRPr="00B30D2A">
              <w:rPr>
                <w:rFonts w:ascii="Courier New" w:hAnsi="Courier New" w:cs="Courier New"/>
                <w:sz w:val="22"/>
                <w:szCs w:val="22"/>
              </w:rPr>
              <w:t>компл</w:t>
            </w:r>
            <w:proofErr w:type="spellEnd"/>
            <w:r w:rsidRPr="00B30D2A">
              <w:rPr>
                <w:rFonts w:ascii="Courier New" w:hAnsi="Courier New" w:cs="Courier New"/>
                <w:sz w:val="22"/>
                <w:szCs w:val="22"/>
              </w:rPr>
              <w:t>.*10000,00 руб.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10000,00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Звуковая акустическая система.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40000,00</w:t>
            </w:r>
          </w:p>
        </w:tc>
      </w:tr>
      <w:tr w:rsidR="00305F2A" w:rsidRPr="00B30D2A" w:rsidTr="004C7C75">
        <w:tc>
          <w:tcPr>
            <w:tcW w:w="828" w:type="dxa"/>
            <w:shd w:val="clear" w:color="auto" w:fill="auto"/>
          </w:tcPr>
          <w:p w:rsidR="00305F2A" w:rsidRPr="00B30D2A" w:rsidRDefault="00305F2A" w:rsidP="004C7C7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305F2A" w:rsidRPr="00B30D2A" w:rsidRDefault="00305F2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723" w:type="dxa"/>
            <w:shd w:val="clear" w:color="auto" w:fill="auto"/>
          </w:tcPr>
          <w:p w:rsidR="00305F2A" w:rsidRPr="00B30D2A" w:rsidRDefault="00305F2A" w:rsidP="004C7C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30D2A">
              <w:rPr>
                <w:rFonts w:ascii="Courier New" w:hAnsi="Courier New" w:cs="Courier New"/>
                <w:sz w:val="22"/>
                <w:szCs w:val="22"/>
              </w:rPr>
              <w:t>50000,00</w:t>
            </w:r>
          </w:p>
        </w:tc>
      </w:tr>
    </w:tbl>
    <w:p w:rsidR="00305F2A" w:rsidRPr="00B30D2A" w:rsidRDefault="00305F2A" w:rsidP="00305F2A">
      <w:pPr>
        <w:rPr>
          <w:rFonts w:ascii="Courier New" w:hAnsi="Courier New" w:cs="Courier New"/>
          <w:b/>
          <w:sz w:val="22"/>
          <w:szCs w:val="22"/>
        </w:rPr>
      </w:pPr>
    </w:p>
    <w:p w:rsidR="00305F2A" w:rsidRDefault="00305F2A" w:rsidP="00305F2A"/>
    <w:p w:rsidR="00305F2A" w:rsidRDefault="00305F2A" w:rsidP="00305F2A"/>
    <w:p w:rsidR="00305F2A" w:rsidRPr="00A8766B" w:rsidRDefault="00305F2A" w:rsidP="00305F2A"/>
    <w:p w:rsidR="00C3080C" w:rsidRDefault="00C3080C" w:rsidP="00A8766B"/>
    <w:p w:rsidR="00C3080C" w:rsidRDefault="00C3080C" w:rsidP="00A8766B"/>
    <w:p w:rsidR="00C3080C" w:rsidRDefault="00C3080C" w:rsidP="00A8766B"/>
    <w:p w:rsidR="00C3080C" w:rsidRDefault="00C3080C" w:rsidP="00A8766B"/>
    <w:p w:rsidR="00C3080C" w:rsidRDefault="00C3080C" w:rsidP="00A8766B"/>
    <w:p w:rsidR="00C3080C" w:rsidRDefault="00C3080C" w:rsidP="00A8766B"/>
    <w:p w:rsidR="00C3080C" w:rsidRDefault="00C3080C" w:rsidP="00A8766B">
      <w:pPr>
        <w:sectPr w:rsidR="00C3080C" w:rsidSect="00085CAB">
          <w:footerReference w:type="even" r:id="rId8"/>
          <w:footerReference w:type="default" r:id="rId9"/>
          <w:pgSz w:w="12240" w:h="15840"/>
          <w:pgMar w:top="720" w:right="720" w:bottom="720" w:left="1418" w:header="720" w:footer="720" w:gutter="0"/>
          <w:cols w:space="720"/>
          <w:docGrid w:linePitch="299"/>
        </w:sectPr>
      </w:pPr>
    </w:p>
    <w:p w:rsidR="00085CAB" w:rsidRDefault="00085CAB" w:rsidP="00C3080C">
      <w:pPr>
        <w:sectPr w:rsidR="00085CAB" w:rsidSect="00085CAB">
          <w:pgSz w:w="12240" w:h="15840"/>
          <w:pgMar w:top="720" w:right="720" w:bottom="720" w:left="1418" w:header="720" w:footer="720" w:gutter="0"/>
          <w:cols w:space="720"/>
          <w:docGrid w:linePitch="299"/>
        </w:sectPr>
      </w:pPr>
    </w:p>
    <w:p w:rsidR="00085CAB" w:rsidRDefault="00085CAB" w:rsidP="00305F2A">
      <w:pPr>
        <w:spacing w:line="360" w:lineRule="auto"/>
        <w:rPr>
          <w:rFonts w:ascii="Arial" w:hAnsi="Arial" w:cs="Arial"/>
          <w:b/>
          <w:lang w:val="en-US"/>
        </w:rPr>
        <w:sectPr w:rsidR="00085CAB" w:rsidSect="00085CAB">
          <w:pgSz w:w="12240" w:h="15840"/>
          <w:pgMar w:top="720" w:right="720" w:bottom="720" w:left="1418" w:header="720" w:footer="720" w:gutter="0"/>
          <w:cols w:space="720"/>
          <w:docGrid w:linePitch="299"/>
        </w:sectPr>
      </w:pPr>
    </w:p>
    <w:p w:rsidR="00C3080C" w:rsidRPr="00A8766B" w:rsidRDefault="00C3080C" w:rsidP="00305F2A"/>
    <w:sectPr w:rsidR="00C3080C" w:rsidRPr="00A8766B" w:rsidSect="00085CAB">
      <w:pgSz w:w="12240" w:h="15840"/>
      <w:pgMar w:top="720" w:right="720" w:bottom="720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616" w:rsidRDefault="00246616">
      <w:r>
        <w:separator/>
      </w:r>
    </w:p>
  </w:endnote>
  <w:endnote w:type="continuationSeparator" w:id="0">
    <w:p w:rsidR="00246616" w:rsidRDefault="0024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EC5" w:rsidRDefault="00891EC5" w:rsidP="0056297E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891EC5" w:rsidRDefault="00891EC5" w:rsidP="00E07376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EC5" w:rsidRDefault="00891EC5" w:rsidP="00FA536C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616" w:rsidRDefault="00246616">
      <w:r>
        <w:separator/>
      </w:r>
    </w:p>
  </w:footnote>
  <w:footnote w:type="continuationSeparator" w:id="0">
    <w:p w:rsidR="00246616" w:rsidRDefault="00246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442B"/>
    <w:multiLevelType w:val="hybridMultilevel"/>
    <w:tmpl w:val="30FC7C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92A55"/>
    <w:multiLevelType w:val="hybridMultilevel"/>
    <w:tmpl w:val="B1C43BC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F4689D"/>
    <w:multiLevelType w:val="hybridMultilevel"/>
    <w:tmpl w:val="2B0A686A"/>
    <w:lvl w:ilvl="0" w:tplc="58009026">
      <w:start w:val="4"/>
      <w:numFmt w:val="upperRoman"/>
      <w:lvlText w:val="%1"/>
      <w:lvlJc w:val="left"/>
      <w:pPr>
        <w:tabs>
          <w:tab w:val="num" w:pos="1320"/>
        </w:tabs>
        <w:ind w:left="24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" w15:restartNumberingAfterBreak="0">
    <w:nsid w:val="36CE3D49"/>
    <w:multiLevelType w:val="hybridMultilevel"/>
    <w:tmpl w:val="02E439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616B44"/>
    <w:multiLevelType w:val="hybridMultilevel"/>
    <w:tmpl w:val="21DA31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8542FD"/>
    <w:multiLevelType w:val="hybridMultilevel"/>
    <w:tmpl w:val="D88AD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564931"/>
    <w:multiLevelType w:val="hybridMultilevel"/>
    <w:tmpl w:val="471C8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AD9"/>
    <w:rsid w:val="000014A9"/>
    <w:rsid w:val="00001B41"/>
    <w:rsid w:val="00011006"/>
    <w:rsid w:val="00011BA9"/>
    <w:rsid w:val="00015E7A"/>
    <w:rsid w:val="00022731"/>
    <w:rsid w:val="00022D4F"/>
    <w:rsid w:val="00023BF6"/>
    <w:rsid w:val="000433BD"/>
    <w:rsid w:val="00044D1B"/>
    <w:rsid w:val="0005119D"/>
    <w:rsid w:val="0005547E"/>
    <w:rsid w:val="00056A41"/>
    <w:rsid w:val="00073E77"/>
    <w:rsid w:val="00077960"/>
    <w:rsid w:val="000779A7"/>
    <w:rsid w:val="00085CAB"/>
    <w:rsid w:val="00087201"/>
    <w:rsid w:val="00087CD5"/>
    <w:rsid w:val="00092169"/>
    <w:rsid w:val="000A1776"/>
    <w:rsid w:val="000A65B6"/>
    <w:rsid w:val="000C0BF9"/>
    <w:rsid w:val="000D0631"/>
    <w:rsid w:val="000D14AB"/>
    <w:rsid w:val="000F5005"/>
    <w:rsid w:val="000F7192"/>
    <w:rsid w:val="00115774"/>
    <w:rsid w:val="0011687E"/>
    <w:rsid w:val="001268B0"/>
    <w:rsid w:val="00133BA0"/>
    <w:rsid w:val="00143EFA"/>
    <w:rsid w:val="00151473"/>
    <w:rsid w:val="00151C1D"/>
    <w:rsid w:val="00164F51"/>
    <w:rsid w:val="0016726A"/>
    <w:rsid w:val="001828D1"/>
    <w:rsid w:val="00182CA7"/>
    <w:rsid w:val="00185E25"/>
    <w:rsid w:val="001921F3"/>
    <w:rsid w:val="001A49BB"/>
    <w:rsid w:val="001A5421"/>
    <w:rsid w:val="001B36E5"/>
    <w:rsid w:val="001B38D3"/>
    <w:rsid w:val="001B43A3"/>
    <w:rsid w:val="001C240F"/>
    <w:rsid w:val="001E5F81"/>
    <w:rsid w:val="001E764C"/>
    <w:rsid w:val="001F0F92"/>
    <w:rsid w:val="001F1097"/>
    <w:rsid w:val="001F1FA2"/>
    <w:rsid w:val="001F3B9A"/>
    <w:rsid w:val="001F7AE1"/>
    <w:rsid w:val="0020411A"/>
    <w:rsid w:val="00214754"/>
    <w:rsid w:val="002320C2"/>
    <w:rsid w:val="00232C41"/>
    <w:rsid w:val="00244478"/>
    <w:rsid w:val="00246616"/>
    <w:rsid w:val="00254625"/>
    <w:rsid w:val="00256925"/>
    <w:rsid w:val="0026275F"/>
    <w:rsid w:val="0027442C"/>
    <w:rsid w:val="00290427"/>
    <w:rsid w:val="002A3FA9"/>
    <w:rsid w:val="002B7A80"/>
    <w:rsid w:val="002C344F"/>
    <w:rsid w:val="002C7DCE"/>
    <w:rsid w:val="002D08BF"/>
    <w:rsid w:val="002D26F1"/>
    <w:rsid w:val="00305F2A"/>
    <w:rsid w:val="00310AB1"/>
    <w:rsid w:val="00312018"/>
    <w:rsid w:val="00316A92"/>
    <w:rsid w:val="003227CB"/>
    <w:rsid w:val="0032620A"/>
    <w:rsid w:val="00327F89"/>
    <w:rsid w:val="00332701"/>
    <w:rsid w:val="00335A2B"/>
    <w:rsid w:val="00353A14"/>
    <w:rsid w:val="00357CB8"/>
    <w:rsid w:val="00360912"/>
    <w:rsid w:val="00363B05"/>
    <w:rsid w:val="00366481"/>
    <w:rsid w:val="003671C1"/>
    <w:rsid w:val="003769CD"/>
    <w:rsid w:val="0038130B"/>
    <w:rsid w:val="0038415C"/>
    <w:rsid w:val="00384A1D"/>
    <w:rsid w:val="0038775E"/>
    <w:rsid w:val="00387FFB"/>
    <w:rsid w:val="00390F61"/>
    <w:rsid w:val="00393902"/>
    <w:rsid w:val="00394C41"/>
    <w:rsid w:val="003A386A"/>
    <w:rsid w:val="003A4A0A"/>
    <w:rsid w:val="003A5ADC"/>
    <w:rsid w:val="003A6ABE"/>
    <w:rsid w:val="003C35AD"/>
    <w:rsid w:val="003C7839"/>
    <w:rsid w:val="003D1A3A"/>
    <w:rsid w:val="003D505C"/>
    <w:rsid w:val="003F313F"/>
    <w:rsid w:val="003F4458"/>
    <w:rsid w:val="003F7AA7"/>
    <w:rsid w:val="0042151B"/>
    <w:rsid w:val="00431C4C"/>
    <w:rsid w:val="004434BB"/>
    <w:rsid w:val="004557A3"/>
    <w:rsid w:val="004577D0"/>
    <w:rsid w:val="00470B77"/>
    <w:rsid w:val="00470DCA"/>
    <w:rsid w:val="00475183"/>
    <w:rsid w:val="00485C74"/>
    <w:rsid w:val="0049063E"/>
    <w:rsid w:val="00497B17"/>
    <w:rsid w:val="004C4004"/>
    <w:rsid w:val="004C7C75"/>
    <w:rsid w:val="00502D0F"/>
    <w:rsid w:val="0053651C"/>
    <w:rsid w:val="00543DD6"/>
    <w:rsid w:val="0056297E"/>
    <w:rsid w:val="00565EBB"/>
    <w:rsid w:val="00571511"/>
    <w:rsid w:val="00575CA5"/>
    <w:rsid w:val="0058394F"/>
    <w:rsid w:val="00584849"/>
    <w:rsid w:val="00593F94"/>
    <w:rsid w:val="005951AD"/>
    <w:rsid w:val="005A351A"/>
    <w:rsid w:val="005A36E9"/>
    <w:rsid w:val="005A4F9E"/>
    <w:rsid w:val="005A5213"/>
    <w:rsid w:val="005A699E"/>
    <w:rsid w:val="005B154C"/>
    <w:rsid w:val="005B1D3F"/>
    <w:rsid w:val="005B283A"/>
    <w:rsid w:val="005B5994"/>
    <w:rsid w:val="005B728F"/>
    <w:rsid w:val="005C2537"/>
    <w:rsid w:val="005C4E5A"/>
    <w:rsid w:val="005C7D74"/>
    <w:rsid w:val="005D537D"/>
    <w:rsid w:val="005D56B4"/>
    <w:rsid w:val="005D787E"/>
    <w:rsid w:val="005E1F1A"/>
    <w:rsid w:val="005F00BA"/>
    <w:rsid w:val="0060374F"/>
    <w:rsid w:val="0060379D"/>
    <w:rsid w:val="00603B97"/>
    <w:rsid w:val="0060406F"/>
    <w:rsid w:val="00622D27"/>
    <w:rsid w:val="00644694"/>
    <w:rsid w:val="00645349"/>
    <w:rsid w:val="00651D08"/>
    <w:rsid w:val="00653509"/>
    <w:rsid w:val="006941EB"/>
    <w:rsid w:val="00695A3E"/>
    <w:rsid w:val="0069631A"/>
    <w:rsid w:val="006A1E47"/>
    <w:rsid w:val="006A627E"/>
    <w:rsid w:val="006B4046"/>
    <w:rsid w:val="006C1031"/>
    <w:rsid w:val="006C1482"/>
    <w:rsid w:val="006C1582"/>
    <w:rsid w:val="006D15F6"/>
    <w:rsid w:val="006D1AB6"/>
    <w:rsid w:val="006D400F"/>
    <w:rsid w:val="006E7C3C"/>
    <w:rsid w:val="006F4535"/>
    <w:rsid w:val="0070310F"/>
    <w:rsid w:val="00716422"/>
    <w:rsid w:val="00716922"/>
    <w:rsid w:val="007215CC"/>
    <w:rsid w:val="007302B8"/>
    <w:rsid w:val="00751913"/>
    <w:rsid w:val="00764441"/>
    <w:rsid w:val="00775261"/>
    <w:rsid w:val="00777C09"/>
    <w:rsid w:val="0078000C"/>
    <w:rsid w:val="00784DA3"/>
    <w:rsid w:val="007922A8"/>
    <w:rsid w:val="007A2240"/>
    <w:rsid w:val="007A2E24"/>
    <w:rsid w:val="007B16C5"/>
    <w:rsid w:val="007E4CAB"/>
    <w:rsid w:val="007E680D"/>
    <w:rsid w:val="007F26A1"/>
    <w:rsid w:val="007F5F46"/>
    <w:rsid w:val="00805E43"/>
    <w:rsid w:val="00806EE1"/>
    <w:rsid w:val="0082238A"/>
    <w:rsid w:val="00823461"/>
    <w:rsid w:val="008249D9"/>
    <w:rsid w:val="00841F43"/>
    <w:rsid w:val="00854C9B"/>
    <w:rsid w:val="00860F61"/>
    <w:rsid w:val="00866DE2"/>
    <w:rsid w:val="00867252"/>
    <w:rsid w:val="00870242"/>
    <w:rsid w:val="008731D0"/>
    <w:rsid w:val="00876262"/>
    <w:rsid w:val="00885111"/>
    <w:rsid w:val="0088707C"/>
    <w:rsid w:val="00891EC5"/>
    <w:rsid w:val="008A1184"/>
    <w:rsid w:val="008B439A"/>
    <w:rsid w:val="008C3079"/>
    <w:rsid w:val="008C3AC6"/>
    <w:rsid w:val="008D3C5B"/>
    <w:rsid w:val="008D5175"/>
    <w:rsid w:val="008D73BD"/>
    <w:rsid w:val="008E4C44"/>
    <w:rsid w:val="008F56D6"/>
    <w:rsid w:val="00901EC8"/>
    <w:rsid w:val="009041CD"/>
    <w:rsid w:val="00906493"/>
    <w:rsid w:val="00907EE0"/>
    <w:rsid w:val="009142F5"/>
    <w:rsid w:val="009163ED"/>
    <w:rsid w:val="00916731"/>
    <w:rsid w:val="00925603"/>
    <w:rsid w:val="009300C5"/>
    <w:rsid w:val="00937502"/>
    <w:rsid w:val="00943A85"/>
    <w:rsid w:val="009473F7"/>
    <w:rsid w:val="009546BE"/>
    <w:rsid w:val="00973174"/>
    <w:rsid w:val="00977170"/>
    <w:rsid w:val="00984A20"/>
    <w:rsid w:val="009D0B29"/>
    <w:rsid w:val="009E3906"/>
    <w:rsid w:val="009F18B5"/>
    <w:rsid w:val="009F7FAE"/>
    <w:rsid w:val="00A06A6E"/>
    <w:rsid w:val="00A1532D"/>
    <w:rsid w:val="00A22655"/>
    <w:rsid w:val="00A32AAA"/>
    <w:rsid w:val="00A333E8"/>
    <w:rsid w:val="00A45D74"/>
    <w:rsid w:val="00A56F95"/>
    <w:rsid w:val="00A72524"/>
    <w:rsid w:val="00A765E0"/>
    <w:rsid w:val="00A8766B"/>
    <w:rsid w:val="00AA187C"/>
    <w:rsid w:val="00AB037C"/>
    <w:rsid w:val="00AB05EE"/>
    <w:rsid w:val="00AB1B73"/>
    <w:rsid w:val="00AC1586"/>
    <w:rsid w:val="00AD1157"/>
    <w:rsid w:val="00AE6884"/>
    <w:rsid w:val="00AE7629"/>
    <w:rsid w:val="00B10F65"/>
    <w:rsid w:val="00B129A8"/>
    <w:rsid w:val="00B12D0B"/>
    <w:rsid w:val="00B3451F"/>
    <w:rsid w:val="00B3595F"/>
    <w:rsid w:val="00B375DC"/>
    <w:rsid w:val="00B5064E"/>
    <w:rsid w:val="00B5113A"/>
    <w:rsid w:val="00B53AAD"/>
    <w:rsid w:val="00B56211"/>
    <w:rsid w:val="00B66D6A"/>
    <w:rsid w:val="00B71BA8"/>
    <w:rsid w:val="00B744AE"/>
    <w:rsid w:val="00B750CA"/>
    <w:rsid w:val="00B77C6E"/>
    <w:rsid w:val="00B802CC"/>
    <w:rsid w:val="00B81CC6"/>
    <w:rsid w:val="00B86B7E"/>
    <w:rsid w:val="00B912CD"/>
    <w:rsid w:val="00B93B54"/>
    <w:rsid w:val="00B94FB6"/>
    <w:rsid w:val="00BA2175"/>
    <w:rsid w:val="00BA7A90"/>
    <w:rsid w:val="00BB1089"/>
    <w:rsid w:val="00BC3F9F"/>
    <w:rsid w:val="00BD283D"/>
    <w:rsid w:val="00BE7BBC"/>
    <w:rsid w:val="00BF102E"/>
    <w:rsid w:val="00C13B9E"/>
    <w:rsid w:val="00C20738"/>
    <w:rsid w:val="00C3080C"/>
    <w:rsid w:val="00C35469"/>
    <w:rsid w:val="00C405F4"/>
    <w:rsid w:val="00C41E7B"/>
    <w:rsid w:val="00C430C6"/>
    <w:rsid w:val="00C469A0"/>
    <w:rsid w:val="00C84707"/>
    <w:rsid w:val="00C86031"/>
    <w:rsid w:val="00C90309"/>
    <w:rsid w:val="00C91A9A"/>
    <w:rsid w:val="00C92B35"/>
    <w:rsid w:val="00C94683"/>
    <w:rsid w:val="00CA27E2"/>
    <w:rsid w:val="00CA7075"/>
    <w:rsid w:val="00CB0520"/>
    <w:rsid w:val="00CB5566"/>
    <w:rsid w:val="00CC2251"/>
    <w:rsid w:val="00CC4EED"/>
    <w:rsid w:val="00CC5391"/>
    <w:rsid w:val="00CC7D29"/>
    <w:rsid w:val="00CF3770"/>
    <w:rsid w:val="00D00146"/>
    <w:rsid w:val="00D00B2E"/>
    <w:rsid w:val="00D00FBC"/>
    <w:rsid w:val="00D067CB"/>
    <w:rsid w:val="00D121C2"/>
    <w:rsid w:val="00D127AD"/>
    <w:rsid w:val="00D213DA"/>
    <w:rsid w:val="00D27D10"/>
    <w:rsid w:val="00D30DE4"/>
    <w:rsid w:val="00D32696"/>
    <w:rsid w:val="00D45B80"/>
    <w:rsid w:val="00D45ED1"/>
    <w:rsid w:val="00D50E68"/>
    <w:rsid w:val="00D54AEA"/>
    <w:rsid w:val="00D6310F"/>
    <w:rsid w:val="00D64E0C"/>
    <w:rsid w:val="00D709B4"/>
    <w:rsid w:val="00D74501"/>
    <w:rsid w:val="00D8145B"/>
    <w:rsid w:val="00D85078"/>
    <w:rsid w:val="00D901DE"/>
    <w:rsid w:val="00D942E2"/>
    <w:rsid w:val="00D9441D"/>
    <w:rsid w:val="00DA3858"/>
    <w:rsid w:val="00DA730B"/>
    <w:rsid w:val="00DB0E33"/>
    <w:rsid w:val="00DB1DA3"/>
    <w:rsid w:val="00DB6A16"/>
    <w:rsid w:val="00DC5E14"/>
    <w:rsid w:val="00DE56E4"/>
    <w:rsid w:val="00DF492C"/>
    <w:rsid w:val="00DF64BE"/>
    <w:rsid w:val="00E032AE"/>
    <w:rsid w:val="00E04DCF"/>
    <w:rsid w:val="00E06BB2"/>
    <w:rsid w:val="00E07376"/>
    <w:rsid w:val="00E100F9"/>
    <w:rsid w:val="00E2001C"/>
    <w:rsid w:val="00E2755F"/>
    <w:rsid w:val="00E33B6D"/>
    <w:rsid w:val="00E46372"/>
    <w:rsid w:val="00E52D77"/>
    <w:rsid w:val="00E53059"/>
    <w:rsid w:val="00E5314F"/>
    <w:rsid w:val="00E54E9F"/>
    <w:rsid w:val="00E609D2"/>
    <w:rsid w:val="00E75150"/>
    <w:rsid w:val="00E76A13"/>
    <w:rsid w:val="00E853F3"/>
    <w:rsid w:val="00E87133"/>
    <w:rsid w:val="00E95AD9"/>
    <w:rsid w:val="00E9656B"/>
    <w:rsid w:val="00EC19A8"/>
    <w:rsid w:val="00EC71BF"/>
    <w:rsid w:val="00ED314D"/>
    <w:rsid w:val="00ED6335"/>
    <w:rsid w:val="00EE41A2"/>
    <w:rsid w:val="00EF2ADC"/>
    <w:rsid w:val="00F024AE"/>
    <w:rsid w:val="00F04D42"/>
    <w:rsid w:val="00F06C05"/>
    <w:rsid w:val="00F07636"/>
    <w:rsid w:val="00F237DB"/>
    <w:rsid w:val="00F26560"/>
    <w:rsid w:val="00F422F1"/>
    <w:rsid w:val="00F5240C"/>
    <w:rsid w:val="00F55943"/>
    <w:rsid w:val="00F73434"/>
    <w:rsid w:val="00F76BF0"/>
    <w:rsid w:val="00F81761"/>
    <w:rsid w:val="00F821D3"/>
    <w:rsid w:val="00F87A88"/>
    <w:rsid w:val="00F90B4E"/>
    <w:rsid w:val="00F93064"/>
    <w:rsid w:val="00F96C8E"/>
    <w:rsid w:val="00FA536C"/>
    <w:rsid w:val="00FB025D"/>
    <w:rsid w:val="00FB4820"/>
    <w:rsid w:val="00FB51D2"/>
    <w:rsid w:val="00FB7C84"/>
    <w:rsid w:val="00FC3265"/>
    <w:rsid w:val="00FC41C4"/>
    <w:rsid w:val="00FC4662"/>
    <w:rsid w:val="00FC5625"/>
    <w:rsid w:val="00FD2B5A"/>
    <w:rsid w:val="00FD39C2"/>
    <w:rsid w:val="00FE05BA"/>
    <w:rsid w:val="00FE2CAA"/>
    <w:rsid w:val="00FE747A"/>
    <w:rsid w:val="00F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C3AC4B"/>
  <w15:docId w15:val="{2251AAE6-B501-4B88-8BCD-35A9CAFB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683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9"/>
    <w:qFormat/>
    <w:rsid w:val="004557A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4557A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57A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4557A3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FE2CAA"/>
    <w:pPr>
      <w:ind w:left="720"/>
    </w:pPr>
  </w:style>
  <w:style w:type="paragraph" w:customStyle="1" w:styleId="a4">
    <w:name w:val="Знак"/>
    <w:basedOn w:val="a"/>
    <w:uiPriority w:val="99"/>
    <w:rsid w:val="00FE2CA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uiPriority w:val="99"/>
    <w:rsid w:val="004557A3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A32AA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8249D9"/>
    <w:rPr>
      <w:rFonts w:cs="Times New Roman"/>
    </w:rPr>
  </w:style>
  <w:style w:type="paragraph" w:customStyle="1" w:styleId="ConsPlusNormal">
    <w:name w:val="ConsPlusNormal"/>
    <w:uiPriority w:val="99"/>
    <w:rsid w:val="001157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11577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14">
    <w:name w:val="Font Style14"/>
    <w:uiPriority w:val="99"/>
    <w:rsid w:val="001F0F92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uiPriority w:val="99"/>
    <w:rsid w:val="00290427"/>
    <w:pPr>
      <w:spacing w:line="240" w:lineRule="auto"/>
    </w:pPr>
    <w:rPr>
      <w:rFonts w:ascii="MinioMM_367 RG 585 NO 11 OP" w:eastAsia="Times New Roman" w:hAnsi="MinioMM_367 RG 585 NO 11 OP" w:cs="MinioMM_367 RG 585 NO 11 OP"/>
      <w:lang w:val="en-GB" w:eastAsia="ru-RU"/>
    </w:rPr>
  </w:style>
  <w:style w:type="character" w:customStyle="1" w:styleId="a8">
    <w:name w:val="Основной текст Знак"/>
    <w:link w:val="a7"/>
    <w:uiPriority w:val="99"/>
    <w:locked/>
    <w:rsid w:val="00290427"/>
    <w:rPr>
      <w:rFonts w:ascii="MinioMM_367 RG 585 NO 11 OP" w:hAnsi="MinioMM_367 RG 585 NO 11 OP" w:cs="MinioMM_367 RG 585 NO 11 OP"/>
      <w:sz w:val="20"/>
      <w:szCs w:val="20"/>
      <w:lang w:val="en-GB" w:eastAsia="ru-RU"/>
    </w:rPr>
  </w:style>
  <w:style w:type="paragraph" w:styleId="a9">
    <w:name w:val="Title"/>
    <w:basedOn w:val="a"/>
    <w:link w:val="aa"/>
    <w:uiPriority w:val="99"/>
    <w:qFormat/>
    <w:rsid w:val="00290427"/>
    <w:pPr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a">
    <w:name w:val="Заголовок Знак"/>
    <w:link w:val="a9"/>
    <w:uiPriority w:val="99"/>
    <w:locked/>
    <w:rsid w:val="0029042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rsid w:val="00290427"/>
    <w:pPr>
      <w:spacing w:after="120"/>
      <w:ind w:left="283"/>
    </w:pPr>
    <w:rPr>
      <w:rFonts w:ascii="Calibri" w:eastAsia="Times New Roman" w:hAnsi="Calibri" w:cs="Calibri"/>
      <w:sz w:val="22"/>
      <w:szCs w:val="22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290427"/>
    <w:rPr>
      <w:rFonts w:ascii="Calibri" w:hAnsi="Calibri" w:cs="Calibri"/>
      <w:sz w:val="22"/>
      <w:szCs w:val="22"/>
    </w:rPr>
  </w:style>
  <w:style w:type="paragraph" w:styleId="ad">
    <w:name w:val="Balloon Text"/>
    <w:basedOn w:val="a"/>
    <w:link w:val="ae"/>
    <w:rsid w:val="002904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locked/>
    <w:rsid w:val="0029042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BE7BBC"/>
    <w:rPr>
      <w:rFonts w:cs="Times New Roman"/>
    </w:rPr>
  </w:style>
  <w:style w:type="character" w:customStyle="1" w:styleId="af">
    <w:name w:val="Гипертекстовая ссылка"/>
    <w:uiPriority w:val="99"/>
    <w:rsid w:val="00F04D42"/>
    <w:rPr>
      <w:rFonts w:cs="Times New Roman"/>
      <w:color w:val="auto"/>
    </w:rPr>
  </w:style>
  <w:style w:type="paragraph" w:styleId="af0">
    <w:name w:val="footer"/>
    <w:basedOn w:val="a"/>
    <w:link w:val="af1"/>
    <w:uiPriority w:val="99"/>
    <w:rsid w:val="00FA536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011BA9"/>
    <w:rPr>
      <w:rFonts w:cs="Times New Roman"/>
      <w:sz w:val="24"/>
      <w:szCs w:val="24"/>
      <w:lang w:eastAsia="en-US"/>
    </w:rPr>
  </w:style>
  <w:style w:type="character" w:styleId="af2">
    <w:name w:val="page number"/>
    <w:uiPriority w:val="99"/>
    <w:rsid w:val="00FA536C"/>
    <w:rPr>
      <w:rFonts w:cs="Times New Roman"/>
    </w:rPr>
  </w:style>
  <w:style w:type="paragraph" w:styleId="af3">
    <w:name w:val="Document Map"/>
    <w:basedOn w:val="a"/>
    <w:link w:val="af4"/>
    <w:uiPriority w:val="99"/>
    <w:semiHidden/>
    <w:rsid w:val="00164F5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link w:val="af3"/>
    <w:uiPriority w:val="99"/>
    <w:semiHidden/>
    <w:locked/>
    <w:rsid w:val="00023BF6"/>
    <w:rPr>
      <w:rFonts w:cs="Times New Roman"/>
      <w:sz w:val="2"/>
      <w:szCs w:val="2"/>
      <w:lang w:eastAsia="en-US"/>
    </w:rPr>
  </w:style>
  <w:style w:type="paragraph" w:styleId="af5">
    <w:name w:val="caption"/>
    <w:basedOn w:val="a"/>
    <w:next w:val="a"/>
    <w:uiPriority w:val="99"/>
    <w:qFormat/>
    <w:locked/>
    <w:rsid w:val="00A8766B"/>
    <w:pPr>
      <w:spacing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table" w:styleId="af6">
    <w:name w:val="Table Grid"/>
    <w:basedOn w:val="a1"/>
    <w:locked/>
    <w:rsid w:val="00254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54625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af7">
    <w:name w:val="header"/>
    <w:basedOn w:val="a"/>
    <w:link w:val="af8"/>
    <w:uiPriority w:val="99"/>
    <w:rsid w:val="00E0737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semiHidden/>
    <w:locked/>
    <w:rsid w:val="0060406F"/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2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A4BF7-7CDE-4F76-B273-5D058B95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3781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42</cp:revision>
  <cp:lastPrinted>2018-04-11T03:16:00Z</cp:lastPrinted>
  <dcterms:created xsi:type="dcterms:W3CDTF">2015-12-03T04:14:00Z</dcterms:created>
  <dcterms:modified xsi:type="dcterms:W3CDTF">2018-05-22T04:46:00Z</dcterms:modified>
</cp:coreProperties>
</file>