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56" w:rsidRDefault="00BC6B56" w:rsidP="000F6B1D">
      <w:pPr>
        <w:spacing w:after="0" w:line="240" w:lineRule="auto"/>
        <w:rPr>
          <w:rFonts w:ascii="Times New Roman" w:eastAsia="Times New Roman" w:hAnsi="Times New Roman" w:cs="Times New Roman"/>
          <w:b/>
          <w:color w:val="1D1B11"/>
          <w:sz w:val="28"/>
          <w:szCs w:val="28"/>
          <w:lang w:eastAsia="ru-RU"/>
        </w:rPr>
      </w:pPr>
    </w:p>
    <w:p w:rsidR="00BC6B56" w:rsidRP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sidRPr="00BC6B56">
        <w:rPr>
          <w:rFonts w:ascii="Times New Roman" w:eastAsia="Times New Roman" w:hAnsi="Times New Roman" w:cs="Times New Roman"/>
          <w:b/>
          <w:color w:val="1D1B11"/>
          <w:sz w:val="28"/>
          <w:szCs w:val="28"/>
          <w:lang w:eastAsia="ru-RU"/>
        </w:rPr>
        <w:t>РОССИЙСКАЯ ФЕДЕРАЦИЯ</w:t>
      </w:r>
    </w:p>
    <w:p w:rsid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sidRPr="00BC6B56">
        <w:rPr>
          <w:rFonts w:ascii="Times New Roman" w:eastAsia="Times New Roman" w:hAnsi="Times New Roman" w:cs="Times New Roman"/>
          <w:b/>
          <w:color w:val="1D1B11"/>
          <w:sz w:val="28"/>
          <w:szCs w:val="28"/>
          <w:lang w:eastAsia="ru-RU"/>
        </w:rPr>
        <w:t>ИРКУТСКАЯ ОБЛАСТЬ</w:t>
      </w:r>
    </w:p>
    <w:p w:rsid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Pr>
          <w:rFonts w:ascii="Times New Roman" w:eastAsia="Times New Roman" w:hAnsi="Times New Roman" w:cs="Times New Roman"/>
          <w:b/>
          <w:color w:val="1D1B11"/>
          <w:sz w:val="28"/>
          <w:szCs w:val="28"/>
          <w:lang w:eastAsia="ru-RU"/>
        </w:rPr>
        <w:t>МУНИЦИПАЛЬНОЕ ОБРАЗОВАНИЕ</w:t>
      </w:r>
    </w:p>
    <w:p w:rsidR="00BC6B56" w:rsidRP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Pr>
          <w:rFonts w:ascii="Times New Roman" w:eastAsia="Times New Roman" w:hAnsi="Times New Roman" w:cs="Times New Roman"/>
          <w:b/>
          <w:color w:val="1D1B11"/>
          <w:sz w:val="28"/>
          <w:szCs w:val="28"/>
          <w:lang w:eastAsia="ru-RU"/>
        </w:rPr>
        <w:t>«НИЖНЕУДИНСКИЙ РАЙОН»</w:t>
      </w:r>
    </w:p>
    <w:p w:rsidR="00BC6B56" w:rsidRP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Pr>
          <w:rFonts w:ascii="Times New Roman" w:eastAsia="Times New Roman" w:hAnsi="Times New Roman" w:cs="Times New Roman"/>
          <w:b/>
          <w:color w:val="1D1B11"/>
          <w:sz w:val="28"/>
          <w:szCs w:val="28"/>
          <w:lang w:eastAsia="ru-RU"/>
        </w:rPr>
        <w:t>СОЛОНЕЦКОЕ</w:t>
      </w:r>
      <w:r w:rsidRPr="00BC6B56">
        <w:rPr>
          <w:rFonts w:ascii="Times New Roman" w:eastAsia="Times New Roman" w:hAnsi="Times New Roman" w:cs="Times New Roman"/>
          <w:b/>
          <w:color w:val="1D1B11"/>
          <w:sz w:val="28"/>
          <w:szCs w:val="28"/>
          <w:lang w:eastAsia="ru-RU"/>
        </w:rPr>
        <w:t xml:space="preserve"> МУНИЦИПАЛЬНОЕ ОБРАЗОВАНИЕ</w:t>
      </w:r>
    </w:p>
    <w:p w:rsidR="00BC6B56" w:rsidRP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sidRPr="00BC6B56">
        <w:rPr>
          <w:rFonts w:ascii="Times New Roman" w:eastAsia="Times New Roman" w:hAnsi="Times New Roman" w:cs="Times New Roman"/>
          <w:b/>
          <w:color w:val="1D1B11"/>
          <w:sz w:val="28"/>
          <w:szCs w:val="28"/>
          <w:lang w:eastAsia="ru-RU"/>
        </w:rPr>
        <w:t>АДМИНИСТРАЦИЯ</w:t>
      </w:r>
    </w:p>
    <w:p w:rsidR="00BC6B56" w:rsidRDefault="00BC6B56" w:rsidP="00BC6B56">
      <w:pPr>
        <w:spacing w:after="0" w:line="240" w:lineRule="auto"/>
        <w:jc w:val="center"/>
        <w:rPr>
          <w:rFonts w:ascii="Times New Roman" w:eastAsia="Times New Roman" w:hAnsi="Times New Roman" w:cs="Times New Roman"/>
          <w:b/>
          <w:color w:val="1D1B11"/>
          <w:sz w:val="28"/>
          <w:szCs w:val="28"/>
          <w:lang w:eastAsia="ru-RU"/>
        </w:rPr>
      </w:pPr>
      <w:r w:rsidRPr="00BC6B56">
        <w:rPr>
          <w:rFonts w:ascii="Times New Roman" w:eastAsia="Times New Roman" w:hAnsi="Times New Roman" w:cs="Times New Roman"/>
          <w:b/>
          <w:color w:val="1D1B11"/>
          <w:sz w:val="28"/>
          <w:szCs w:val="28"/>
          <w:lang w:eastAsia="ru-RU"/>
        </w:rPr>
        <w:t xml:space="preserve">ПОСТАНОВЛЕНИЕ </w:t>
      </w:r>
    </w:p>
    <w:p w:rsidR="00BC6B56" w:rsidRPr="00BC6B56" w:rsidRDefault="00BC6B56" w:rsidP="00BC6B56">
      <w:pPr>
        <w:spacing w:after="0" w:line="240" w:lineRule="auto"/>
        <w:jc w:val="center"/>
        <w:rPr>
          <w:rFonts w:ascii="Times New Roman" w:eastAsia="Times New Roman" w:hAnsi="Times New Roman" w:cs="Times New Roman"/>
          <w:sz w:val="28"/>
          <w:szCs w:val="28"/>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Солонцы, ул. </w:t>
      </w:r>
      <w:proofErr w:type="gramStart"/>
      <w:r>
        <w:rPr>
          <w:rFonts w:ascii="Times New Roman" w:eastAsia="Times New Roman" w:hAnsi="Times New Roman" w:cs="Times New Roman"/>
          <w:sz w:val="24"/>
          <w:szCs w:val="24"/>
          <w:lang w:eastAsia="ru-RU"/>
        </w:rPr>
        <w:t>Центральная</w:t>
      </w:r>
      <w:proofErr w:type="gramEnd"/>
      <w:r>
        <w:rPr>
          <w:rFonts w:ascii="Times New Roman" w:eastAsia="Times New Roman" w:hAnsi="Times New Roman" w:cs="Times New Roman"/>
          <w:sz w:val="24"/>
          <w:szCs w:val="24"/>
          <w:lang w:eastAsia="ru-RU"/>
        </w:rPr>
        <w:t>, 32А</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от </w:t>
      </w:r>
      <w:r w:rsidR="000F6B1D">
        <w:rPr>
          <w:rFonts w:ascii="Times New Roman" w:eastAsia="Times New Roman" w:hAnsi="Times New Roman" w:cs="Times New Roman"/>
          <w:sz w:val="24"/>
          <w:szCs w:val="24"/>
          <w:lang w:eastAsia="ru-RU"/>
        </w:rPr>
        <w:t>«24» февраля 2021г. № 16</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w:t>
      </w:r>
    </w:p>
    <w:p w:rsidR="00BC6B56" w:rsidRPr="00BC6B56" w:rsidRDefault="000F6B1D" w:rsidP="00BC6B56">
      <w:pPr>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w:t>
      </w:r>
      <w:r w:rsidR="00BC6B56" w:rsidRPr="00BC6B56">
        <w:rPr>
          <w:rFonts w:ascii="Times New Roman" w:eastAsia="Times New Roman" w:hAnsi="Times New Roman" w:cs="Calibri"/>
          <w:sz w:val="24"/>
          <w:szCs w:val="24"/>
          <w:lang w:eastAsia="ru-RU"/>
        </w:rPr>
        <w:t xml:space="preserve">Об утверждении порядка осуществления </w:t>
      </w:r>
    </w:p>
    <w:p w:rsidR="00BC6B56" w:rsidRPr="00BC6B56" w:rsidRDefault="00BC6B56" w:rsidP="00BC6B56">
      <w:pPr>
        <w:spacing w:after="0" w:line="240" w:lineRule="auto"/>
        <w:rPr>
          <w:rFonts w:ascii="Times New Roman" w:eastAsia="Times New Roman" w:hAnsi="Times New Roman" w:cs="Calibri"/>
          <w:sz w:val="24"/>
          <w:szCs w:val="24"/>
          <w:lang w:eastAsia="ru-RU"/>
        </w:rPr>
      </w:pPr>
      <w:r w:rsidRPr="00BC6B56">
        <w:rPr>
          <w:rFonts w:ascii="Times New Roman" w:eastAsia="Times New Roman" w:hAnsi="Times New Roman" w:cs="Calibri"/>
          <w:sz w:val="24"/>
          <w:szCs w:val="24"/>
          <w:lang w:eastAsia="ru-RU"/>
        </w:rPr>
        <w:t xml:space="preserve">ведомственного контроля администрацией </w:t>
      </w:r>
    </w:p>
    <w:p w:rsidR="00BC6B56" w:rsidRPr="00BC6B56" w:rsidRDefault="00BC6B56" w:rsidP="00BC6B56">
      <w:pPr>
        <w:spacing w:after="0" w:line="240" w:lineRule="auto"/>
        <w:rPr>
          <w:rFonts w:ascii="Times New Roman" w:eastAsia="Times New Roman" w:hAnsi="Times New Roman" w:cs="Calibri"/>
          <w:sz w:val="24"/>
          <w:szCs w:val="24"/>
          <w:lang w:eastAsia="ru-RU"/>
        </w:rPr>
      </w:pPr>
      <w:r>
        <w:rPr>
          <w:rFonts w:ascii="Times New Roman" w:eastAsia="Times New Roman" w:hAnsi="Times New Roman" w:cs="Calibri"/>
          <w:sz w:val="24"/>
          <w:szCs w:val="24"/>
          <w:lang w:eastAsia="ru-RU"/>
        </w:rPr>
        <w:t>Солонецкого</w:t>
      </w:r>
      <w:r w:rsidRPr="00BC6B56">
        <w:rPr>
          <w:rFonts w:ascii="Times New Roman" w:eastAsia="Times New Roman" w:hAnsi="Times New Roman" w:cs="Calibri"/>
          <w:sz w:val="24"/>
          <w:szCs w:val="24"/>
          <w:lang w:eastAsia="ru-RU"/>
        </w:rPr>
        <w:t xml:space="preserve"> муниципального образования</w:t>
      </w:r>
    </w:p>
    <w:p w:rsidR="00BC6B56" w:rsidRPr="00BC6B56" w:rsidRDefault="00BC6B56" w:rsidP="00BC6B56">
      <w:pPr>
        <w:spacing w:after="0" w:line="240" w:lineRule="auto"/>
        <w:rPr>
          <w:rFonts w:ascii="Times New Roman" w:eastAsia="Times New Roman" w:hAnsi="Times New Roman" w:cs="Calibri"/>
          <w:sz w:val="24"/>
          <w:szCs w:val="24"/>
          <w:lang w:eastAsia="ru-RU"/>
        </w:rPr>
      </w:pPr>
      <w:r w:rsidRPr="00BC6B56">
        <w:rPr>
          <w:rFonts w:ascii="Times New Roman" w:eastAsia="Times New Roman" w:hAnsi="Times New Roman" w:cs="Calibri"/>
          <w:sz w:val="24"/>
          <w:szCs w:val="24"/>
          <w:lang w:eastAsia="ru-RU"/>
        </w:rPr>
        <w:t xml:space="preserve">за соблюдением трудового законодательства </w:t>
      </w:r>
    </w:p>
    <w:p w:rsidR="00BC6B56" w:rsidRPr="00BC6B56" w:rsidRDefault="00BC6B56" w:rsidP="00BC6B56">
      <w:pPr>
        <w:spacing w:after="0" w:line="240" w:lineRule="auto"/>
        <w:rPr>
          <w:rFonts w:ascii="Times New Roman" w:eastAsia="Times New Roman" w:hAnsi="Times New Roman" w:cs="Calibri"/>
          <w:sz w:val="24"/>
          <w:szCs w:val="24"/>
          <w:lang w:eastAsia="ru-RU"/>
        </w:rPr>
      </w:pPr>
      <w:r w:rsidRPr="00BC6B56">
        <w:rPr>
          <w:rFonts w:ascii="Times New Roman" w:eastAsia="Times New Roman" w:hAnsi="Times New Roman" w:cs="Calibri"/>
          <w:sz w:val="24"/>
          <w:szCs w:val="24"/>
          <w:lang w:eastAsia="ru-RU"/>
        </w:rPr>
        <w:t xml:space="preserve">и иных нормативных правовых актов, содержащих </w:t>
      </w:r>
    </w:p>
    <w:p w:rsidR="00BC6B56" w:rsidRPr="00BC6B56" w:rsidRDefault="00BC6B56" w:rsidP="00BC6B56">
      <w:pPr>
        <w:spacing w:after="0" w:line="240" w:lineRule="auto"/>
        <w:rPr>
          <w:rFonts w:ascii="Times New Roman" w:eastAsia="Times New Roman" w:hAnsi="Times New Roman" w:cs="Calibri"/>
          <w:sz w:val="24"/>
          <w:szCs w:val="24"/>
          <w:lang w:eastAsia="ru-RU"/>
        </w:rPr>
      </w:pPr>
      <w:r w:rsidRPr="00BC6B56">
        <w:rPr>
          <w:rFonts w:ascii="Times New Roman" w:eastAsia="Times New Roman" w:hAnsi="Times New Roman" w:cs="Calibri"/>
          <w:sz w:val="24"/>
          <w:szCs w:val="24"/>
          <w:lang w:eastAsia="ru-RU"/>
        </w:rPr>
        <w:t>нормы трудового права в подведомственных организациях</w:t>
      </w:r>
      <w:r w:rsidR="000F6B1D">
        <w:rPr>
          <w:rFonts w:ascii="Times New Roman" w:eastAsia="Times New Roman" w:hAnsi="Times New Roman" w:cs="Calibri"/>
          <w:sz w:val="24"/>
          <w:szCs w:val="24"/>
          <w:lang w:eastAsia="ru-RU"/>
        </w:rPr>
        <w:t>»</w:t>
      </w:r>
    </w:p>
    <w:p w:rsidR="00BC6B56" w:rsidRPr="00BC6B56" w:rsidRDefault="00BC6B56" w:rsidP="00BC6B56">
      <w:pPr>
        <w:spacing w:after="0" w:line="240" w:lineRule="auto"/>
        <w:ind w:firstLineChars="295" w:firstLine="711"/>
        <w:jc w:val="both"/>
        <w:rPr>
          <w:rFonts w:ascii="Arial" w:eastAsia="Times New Roman" w:hAnsi="Arial" w:cs="Arial"/>
          <w:b/>
          <w:caps/>
          <w:sz w:val="24"/>
          <w:szCs w:val="24"/>
          <w:lang w:eastAsia="ru-RU"/>
        </w:rPr>
      </w:pPr>
    </w:p>
    <w:p w:rsidR="00BC6B56" w:rsidRPr="00BC6B56" w:rsidRDefault="00BC6B56" w:rsidP="00BC6B56">
      <w:pPr>
        <w:spacing w:after="0" w:line="240" w:lineRule="auto"/>
        <w:ind w:firstLineChars="295" w:firstLine="708"/>
        <w:jc w:val="both"/>
        <w:rPr>
          <w:rFonts w:ascii="Times New Roman" w:eastAsia="Times New Roman" w:hAnsi="Times New Roman" w:cs="Times New Roman"/>
          <w:sz w:val="24"/>
          <w:szCs w:val="24"/>
          <w:lang w:eastAsia="ru-RU"/>
        </w:rPr>
      </w:pPr>
      <w:proofErr w:type="gramStart"/>
      <w:r w:rsidRPr="00BC6B56">
        <w:rPr>
          <w:rFonts w:ascii="Times New Roman" w:eastAsia="Times New Roman" w:hAnsi="Times New Roman" w:cs="Times New Roman"/>
          <w:sz w:val="24"/>
          <w:szCs w:val="24"/>
          <w:lang w:eastAsia="ru-RU"/>
        </w:rPr>
        <w:t xml:space="preserve">В соответствии с Федеральным законом РФ от 06.10.2003 г. № 131-ФЗ, «Об общих принципах организации местного самоуправления в Российской Федерации», согласно статьи 353.1 Трудового кодекса РФ, руководствуясь статьями 3,5,6 Закона Иркутской области от 30.03.2012 № 20-ОЗ «О ведомственном контроле за соблюдением трудового законодательства и иных нормативных правовых актов, содержащих нормы трудового права», руководствуясь статьёй 40 Устава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администрация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w:t>
      </w:r>
      <w:proofErr w:type="gramEnd"/>
      <w:r w:rsidRPr="00BC6B56">
        <w:rPr>
          <w:rFonts w:ascii="Times New Roman" w:eastAsia="Times New Roman" w:hAnsi="Times New Roman" w:cs="Times New Roman"/>
          <w:sz w:val="24"/>
          <w:szCs w:val="24"/>
          <w:lang w:eastAsia="ru-RU"/>
        </w:rPr>
        <w:t xml:space="preserve"> образования </w:t>
      </w:r>
    </w:p>
    <w:p w:rsidR="00BC6B56" w:rsidRPr="00BC6B56" w:rsidRDefault="00BC6B56" w:rsidP="00BC6B56">
      <w:pPr>
        <w:spacing w:after="0" w:line="240" w:lineRule="auto"/>
        <w:ind w:firstLineChars="295" w:firstLine="708"/>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b/>
          <w:sz w:val="30"/>
          <w:szCs w:val="30"/>
          <w:lang w:eastAsia="ru-RU"/>
        </w:rPr>
      </w:pPr>
      <w:r w:rsidRPr="00BC6B56">
        <w:rPr>
          <w:rFonts w:ascii="Times New Roman" w:eastAsia="Times New Roman" w:hAnsi="Times New Roman" w:cs="Times New Roman"/>
          <w:sz w:val="30"/>
          <w:szCs w:val="30"/>
          <w:lang w:eastAsia="ru-RU"/>
        </w:rPr>
        <w:t>ПОСТАНОВЛЯЕТ</w:t>
      </w:r>
      <w:r w:rsidRPr="00BC6B56">
        <w:rPr>
          <w:rFonts w:ascii="Times New Roman" w:eastAsia="Times New Roman" w:hAnsi="Times New Roman" w:cs="Times New Roman"/>
          <w:b/>
          <w:sz w:val="30"/>
          <w:szCs w:val="30"/>
          <w:lang w:eastAsia="ru-RU"/>
        </w:rPr>
        <w:t>:</w:t>
      </w:r>
    </w:p>
    <w:p w:rsidR="00BC6B56" w:rsidRPr="00BC6B56" w:rsidRDefault="00BC6B56" w:rsidP="00BC6B56">
      <w:pPr>
        <w:spacing w:after="0" w:line="240" w:lineRule="auto"/>
        <w:jc w:val="both"/>
        <w:rPr>
          <w:rFonts w:ascii="Times New Roman" w:eastAsia="Times New Roman" w:hAnsi="Times New Roman" w:cs="Times New Roman"/>
          <w:b/>
          <w:sz w:val="24"/>
          <w:szCs w:val="24"/>
          <w:lang w:eastAsia="ru-RU"/>
        </w:rPr>
      </w:pPr>
    </w:p>
    <w:p w:rsidR="00BC6B56" w:rsidRPr="00BC6B56" w:rsidRDefault="00BC6B56" w:rsidP="00BC6B56">
      <w:pPr>
        <w:spacing w:after="0" w:line="240" w:lineRule="auto"/>
        <w:jc w:val="both"/>
        <w:rPr>
          <w:rFonts w:ascii="Times New Roman" w:eastAsia="Times New Roman" w:hAnsi="Times New Roman" w:cs="Calibri"/>
          <w:sz w:val="24"/>
          <w:szCs w:val="24"/>
          <w:lang w:eastAsia="ru-RU"/>
        </w:rPr>
      </w:pPr>
      <w:r w:rsidRPr="00BC6B56">
        <w:rPr>
          <w:rFonts w:ascii="Times New Roman" w:eastAsia="Times New Roman" w:hAnsi="Times New Roman" w:cs="Times New Roman"/>
          <w:sz w:val="24"/>
          <w:szCs w:val="24"/>
          <w:lang w:eastAsia="ru-RU"/>
        </w:rPr>
        <w:tab/>
        <w:t xml:space="preserve">1. Утвердить порядок </w:t>
      </w:r>
      <w:r w:rsidRPr="00BC6B56">
        <w:rPr>
          <w:rFonts w:ascii="Times New Roman" w:eastAsia="Times New Roman" w:hAnsi="Times New Roman" w:cs="Calibri"/>
          <w:sz w:val="24"/>
          <w:szCs w:val="24"/>
          <w:lang w:eastAsia="ru-RU"/>
        </w:rPr>
        <w:t>осуществления ведомственного ко</w:t>
      </w:r>
      <w:r>
        <w:rPr>
          <w:rFonts w:ascii="Times New Roman" w:eastAsia="Times New Roman" w:hAnsi="Times New Roman" w:cs="Calibri"/>
          <w:sz w:val="24"/>
          <w:szCs w:val="24"/>
          <w:lang w:eastAsia="ru-RU"/>
        </w:rPr>
        <w:t>нтроля администрацией Солонецкого</w:t>
      </w:r>
      <w:r w:rsidRPr="00BC6B56">
        <w:rPr>
          <w:rFonts w:ascii="Times New Roman" w:eastAsia="Times New Roman" w:hAnsi="Times New Roman" w:cs="Calibri"/>
          <w:sz w:val="24"/>
          <w:szCs w:val="24"/>
          <w:lang w:eastAsia="ru-RU"/>
        </w:rPr>
        <w:t xml:space="preserve"> муниципального образования за соблюдением трудового законодательства и иных нормативных правовых актов, содержащих нормы трудового права в подведомственных организациях</w:t>
      </w:r>
      <w:r w:rsidRPr="00BC6B56">
        <w:rPr>
          <w:rFonts w:ascii="Times New Roman" w:eastAsia="Times New Roman" w:hAnsi="Times New Roman" w:cs="Times New Roman"/>
          <w:sz w:val="24"/>
          <w:szCs w:val="24"/>
          <w:lang w:eastAsia="ru-RU"/>
        </w:rPr>
        <w:t xml:space="preserve"> (прилагается).</w:t>
      </w:r>
    </w:p>
    <w:p w:rsidR="00BC6B56" w:rsidRPr="00BC6B56" w:rsidRDefault="00BC6B56" w:rsidP="00BC6B56">
      <w:pPr>
        <w:tabs>
          <w:tab w:val="left" w:pos="0"/>
        </w:tabs>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Настоящее постановление вступает в силу со дня его подписания.</w:t>
      </w:r>
    </w:p>
    <w:p w:rsidR="00BC6B56" w:rsidRPr="00BC6B56" w:rsidRDefault="00BC6B56" w:rsidP="00BC6B56">
      <w:pPr>
        <w:spacing w:after="0" w:line="240" w:lineRule="auto"/>
        <w:jc w:val="both"/>
        <w:rPr>
          <w:rFonts w:ascii="Times New Roman" w:eastAsia="Times New Roman" w:hAnsi="Times New Roman" w:cs="Times New Roman"/>
          <w:b/>
          <w:sz w:val="24"/>
          <w:szCs w:val="24"/>
          <w:lang w:eastAsia="ru-RU"/>
        </w:rPr>
      </w:pPr>
      <w:r w:rsidRPr="00BC6B56">
        <w:rPr>
          <w:rFonts w:ascii="Times New Roman" w:eastAsia="Times New Roman" w:hAnsi="Times New Roman" w:cs="Times New Roman"/>
          <w:sz w:val="24"/>
          <w:szCs w:val="24"/>
          <w:lang w:eastAsia="ru-RU"/>
        </w:rPr>
        <w:tab/>
        <w:t xml:space="preserve">3. </w:t>
      </w:r>
      <w:proofErr w:type="gramStart"/>
      <w:r w:rsidRPr="00BC6B56">
        <w:rPr>
          <w:rFonts w:ascii="Times New Roman" w:eastAsia="Times New Roman" w:hAnsi="Times New Roman" w:cs="Times New Roman"/>
          <w:sz w:val="24"/>
          <w:szCs w:val="24"/>
          <w:lang w:eastAsia="ru-RU"/>
        </w:rPr>
        <w:t>Контроль за</w:t>
      </w:r>
      <w:proofErr w:type="gramEnd"/>
      <w:r w:rsidRPr="00BC6B56">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ab/>
        <w:t xml:space="preserve">4. Опубликовать настоящее постановление в  «Вестнике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autoSpaceDE w:val="0"/>
        <w:autoSpaceDN w:val="0"/>
        <w:adjustRightInd w:val="0"/>
        <w:spacing w:after="0" w:line="240" w:lineRule="auto"/>
        <w:ind w:firstLine="709"/>
        <w:outlineLvl w:val="0"/>
        <w:rPr>
          <w:rFonts w:ascii="Times New Roman" w:eastAsia="Times New Roman" w:hAnsi="Times New Roman" w:cs="Times New Roman"/>
          <w:sz w:val="24"/>
          <w:szCs w:val="24"/>
          <w:lang w:eastAsia="ru-RU"/>
        </w:rPr>
      </w:pPr>
    </w:p>
    <w:p w:rsidR="00BC6B56" w:rsidRPr="00BC6B56" w:rsidRDefault="00BC6B56" w:rsidP="00BC6B56">
      <w:pPr>
        <w:autoSpaceDE w:val="0"/>
        <w:autoSpaceDN w:val="0"/>
        <w:adjustRightInd w:val="0"/>
        <w:spacing w:after="0" w:line="240" w:lineRule="auto"/>
        <w:ind w:firstLine="709"/>
        <w:outlineLvl w:val="0"/>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Глава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w:t>
      </w: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муниципального образования                                           </w:t>
      </w:r>
      <w:r>
        <w:rPr>
          <w:rFonts w:ascii="Times New Roman" w:eastAsia="Times New Roman" w:hAnsi="Times New Roman" w:cs="Times New Roman"/>
          <w:sz w:val="24"/>
          <w:szCs w:val="24"/>
          <w:lang w:eastAsia="ru-RU"/>
        </w:rPr>
        <w:t>Л.Г. Рубан</w:t>
      </w:r>
      <w:r w:rsidRPr="00BC6B56">
        <w:rPr>
          <w:rFonts w:ascii="Times New Roman" w:eastAsia="Times New Roman" w:hAnsi="Times New Roman" w:cs="Times New Roman"/>
          <w:sz w:val="24"/>
          <w:szCs w:val="24"/>
          <w:lang w:eastAsia="ru-RU"/>
        </w:rPr>
        <w:t xml:space="preserve">                                    </w:t>
      </w: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rPr>
          <w:rFonts w:ascii="Times New Roman" w:eastAsia="Times New Roman" w:hAnsi="Times New Roman" w:cs="Times New Roman"/>
          <w:b/>
          <w:sz w:val="28"/>
          <w:szCs w:val="28"/>
          <w:lang w:eastAsia="ru-RU"/>
        </w:rPr>
      </w:pPr>
    </w:p>
    <w:tbl>
      <w:tblPr>
        <w:tblW w:w="0" w:type="auto"/>
        <w:tblInd w:w="5901" w:type="dxa"/>
        <w:tblLook w:val="04A0" w:firstRow="1" w:lastRow="0" w:firstColumn="1" w:lastColumn="0" w:noHBand="0" w:noVBand="1"/>
      </w:tblPr>
      <w:tblGrid>
        <w:gridCol w:w="3747"/>
      </w:tblGrid>
      <w:tr w:rsidR="00BC6B56" w:rsidRPr="00BC6B56" w:rsidTr="00BC6B56">
        <w:tc>
          <w:tcPr>
            <w:tcW w:w="3747" w:type="dxa"/>
          </w:tcPr>
          <w:p w:rsidR="00BC6B56" w:rsidRPr="00BC6B56" w:rsidRDefault="00BC6B56" w:rsidP="00BC6B56">
            <w:pPr>
              <w:spacing w:after="0" w:line="240" w:lineRule="auto"/>
              <w:rPr>
                <w:rFonts w:ascii="Times New Roman" w:eastAsia="Times New Roman" w:hAnsi="Times New Roman" w:cs="Times New Roman"/>
                <w:sz w:val="24"/>
                <w:szCs w:val="24"/>
              </w:rPr>
            </w:pPr>
            <w:r w:rsidRPr="00BC6B56">
              <w:rPr>
                <w:rFonts w:ascii="Times New Roman" w:eastAsia="Times New Roman" w:hAnsi="Times New Roman" w:cs="Times New Roman"/>
                <w:sz w:val="24"/>
                <w:szCs w:val="24"/>
              </w:rPr>
              <w:lastRenderedPageBreak/>
              <w:t xml:space="preserve">Утверждено постановлением администрации </w:t>
            </w:r>
            <w:r>
              <w:rPr>
                <w:rFonts w:ascii="Times New Roman" w:eastAsia="Times New Roman" w:hAnsi="Times New Roman" w:cs="Times New Roman"/>
                <w:sz w:val="24"/>
                <w:szCs w:val="24"/>
              </w:rPr>
              <w:t>Солонецкого</w:t>
            </w:r>
            <w:r w:rsidRPr="00BC6B56">
              <w:rPr>
                <w:rFonts w:ascii="Times New Roman" w:eastAsia="Times New Roman" w:hAnsi="Times New Roman" w:cs="Times New Roman"/>
                <w:sz w:val="24"/>
                <w:szCs w:val="24"/>
              </w:rPr>
              <w:t xml:space="preserve"> муниципального образования</w:t>
            </w:r>
          </w:p>
          <w:p w:rsidR="00BC6B56" w:rsidRPr="00BC6B56" w:rsidRDefault="00BC6B56" w:rsidP="00BC6B56">
            <w:pPr>
              <w:spacing w:after="0" w:line="240" w:lineRule="auto"/>
              <w:rPr>
                <w:rFonts w:ascii="Times New Roman" w:eastAsia="Times New Roman" w:hAnsi="Times New Roman" w:cs="Times New Roman"/>
                <w:sz w:val="24"/>
                <w:szCs w:val="24"/>
              </w:rPr>
            </w:pPr>
            <w:r w:rsidRPr="00BC6B56">
              <w:rPr>
                <w:rFonts w:ascii="Times New Roman" w:eastAsia="Times New Roman" w:hAnsi="Times New Roman" w:cs="Times New Roman"/>
                <w:sz w:val="24"/>
                <w:szCs w:val="24"/>
              </w:rPr>
              <w:t xml:space="preserve">от </w:t>
            </w:r>
            <w:r w:rsidR="000F6B1D">
              <w:rPr>
                <w:rFonts w:ascii="Times New Roman" w:eastAsia="Times New Roman" w:hAnsi="Times New Roman" w:cs="Times New Roman"/>
                <w:sz w:val="24"/>
                <w:szCs w:val="24"/>
              </w:rPr>
              <w:t>24 февраля 2021г. № 16</w:t>
            </w:r>
            <w:bookmarkStart w:id="0" w:name="_GoBack"/>
            <w:bookmarkEnd w:id="0"/>
          </w:p>
        </w:tc>
      </w:tr>
    </w:tbl>
    <w:p w:rsidR="00BC6B56" w:rsidRPr="00BC6B56" w:rsidRDefault="00BC6B56" w:rsidP="00BC6B56">
      <w:pPr>
        <w:spacing w:after="0" w:line="240" w:lineRule="auto"/>
        <w:jc w:val="center"/>
        <w:rPr>
          <w:rFonts w:ascii="Times New Roman" w:eastAsia="Times New Roman" w:hAnsi="Times New Roman" w:cs="Times New Roman"/>
          <w:b/>
          <w:sz w:val="28"/>
          <w:szCs w:val="28"/>
          <w:lang w:eastAsia="ru-RU"/>
        </w:rPr>
      </w:pPr>
    </w:p>
    <w:p w:rsidR="00BC6B56" w:rsidRPr="00BC6B56" w:rsidRDefault="00BC6B56" w:rsidP="00BC6B5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C6B56">
        <w:rPr>
          <w:rFonts w:ascii="Times New Roman" w:eastAsia="Times New Roman" w:hAnsi="Times New Roman" w:cs="Times New Roman"/>
          <w:b/>
          <w:sz w:val="24"/>
          <w:szCs w:val="24"/>
          <w:lang w:eastAsia="ru-RU"/>
        </w:rPr>
        <w:t xml:space="preserve">ПОРЯДОК ОСУЩЕСТВЛЕНИЯ ВЕДОМСТВЕННОГО КОНТРОЛЯ АДМИНИСТРАЦИЕЙ </w:t>
      </w:r>
      <w:r>
        <w:rPr>
          <w:rFonts w:ascii="Times New Roman" w:eastAsia="Times New Roman" w:hAnsi="Times New Roman" w:cs="Times New Roman"/>
          <w:b/>
          <w:sz w:val="24"/>
          <w:szCs w:val="24"/>
          <w:lang w:eastAsia="ru-RU"/>
        </w:rPr>
        <w:t>СОЛОНЕЦКОГО</w:t>
      </w:r>
      <w:r w:rsidRPr="00BC6B56">
        <w:rPr>
          <w:rFonts w:ascii="Times New Roman" w:eastAsia="Times New Roman" w:hAnsi="Times New Roman" w:cs="Times New Roman"/>
          <w:b/>
          <w:sz w:val="24"/>
          <w:szCs w:val="24"/>
          <w:lang w:eastAsia="ru-RU"/>
        </w:rPr>
        <w:t xml:space="preserve"> МУНИЦИПАЛЬНОГО ОБРАЗОВАНИЯ ЗА СОБЛЮДЕНИЕМ ТРУДОВОГО ЗАКОНОДАТЕЛЬСТВА И ИНЫХ НОРМАТИВНЫХ ПРАВОВЫХ АКТОВ, СОДЕРЖАЩИХ НОРМЫ ТРУДОВОГО ПРАВА </w:t>
      </w:r>
    </w:p>
    <w:p w:rsidR="00BC6B56" w:rsidRPr="00BC6B56" w:rsidRDefault="00BC6B56" w:rsidP="00BC6B56">
      <w:pPr>
        <w:spacing w:after="0" w:line="240" w:lineRule="auto"/>
        <w:jc w:val="center"/>
        <w:rPr>
          <w:rFonts w:ascii="Times New Roman" w:eastAsia="Times New Roman" w:hAnsi="Times New Roman" w:cs="Times New Roman"/>
          <w:b/>
          <w:sz w:val="24"/>
          <w:szCs w:val="24"/>
          <w:lang w:eastAsia="ru-RU"/>
        </w:rPr>
      </w:pPr>
      <w:r w:rsidRPr="00BC6B56">
        <w:rPr>
          <w:rFonts w:ascii="Times New Roman" w:eastAsia="Times New Roman" w:hAnsi="Times New Roman" w:cs="Times New Roman"/>
          <w:b/>
          <w:sz w:val="24"/>
          <w:szCs w:val="24"/>
          <w:lang w:eastAsia="ru-RU"/>
        </w:rPr>
        <w:t xml:space="preserve">В ПОДВЕДОМСТВЕННЫХ ОРГАНИЗАЦИЯХ </w:t>
      </w:r>
    </w:p>
    <w:p w:rsidR="00BC6B56" w:rsidRPr="00BC6B56" w:rsidRDefault="00BC6B56" w:rsidP="00BC6B56">
      <w:pPr>
        <w:spacing w:after="0" w:line="240" w:lineRule="auto"/>
        <w:rPr>
          <w:rFonts w:ascii="Times New Roman" w:eastAsia="Times New Roman" w:hAnsi="Times New Roman" w:cs="Times New Roman"/>
          <w:sz w:val="28"/>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val="en-US" w:eastAsia="ru-RU"/>
        </w:rPr>
        <w:t>I</w:t>
      </w:r>
      <w:r w:rsidRPr="00BC6B56">
        <w:rPr>
          <w:rFonts w:ascii="Times New Roman" w:eastAsia="Times New Roman" w:hAnsi="Times New Roman" w:cs="Times New Roman"/>
          <w:sz w:val="24"/>
          <w:szCs w:val="24"/>
          <w:lang w:eastAsia="ru-RU"/>
        </w:rPr>
        <w:t>. Общие положения</w:t>
      </w: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 </w:t>
      </w:r>
      <w:proofErr w:type="gramStart"/>
      <w:r w:rsidRPr="00BC6B56">
        <w:rPr>
          <w:rFonts w:ascii="Times New Roman" w:eastAsia="Times New Roman" w:hAnsi="Times New Roman" w:cs="Times New Roman"/>
          <w:sz w:val="24"/>
          <w:szCs w:val="24"/>
          <w:lang w:eastAsia="ru-RU"/>
        </w:rPr>
        <w:t xml:space="preserve">Настоящий Порядок осуществления </w:t>
      </w:r>
      <w:r>
        <w:rPr>
          <w:rFonts w:ascii="Times New Roman" w:eastAsia="Times New Roman" w:hAnsi="Times New Roman" w:cs="Times New Roman"/>
          <w:sz w:val="24"/>
          <w:szCs w:val="24"/>
          <w:lang w:eastAsia="ru-RU"/>
        </w:rPr>
        <w:t>администрацией Солонецкого</w:t>
      </w:r>
      <w:r w:rsidRPr="00BC6B56">
        <w:rPr>
          <w:rFonts w:ascii="Times New Roman" w:eastAsia="Times New Roman" w:hAnsi="Times New Roman" w:cs="Times New Roman"/>
          <w:sz w:val="24"/>
          <w:szCs w:val="24"/>
          <w:lang w:eastAsia="ru-RU"/>
        </w:rPr>
        <w:t xml:space="preserve"> муниципального образования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(далее - Порядок), разработан в целях реализации статьи 353.1 Трудового кодекса Российской Федерации, Закона Иркутской области от 30.03.2012 г. № 20-ОЗ «О ведомственном контроле за соблюдением трудового законодательства и иных нормативных правовых актов, содержащих нормы трудового права</w:t>
      </w:r>
      <w:proofErr w:type="gramEnd"/>
      <w:r w:rsidRPr="00BC6B56">
        <w:rPr>
          <w:rFonts w:ascii="Times New Roman" w:eastAsia="Times New Roman" w:hAnsi="Times New Roman" w:cs="Times New Roman"/>
          <w:sz w:val="24"/>
          <w:szCs w:val="24"/>
          <w:lang w:eastAsia="ru-RU"/>
        </w:rPr>
        <w:t>» (далее – Закон Иркутской области от 30.03.2012 г. № 20-ОЗ).</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 Настоящий порядок устанавливает сроки, последовательность и условия осуществления </w:t>
      </w:r>
      <w:r>
        <w:rPr>
          <w:rFonts w:ascii="Times New Roman" w:eastAsia="Times New Roman" w:hAnsi="Times New Roman" w:cs="Times New Roman"/>
          <w:sz w:val="24"/>
          <w:szCs w:val="24"/>
          <w:lang w:eastAsia="ru-RU"/>
        </w:rPr>
        <w:t>администрацией Солонецкого</w:t>
      </w:r>
      <w:r w:rsidRPr="00BC6B56">
        <w:rPr>
          <w:rFonts w:ascii="Times New Roman" w:eastAsia="Times New Roman" w:hAnsi="Times New Roman" w:cs="Times New Roman"/>
          <w:sz w:val="24"/>
          <w:szCs w:val="24"/>
          <w:lang w:eastAsia="ru-RU"/>
        </w:rPr>
        <w:t xml:space="preserve"> муниципального образования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функции и полномочия учредителя в отношении которой осуществляет </w:t>
      </w:r>
      <w:r>
        <w:rPr>
          <w:rFonts w:ascii="Times New Roman" w:eastAsia="Times New Roman" w:hAnsi="Times New Roman" w:cs="Times New Roman"/>
          <w:sz w:val="24"/>
          <w:szCs w:val="24"/>
          <w:lang w:eastAsia="ru-RU"/>
        </w:rPr>
        <w:t>администрация Солонецкого</w:t>
      </w:r>
      <w:r w:rsidRPr="00BC6B56">
        <w:rPr>
          <w:rFonts w:ascii="Times New Roman" w:eastAsia="Times New Roman" w:hAnsi="Times New Roman" w:cs="Times New Roman"/>
          <w:sz w:val="24"/>
          <w:szCs w:val="24"/>
          <w:lang w:eastAsia="ru-RU"/>
        </w:rPr>
        <w:t xml:space="preserve"> муниципального образования.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II. Предмет и формы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Предметом проверок является соблюдение подведомственными организациями трудового законодательства и иных нормативных правовых актов, содержащих нормы трудового права, и устранение нарушений трудового законодательства, выявленных в результате проверок, проведенных ранее.</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4. Основными направлениями при осуществлении мероприятий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являются: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трудовой договор;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рабочее время и время отдыха;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оплата труда и нормирование;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соблюдение гарантий и компенсаций, предоставляемых работникам;</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соблюдение сроков выплаты заработной платы работникам;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трудовой распорядок, дисциплина труда;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квалификация работников, аттестация работников, профессиональные стандарты, подготовка и дополнительное профессиональное образование;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охрана труда;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материальная ответственность сторон трудового договора;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особенности регулирования труда отдельных категорий работников;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проведение аттестаций работников;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рассмотрение и разрешение индивидуальных и коллективных трудовых споров;</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иное.</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5. Проверки проводятся в форме документарных и выездных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 xml:space="preserve">6. Документарная проверка проводится по месту нахождения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7. В процессе проведения документарной проверки должностными лицами в первую очередь рассматриваются документы подведомственной организации, имеющиеся в распоряжении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w:t>
      </w:r>
    </w:p>
    <w:p w:rsidR="00BC6B56" w:rsidRPr="00BC6B56" w:rsidRDefault="00BC6B56" w:rsidP="00BC6B56">
      <w:pPr>
        <w:spacing w:after="0" w:line="240" w:lineRule="auto"/>
        <w:ind w:firstLine="708"/>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8. </w:t>
      </w:r>
      <w:proofErr w:type="gramStart"/>
      <w:r w:rsidRPr="00BC6B56">
        <w:rPr>
          <w:rFonts w:ascii="Times New Roman" w:eastAsia="Times New Roman" w:hAnsi="Times New Roman" w:cs="Times New Roman"/>
          <w:sz w:val="24"/>
          <w:szCs w:val="24"/>
          <w:lang w:eastAsia="ru-RU"/>
        </w:rPr>
        <w:t xml:space="preserve">В случае если достоверность сведений, содержащихся в документах, имеющихся в распоряжении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вызывает обоснованные сомнения либо эти сведения не позволяют оценить исполнение подведомственной организацией требований трудового законодательства, уполномоченное структурное подразделение направляет в адрес подведомственной организации мотивированный запрос с требованием представить иные необходимые для рассмотрения в ходе проведения документарной проверки документы (далее - запрос).</w:t>
      </w:r>
      <w:proofErr w:type="gramEnd"/>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9. В течение трех рабочих дней со дня получения запроса подведомственная организация обязана направить в </w:t>
      </w:r>
      <w:r>
        <w:rPr>
          <w:rFonts w:ascii="Times New Roman" w:eastAsia="Times New Roman" w:hAnsi="Times New Roman" w:cs="Times New Roman"/>
          <w:sz w:val="24"/>
          <w:szCs w:val="24"/>
          <w:lang w:eastAsia="ru-RU"/>
        </w:rPr>
        <w:t>администрацию Солонецкого</w:t>
      </w:r>
      <w:r w:rsidRPr="00BC6B56">
        <w:rPr>
          <w:rFonts w:ascii="Times New Roman" w:eastAsia="Times New Roman" w:hAnsi="Times New Roman" w:cs="Times New Roman"/>
          <w:sz w:val="24"/>
          <w:szCs w:val="24"/>
          <w:lang w:eastAsia="ru-RU"/>
        </w:rPr>
        <w:t xml:space="preserve"> муниципального образования указанные в запросе документы.</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10. Указанные в запросе документы представляются в виде копий, заверенных подписью руководителя или иного уполномоченного должностного лица подведомственной организации и печатью подведомственной организации. </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11. Выездная проверка проводится по месту нахождения подведомственной организации и по месту фактического осуществления ее деятельности.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12. Выездная проверка проводится в случае, если при документарной проверке не представляется возможным:</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 удостовериться в полноте и достоверности сведений, содержащихся в имеющихся в распоряжении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документах подведомственной организации;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оценить соответствие деятельности подведомственной организации требованиям трудового законодательства без проведения выездной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III. Порядок и условия осуществления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13. Проверки проводятся на основании распоряжения </w:t>
      </w:r>
      <w:r>
        <w:rPr>
          <w:rFonts w:ascii="Times New Roman" w:eastAsia="Times New Roman" w:hAnsi="Times New Roman" w:cs="Times New Roman"/>
          <w:sz w:val="24"/>
          <w:szCs w:val="24"/>
          <w:lang w:eastAsia="ru-RU"/>
        </w:rPr>
        <w:t>главы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либо лица, его заменяющего, должностными лицами, уполномоченными на проведение мероприятий по ведомственному контролю, указанными в распоряжении, по форме согласно приложению 1 к настоящему порядку. Подготовка распоряжения о проведении проверки осуществляется должностными лицами, уполномоченными на проведение мероприятий по ведомственному контролю на основании плана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14. В распоряжении о проведении проверки указываются: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фамилия, имя, отчество, должность должностного лица, уполномоченного на проведение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наименование, место нахождения и место фактического осуществления деятельности подведомственной организации, деятельность которой подлежит проверке;</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вид мероприятия по ведомственному контролю (плановая или внеплановая проверка);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 форма проверки (документарная или выездная проверка);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5) цели, задачи, предмет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6) основания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7) перечень документов подведомственной организации, предоставление которых необходимо для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8) даты начала и окончания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9) иные сведения, необходимые для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15. Срок проведения проверки не может превышать 20 рабочих дней.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В случае необходимости проведения длительных исследований и экспертиз на основании мотивированных письменных предложений должностных лиц, проводящих проверку, срок проведения проверки может быть продлен руководителем органа местного самоуправления на срок, не превышающий 20 рабочих дней.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IV. Порядок составления и утверждения ежегодного плана проверок</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16. Плановые проверки проводятся в соответствии с ежегодным планом проведения плановых проверок (далее – ежегодный план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17. Ежегодный план проверок утверждается распоряжением </w:t>
      </w:r>
      <w:r>
        <w:rPr>
          <w:rFonts w:ascii="Times New Roman" w:eastAsia="Times New Roman" w:hAnsi="Times New Roman" w:cs="Times New Roman"/>
          <w:sz w:val="24"/>
          <w:szCs w:val="24"/>
          <w:lang w:eastAsia="ru-RU"/>
        </w:rPr>
        <w:t>главы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в срок до 15 ноября года, предшествующего году проведения плановых проверок, и размещается в течение 10 рабочих дней на официальном сайте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в информационно-телекоммуникационной сети «Интернет».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18. Ежегодный план проверок утверждается по форме согласно приложению 3 к настоящему порядку, в котором указываются следующие сведения: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наименования подведомственных организаций, деятельность которых подлежит плановым проверкам в очередном календарном году, места их нахождения и места их фактического осуществления деятельности;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категория риска, к которой отнесена деятельность подведомственной организации;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дата начала проведения каждой плановой проверки и срок ее проведения.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19. </w:t>
      </w:r>
      <w:proofErr w:type="gramStart"/>
      <w:r w:rsidRPr="00BC6B56">
        <w:rPr>
          <w:rFonts w:ascii="Times New Roman" w:eastAsia="Times New Roman" w:hAnsi="Times New Roman" w:cs="Times New Roman"/>
          <w:sz w:val="24"/>
          <w:szCs w:val="24"/>
          <w:lang w:eastAsia="ru-RU"/>
        </w:rPr>
        <w:t xml:space="preserve">Если в календарном году, в котором в отношении подведомственной организации должна быть проведена плановая проверка, но в соответствии с нормативными правовыми актами Российской Федерации запланировано проведение плановой проверки в рамках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то предусмотренная распоряжением главы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плановая проверка, переносится на следующий</w:t>
      </w:r>
      <w:proofErr w:type="gramEnd"/>
      <w:r w:rsidRPr="00BC6B56">
        <w:rPr>
          <w:rFonts w:ascii="Times New Roman" w:eastAsia="Times New Roman" w:hAnsi="Times New Roman" w:cs="Times New Roman"/>
          <w:sz w:val="24"/>
          <w:szCs w:val="24"/>
          <w:lang w:eastAsia="ru-RU"/>
        </w:rPr>
        <w:t xml:space="preserve"> календарный год.</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20. Изменения в ежегодный план проверок вносятся распоряжением главы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в следующих случаях:</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ликвидация или реорганизация подведомственной организации;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изменение сведений, указанных в пункте 17 настоящего раздела;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в целях соблюдения условия, указанного в пункте 18 настоящего порядка.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21. Сведения о внесенных в ежегодный план проверок изменениях размещаются на официальном сайте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в информационно-телекоммуникационной сети «Интернет»: в течение пяти рабочих дней со дня принятия распоряжения главы </w:t>
      </w:r>
      <w:r>
        <w:rPr>
          <w:rFonts w:ascii="Times New Roman" w:eastAsia="Times New Roman" w:hAnsi="Times New Roman" w:cs="Times New Roman"/>
          <w:sz w:val="24"/>
          <w:szCs w:val="24"/>
          <w:lang w:eastAsia="ru-RU"/>
        </w:rPr>
        <w:t>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о внесении изменений в ежегодный план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22. Распоряжением главы администрации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w:t>
      </w:r>
      <w:proofErr w:type="gramStart"/>
      <w:r w:rsidRPr="00BC6B56">
        <w:rPr>
          <w:rFonts w:ascii="Times New Roman" w:eastAsia="Times New Roman" w:hAnsi="Times New Roman" w:cs="Times New Roman"/>
          <w:sz w:val="24"/>
          <w:szCs w:val="24"/>
          <w:lang w:eastAsia="ru-RU"/>
        </w:rPr>
        <w:t>.</w:t>
      </w:r>
      <w:proofErr w:type="gramEnd"/>
      <w:r w:rsidRPr="00BC6B56">
        <w:rPr>
          <w:rFonts w:ascii="Times New Roman" w:eastAsia="Times New Roman" w:hAnsi="Times New Roman" w:cs="Times New Roman"/>
          <w:sz w:val="24"/>
          <w:szCs w:val="24"/>
          <w:lang w:eastAsia="ru-RU"/>
        </w:rPr>
        <w:t xml:space="preserve"> </w:t>
      </w:r>
      <w:proofErr w:type="gramStart"/>
      <w:r w:rsidRPr="00BC6B56">
        <w:rPr>
          <w:rFonts w:ascii="Times New Roman" w:eastAsia="Times New Roman" w:hAnsi="Times New Roman" w:cs="Times New Roman"/>
          <w:sz w:val="24"/>
          <w:szCs w:val="24"/>
          <w:lang w:eastAsia="ru-RU"/>
        </w:rPr>
        <w:t>о</w:t>
      </w:r>
      <w:proofErr w:type="gramEnd"/>
      <w:r w:rsidRPr="00BC6B56">
        <w:rPr>
          <w:rFonts w:ascii="Times New Roman" w:eastAsia="Times New Roman" w:hAnsi="Times New Roman" w:cs="Times New Roman"/>
          <w:sz w:val="24"/>
          <w:szCs w:val="24"/>
          <w:lang w:eastAsia="ru-RU"/>
        </w:rPr>
        <w:t xml:space="preserve"> проведении плановой проверки может быть определен проверочный лист, утвержденный Приказом </w:t>
      </w:r>
      <w:proofErr w:type="spellStart"/>
      <w:r w:rsidRPr="00BC6B56">
        <w:rPr>
          <w:rFonts w:ascii="Times New Roman" w:eastAsia="Times New Roman" w:hAnsi="Times New Roman" w:cs="Times New Roman"/>
          <w:sz w:val="24"/>
          <w:szCs w:val="24"/>
          <w:lang w:eastAsia="ru-RU"/>
        </w:rPr>
        <w:t>Роструда</w:t>
      </w:r>
      <w:proofErr w:type="spellEnd"/>
      <w:r w:rsidRPr="00BC6B56">
        <w:rPr>
          <w:rFonts w:ascii="Times New Roman" w:eastAsia="Times New Roman" w:hAnsi="Times New Roman" w:cs="Times New Roman"/>
          <w:sz w:val="24"/>
          <w:szCs w:val="24"/>
          <w:lang w:eastAsia="ru-RU"/>
        </w:rPr>
        <w:t xml:space="preserve"> от 10 ноября 2017 года № 655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соответствии с которым будет осуществлена плановая проверка.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23. Перечень локальных нормативных актов, документов, запрашиваемых при проведении мероприятий по ведомственному контролю в подведомственных организациях, установлен в приложении 2 к настоящему порядку.</w:t>
      </w:r>
    </w:p>
    <w:p w:rsidR="00BC6B56" w:rsidRPr="00BC6B56" w:rsidRDefault="00BC6B56" w:rsidP="00BC6B56">
      <w:pPr>
        <w:spacing w:after="0" w:line="240" w:lineRule="auto"/>
        <w:jc w:val="both"/>
        <w:rPr>
          <w:rFonts w:ascii="Times New Roman" w:eastAsia="Times New Roman" w:hAnsi="Times New Roman" w:cs="Times New Roman"/>
          <w:sz w:val="24"/>
          <w:szCs w:val="24"/>
          <w:highlight w:val="yellow"/>
          <w:u w:val="single"/>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val="en-US" w:eastAsia="ru-RU"/>
        </w:rPr>
        <w:t>V</w:t>
      </w:r>
      <w:r w:rsidRPr="00BC6B56">
        <w:rPr>
          <w:rFonts w:ascii="Times New Roman" w:eastAsia="Times New Roman" w:hAnsi="Times New Roman" w:cs="Times New Roman"/>
          <w:sz w:val="24"/>
          <w:szCs w:val="24"/>
          <w:lang w:eastAsia="ru-RU"/>
        </w:rPr>
        <w:t>. Порядок организации и проведения плановых и внеплановых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 xml:space="preserve">24. О проведении проверки подведомственная организация уведомляется не позднее 3 рабочих дней до начала ее проведения посредством направления копии распоряжения главы администрации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о проведении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Копия распоряжения главы администрации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о проведении проверки направляется по электронной почте или почтовым отправлением с уведомлением о вручении либо иным доступным способом, позволяющим достоверно установить вручение указанного документа.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При проведении плановой выездной проверки заверенная печатью копия соответствующего распоряжения главы администрации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под роспись вручается должностными лицами, уполномоченными на проведение мероприятий по ведомственному контролю, проводящими выездную проверку, руководителю (заместителю руководителя) подведомственной организации.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25. Основаниями к проведению внеплановой проверки являются: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истечение срока для устранения нарушений трудового законодательства, выявленных в результате проверки, проведенной ранее;</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 поступление в администрацию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обращения работника подведомственной организации о нарушении его трудовых прав работодателем.</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Обращение, не позволяющее установить лицо, обратившееся в администрацию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а также обращение, не содержащее сведений о факте несоблюдения подведомственной организацией трудового законодательства и иных нормативных правовых актов, содержащих нормы трудового права, не могут служить основанием для проведения внеплановой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26. В</w:t>
      </w:r>
      <w:r w:rsidRPr="00BC6B56">
        <w:rPr>
          <w:rFonts w:ascii="Times New Roman" w:eastAsia="Times New Roman" w:hAnsi="Times New Roman" w:cs="Times New Roman"/>
          <w:i/>
          <w:sz w:val="24"/>
          <w:szCs w:val="24"/>
          <w:lang w:eastAsia="ru-RU"/>
        </w:rPr>
        <w:t xml:space="preserve"> </w:t>
      </w:r>
      <w:r w:rsidRPr="00BC6B56">
        <w:rPr>
          <w:rFonts w:ascii="Times New Roman" w:eastAsia="Times New Roman" w:hAnsi="Times New Roman" w:cs="Times New Roman"/>
          <w:sz w:val="24"/>
          <w:szCs w:val="24"/>
          <w:lang w:eastAsia="ru-RU"/>
        </w:rPr>
        <w:t xml:space="preserve">течение трех рабочих дней после возникновения оснований, указанных в пункте 25 настоящего порядка, глава администрации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принимает решение о проведении проверки или об отсутствии оснований к проведению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О принятом решении сообщается заявителям, указанным в подпункте 2 пункта 25 настоящего порядка, в порядке и в сроки, установленные законодательством Российской Федерации.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При принятии решения о проведении проверки должностное лицо администрации </w:t>
      </w:r>
      <w:r>
        <w:rPr>
          <w:rFonts w:ascii="Times New Roman" w:eastAsia="Times New Roman" w:hAnsi="Times New Roman" w:cs="Times New Roman"/>
          <w:sz w:val="24"/>
          <w:szCs w:val="24"/>
          <w:lang w:eastAsia="ru-RU"/>
        </w:rPr>
        <w:t>Солонецкого</w:t>
      </w:r>
      <w:r w:rsidRPr="00BC6B56">
        <w:rPr>
          <w:rFonts w:ascii="Times New Roman" w:eastAsia="Times New Roman" w:hAnsi="Times New Roman" w:cs="Times New Roman"/>
          <w:sz w:val="24"/>
          <w:szCs w:val="24"/>
          <w:lang w:eastAsia="ru-RU"/>
        </w:rPr>
        <w:t xml:space="preserve"> муниципального образования, уполномоченное на проведение мероприятий по ведомственному контролю, готовит расп</w:t>
      </w:r>
      <w:r w:rsidR="00CC2D7C">
        <w:rPr>
          <w:rFonts w:ascii="Times New Roman" w:eastAsia="Times New Roman" w:hAnsi="Times New Roman" w:cs="Times New Roman"/>
          <w:sz w:val="24"/>
          <w:szCs w:val="24"/>
          <w:lang w:eastAsia="ru-RU"/>
        </w:rPr>
        <w:t>оряжение главы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о проведении внеплановой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27. О проведении внеплановой проверки подведомственная организация уведомляется не менее чем за 24 часа до начала ее проведения посредством направления копии распоряжения главы администр</w:t>
      </w:r>
      <w:r w:rsidR="00CC2D7C">
        <w:rPr>
          <w:rFonts w:ascii="Times New Roman" w:eastAsia="Times New Roman" w:hAnsi="Times New Roman" w:cs="Times New Roman"/>
          <w:sz w:val="24"/>
          <w:szCs w:val="24"/>
          <w:lang w:eastAsia="ru-RU"/>
        </w:rPr>
        <w:t>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о проведении внеплановой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Копия распоряжени</w:t>
      </w:r>
      <w:r w:rsidR="00CC2D7C">
        <w:rPr>
          <w:rFonts w:ascii="Times New Roman" w:eastAsia="Times New Roman" w:hAnsi="Times New Roman" w:cs="Times New Roman"/>
          <w:sz w:val="24"/>
          <w:szCs w:val="24"/>
          <w:lang w:eastAsia="ru-RU"/>
        </w:rPr>
        <w:t>я главы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о проведении внеплановой проверки направляется по электронной почте или почтовым отправлением с уведомлением о вручении либо иным доступным способом, позволяющим достоверно установить вручение указанного документа.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При проведении внеплановой выездной проверки заверенная печатью копия соответствующего распоряжени</w:t>
      </w:r>
      <w:r w:rsidR="00CC2D7C">
        <w:rPr>
          <w:rFonts w:ascii="Times New Roman" w:eastAsia="Times New Roman" w:hAnsi="Times New Roman" w:cs="Times New Roman"/>
          <w:sz w:val="24"/>
          <w:szCs w:val="24"/>
          <w:lang w:eastAsia="ru-RU"/>
        </w:rPr>
        <w:t>я главы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под роспись вручается должностными лицами, уполномоченными на проведение мероприятий по ведомственному контролю, проводящими выездную проверку, руководителю (заместителю руководителя) подведомственной организации.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VI. Права и обязанности должностных лиц уполномоченного </w:t>
      </w: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структурного подразделения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28. При проведении проверки должностные лица, уполномоченные на проведение мероприятий по ведомственному контролю вправе запрашивать у подведомственной организации документы и материалы по вопросам, относящимся к предмету проверки, посещать территорию и объекты (здания, строения, сооружения, оборудование, транспортные средства), используемые подведомственной организацией при осуществлении деятельности.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29. При проведении проверки </w:t>
      </w:r>
      <w:proofErr w:type="gramStart"/>
      <w:r w:rsidRPr="00BC6B56">
        <w:rPr>
          <w:rFonts w:ascii="Times New Roman" w:eastAsia="Times New Roman" w:hAnsi="Times New Roman" w:cs="Times New Roman"/>
          <w:sz w:val="24"/>
          <w:szCs w:val="24"/>
          <w:lang w:eastAsia="ru-RU"/>
        </w:rPr>
        <w:t>должностные лица, уполномоченные на проведение мероприятий по ведомственному контролю обязаны</w:t>
      </w:r>
      <w:proofErr w:type="gramEnd"/>
      <w:r w:rsidRPr="00BC6B56">
        <w:rPr>
          <w:rFonts w:ascii="Times New Roman" w:eastAsia="Times New Roman" w:hAnsi="Times New Roman" w:cs="Times New Roman"/>
          <w:sz w:val="24"/>
          <w:szCs w:val="24"/>
          <w:lang w:eastAsia="ru-RU"/>
        </w:rPr>
        <w:t>:</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соблюдать законодательство Российской Федерации и законодательство Иркутской области, права и законные интересы проверяемой подведомственной организации;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проводить проверку при предъявлении копии распоряжени</w:t>
      </w:r>
      <w:r w:rsidR="00CC2D7C">
        <w:rPr>
          <w:rFonts w:ascii="Times New Roman" w:eastAsia="Times New Roman" w:hAnsi="Times New Roman" w:cs="Times New Roman"/>
          <w:sz w:val="24"/>
          <w:szCs w:val="24"/>
          <w:lang w:eastAsia="ru-RU"/>
        </w:rPr>
        <w:t>я главы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о проведении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предоставлять руководителю, иным уполномоченным должностным лицам подведомственной организации, присутствующим при проведении проверки, информацию и документы, относящиеся к предмету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 знакомить руководителя, иных уполномоченных должностных лиц подведомственной организации с результатами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5) соблюдать сроки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30. При проведении проверки должностные лица, уполномоченные на проведение мероприятий по ведомственному контролю не вправе:</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проверять выполнение требований, не относящихся к предмету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требовать представления документов и информации, не относящихся к предмету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распространять информацию, полученную в результате проверки, составляющую государственную, коммерческую, служебную или иную охраняемую законом тайну, за исключением случаев, предусмотренных федеральным законодательством;</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 превышать установленные сроки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VII. Права и обязанности должностных лиц подведомственной организации </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31. При проведении проверки руководитель, иные уполномоченные должностные лица подведомственной организации вправе:</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полу</w:t>
      </w:r>
      <w:r w:rsidR="00CC2D7C">
        <w:rPr>
          <w:rFonts w:ascii="Times New Roman" w:eastAsia="Times New Roman" w:hAnsi="Times New Roman" w:cs="Times New Roman"/>
          <w:sz w:val="24"/>
          <w:szCs w:val="24"/>
          <w:lang w:eastAsia="ru-RU"/>
        </w:rPr>
        <w:t>чать от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его должностных лиц информацию, относящуюся к предмету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обжаловать действия (бездействие) должностных лиц, уполномоченных на проведение мероприятий по ведомственному контролю, проводящих проверку, в порядке, установленном законодательством Российской Федерации.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32. При проведении проверки руководитель, иные уполномоченные должностные лица подведомственной организации обязаны:</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предоставить запрашиваемые должностными лицами, уполномоченными на проведение мероприятий по ведомственному контролю, документы и материалы по вопросам, относящимся к предмету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предоставить должностным лицам, уполномоченным на проведение мероприятий по ведомственному контролю, возможность при проведении выездной проверки проводить обследование территорий, зданий, строений, сооружений, помещений, оборудования, транспортных средств, используемых подведомственной организацией при осуществлении деятельности.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VIII. Порядок оформления акта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33. По результатам проверки должностными лицами, уполномоченными на проведение мероприятий по ведомственному контролю, проводившими проверку, составляется акт проверки, отражающий сведения о ее результатах, по форме согласно приложению 4 к настоящему порядку.</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34. К акту проверки прилагаются объяснения работников подведомственной организации, допустивших нарушения трудового законодательства, и иные связанные с результатами проверки документы или их копии.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35. Акт проверки составляется до истечения срока проведения проверки в двух экземплярах, один из которых вручается руководителю или иному уполномоченному представителю подведомственной организации под расписку о получении акта проверки в течение трех рабочих дней после дня его составления.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При отсутствии руководителя или иного уполномоченного представителя подведомственной организации, а также в случае их отказа от получения акта проверки акт проверки направляется заказным почтовым отправлением с уведомлением о его вручении, которое приобщается к экземпляру акта проверки, хранящемуся в администрации Чеховского муниципального образования.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36. </w:t>
      </w:r>
      <w:proofErr w:type="gramStart"/>
      <w:r w:rsidRPr="00BC6B56">
        <w:rPr>
          <w:rFonts w:ascii="Times New Roman" w:eastAsia="Times New Roman" w:hAnsi="Times New Roman" w:cs="Times New Roman"/>
          <w:sz w:val="24"/>
          <w:szCs w:val="24"/>
          <w:lang w:eastAsia="ru-RU"/>
        </w:rPr>
        <w:t>В случае несогласия с фактами, выводами, требованием об устранении выявленных нарушений трудового законодательства, изложенными в акте проверки, подведомственная организация вправе в течение пяти рабочих дней после дня получения акта проверки предст</w:t>
      </w:r>
      <w:r w:rsidR="00CC2D7C">
        <w:rPr>
          <w:rFonts w:ascii="Times New Roman" w:eastAsia="Times New Roman" w:hAnsi="Times New Roman" w:cs="Times New Roman"/>
          <w:sz w:val="24"/>
          <w:szCs w:val="24"/>
          <w:lang w:eastAsia="ru-RU"/>
        </w:rPr>
        <w:t>авить в администрацию Солонецкого</w:t>
      </w:r>
      <w:r w:rsidRPr="00BC6B56">
        <w:rPr>
          <w:rFonts w:ascii="Times New Roman" w:eastAsia="Times New Roman" w:hAnsi="Times New Roman" w:cs="Times New Roman"/>
          <w:sz w:val="24"/>
          <w:szCs w:val="24"/>
          <w:lang w:eastAsia="ru-RU"/>
        </w:rPr>
        <w:t xml:space="preserve"> муниципального образования в письменной форме возражения в отношении акта проверки в целом или его отдельных положений (далее - возражения) с приложением документов, подтверждающих обоснованность таких возражений.</w:t>
      </w:r>
      <w:proofErr w:type="gramEnd"/>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Возражения подлежат рассмот</w:t>
      </w:r>
      <w:r w:rsidR="00CC2D7C">
        <w:rPr>
          <w:rFonts w:ascii="Times New Roman" w:eastAsia="Times New Roman" w:hAnsi="Times New Roman" w:cs="Times New Roman"/>
          <w:sz w:val="24"/>
          <w:szCs w:val="24"/>
          <w:lang w:eastAsia="ru-RU"/>
        </w:rPr>
        <w:t>рению в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на предмет их обоснованности в течение пяти рабочих дней после дня их получения.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По результатам рассмотрения возражений принимается решение о признании возражений </w:t>
      </w:r>
      <w:proofErr w:type="gramStart"/>
      <w:r w:rsidRPr="00BC6B56">
        <w:rPr>
          <w:rFonts w:ascii="Times New Roman" w:eastAsia="Times New Roman" w:hAnsi="Times New Roman" w:cs="Times New Roman"/>
          <w:sz w:val="24"/>
          <w:szCs w:val="24"/>
          <w:lang w:eastAsia="ru-RU"/>
        </w:rPr>
        <w:t>обоснованными</w:t>
      </w:r>
      <w:proofErr w:type="gramEnd"/>
      <w:r w:rsidRPr="00BC6B56">
        <w:rPr>
          <w:rFonts w:ascii="Times New Roman" w:eastAsia="Times New Roman" w:hAnsi="Times New Roman" w:cs="Times New Roman"/>
          <w:sz w:val="24"/>
          <w:szCs w:val="24"/>
          <w:lang w:eastAsia="ru-RU"/>
        </w:rPr>
        <w:t xml:space="preserve"> либо об отказе в их удовлетворении. Указанное решение направляется в подведомственную организацию в течение трех рабочих дней после дня его принятия.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В случае признания возражений </w:t>
      </w:r>
      <w:proofErr w:type="gramStart"/>
      <w:r w:rsidRPr="00BC6B56">
        <w:rPr>
          <w:rFonts w:ascii="Times New Roman" w:eastAsia="Times New Roman" w:hAnsi="Times New Roman" w:cs="Times New Roman"/>
          <w:sz w:val="24"/>
          <w:szCs w:val="24"/>
          <w:lang w:eastAsia="ru-RU"/>
        </w:rPr>
        <w:t>обосно</w:t>
      </w:r>
      <w:r w:rsidR="00CC2D7C">
        <w:rPr>
          <w:rFonts w:ascii="Times New Roman" w:eastAsia="Times New Roman" w:hAnsi="Times New Roman" w:cs="Times New Roman"/>
          <w:sz w:val="24"/>
          <w:szCs w:val="24"/>
          <w:lang w:eastAsia="ru-RU"/>
        </w:rPr>
        <w:t>ванными</w:t>
      </w:r>
      <w:proofErr w:type="gramEnd"/>
      <w:r w:rsidR="00CC2D7C">
        <w:rPr>
          <w:rFonts w:ascii="Times New Roman" w:eastAsia="Times New Roman" w:hAnsi="Times New Roman" w:cs="Times New Roman"/>
          <w:sz w:val="24"/>
          <w:szCs w:val="24"/>
          <w:lang w:eastAsia="ru-RU"/>
        </w:rPr>
        <w:t xml:space="preserve"> администрация Солонецкого</w:t>
      </w:r>
      <w:r w:rsidRPr="00BC6B56">
        <w:rPr>
          <w:rFonts w:ascii="Times New Roman" w:eastAsia="Times New Roman" w:hAnsi="Times New Roman" w:cs="Times New Roman"/>
          <w:sz w:val="24"/>
          <w:szCs w:val="24"/>
          <w:lang w:eastAsia="ru-RU"/>
        </w:rPr>
        <w:t xml:space="preserve"> муниципального образования принимает меры по устранению нарушений, послуживших основанием для направления возражений.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37.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IX. Меры, принимаемые по результатам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38. Руководитель подведомственной организации обязан устранить нарушения трудового законодательства в срок, установленный в акте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39. </w:t>
      </w:r>
      <w:proofErr w:type="gramStart"/>
      <w:r w:rsidRPr="00BC6B56">
        <w:rPr>
          <w:rFonts w:ascii="Times New Roman" w:eastAsia="Times New Roman" w:hAnsi="Times New Roman" w:cs="Times New Roman"/>
          <w:sz w:val="24"/>
          <w:szCs w:val="24"/>
          <w:lang w:eastAsia="ru-RU"/>
        </w:rPr>
        <w:t>В случае невозможности устранения нарушений трудового законодательства в срок, установленный в акте проверки, руководитель подведомственной организации вправе обратиться с мотивированным письменным ходатайством о продлении срока для устранения нарушений трудового законодательства к руков</w:t>
      </w:r>
      <w:r w:rsidR="00CC2D7C">
        <w:rPr>
          <w:rFonts w:ascii="Times New Roman" w:eastAsia="Times New Roman" w:hAnsi="Times New Roman" w:cs="Times New Roman"/>
          <w:sz w:val="24"/>
          <w:szCs w:val="24"/>
          <w:lang w:eastAsia="ru-RU"/>
        </w:rPr>
        <w:t>одителю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который согласовывает продление срока, при условии отсутствия угрозы жизни и здоровью работников подведомственной организации в случае продления указанного срока.</w:t>
      </w:r>
      <w:proofErr w:type="gramEnd"/>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Предельный срок, на который может быть продлен срок для устранения нарушений трудового законодательства подведомственной организацией, составляет 30 календарных дней.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40. По истечении срока для устранения нарушений трудового законодательства руководитель подведомственной организации обязан представить отчет об устранении нарушений трудового закон</w:t>
      </w:r>
      <w:r w:rsidR="00CC2D7C">
        <w:rPr>
          <w:rFonts w:ascii="Times New Roman" w:eastAsia="Times New Roman" w:hAnsi="Times New Roman" w:cs="Times New Roman"/>
          <w:sz w:val="24"/>
          <w:szCs w:val="24"/>
          <w:lang w:eastAsia="ru-RU"/>
        </w:rPr>
        <w:t>одательства в администрацию Солонецкого</w:t>
      </w:r>
      <w:r w:rsidRPr="00BC6B56">
        <w:rPr>
          <w:rFonts w:ascii="Times New Roman" w:eastAsia="Times New Roman" w:hAnsi="Times New Roman" w:cs="Times New Roman"/>
          <w:sz w:val="24"/>
          <w:szCs w:val="24"/>
          <w:lang w:eastAsia="ru-RU"/>
        </w:rPr>
        <w:t xml:space="preserve"> муниципального образования с приложением копий документов, подтверждающих устранение таких нарушений.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41. Не устранение подведомственной организацией выявленных нарушений трудового законодательства по истечении указанных в акте проверки сроков, является нарушением, влекущим собой применение в отношении виновных лиц дисциплинарных взысканий в соответствии действующим законодательством.</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X. Учет проверок</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42. Учет проверок, проводимых в подведомственных организациях, осуществляется посредством ведения журнала учета проверок по форме согласно приложению 5 к настоящему порядку.</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Журнал учета должен быть прошит, пронумерован, скреплен подписью и заверен </w:t>
      </w:r>
      <w:r w:rsidR="00CC2D7C">
        <w:rPr>
          <w:rFonts w:ascii="Times New Roman" w:eastAsia="Times New Roman" w:hAnsi="Times New Roman" w:cs="Times New Roman"/>
          <w:sz w:val="24"/>
          <w:szCs w:val="24"/>
          <w:lang w:eastAsia="ru-RU"/>
        </w:rPr>
        <w:t>печатью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43. Информация о результатах проверки размещается на официально</w:t>
      </w:r>
      <w:r w:rsidR="00CC2D7C">
        <w:rPr>
          <w:rFonts w:ascii="Times New Roman" w:eastAsia="Times New Roman" w:hAnsi="Times New Roman" w:cs="Times New Roman"/>
          <w:sz w:val="24"/>
          <w:szCs w:val="24"/>
          <w:lang w:eastAsia="ru-RU"/>
        </w:rPr>
        <w:t>м сайте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в информационно-телекоммуникационной сети «Интернет» по истечении 10 рабочих дней: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в отсутствия нарушений – со дня составления акта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в случае выявления нарушений - от предписываемого срока устранения выявленных нарушений.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Информация о результатах проверки должна содержать:</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дату и номер приказа о проведении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наименование подведомственной организации, в отношении которой проводилась проверка;</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дату начала и окончания проведения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 сведения о результатах проверки, предписываемые сроки устранения выявленных нарушений;</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5) информацию об обжаловании акта проверки;</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6) информацию об устранении выявленных нарушений трудового законодательства и принятых мерах.</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BC6B56">
        <w:rPr>
          <w:rFonts w:ascii="Times New Roman" w:eastAsia="Times New Roman" w:hAnsi="Times New Roman" w:cs="Times New Roman"/>
          <w:sz w:val="24"/>
          <w:szCs w:val="24"/>
          <w:highlight w:val="yellow"/>
          <w:lang w:eastAsia="ru-RU"/>
        </w:rPr>
        <w:t xml:space="preserve">                </w:t>
      </w:r>
    </w:p>
    <w:tbl>
      <w:tblPr>
        <w:tblW w:w="0" w:type="auto"/>
        <w:tblInd w:w="5901" w:type="dxa"/>
        <w:tblLook w:val="04A0" w:firstRow="1" w:lastRow="0" w:firstColumn="1" w:lastColumn="0" w:noHBand="0" w:noVBand="1"/>
      </w:tblPr>
      <w:tblGrid>
        <w:gridCol w:w="3747"/>
      </w:tblGrid>
      <w:tr w:rsidR="00BC6B56" w:rsidRPr="00BC6B56" w:rsidTr="00BC6B56">
        <w:tc>
          <w:tcPr>
            <w:tcW w:w="3747" w:type="dxa"/>
          </w:tcPr>
          <w:p w:rsidR="00BC6B56" w:rsidRPr="00BC6B56" w:rsidRDefault="00BC6B56" w:rsidP="00BC6B56">
            <w:pPr>
              <w:spacing w:after="0" w:line="240" w:lineRule="auto"/>
              <w:rPr>
                <w:rFonts w:ascii="Times New Roman" w:eastAsia="Times New Roman" w:hAnsi="Times New Roman" w:cs="Times New Roman"/>
                <w:bCs/>
                <w:sz w:val="24"/>
                <w:szCs w:val="24"/>
              </w:rPr>
            </w:pPr>
            <w:r w:rsidRPr="00BC6B56">
              <w:rPr>
                <w:rFonts w:ascii="Times New Roman" w:eastAsia="Times New Roman" w:hAnsi="Times New Roman" w:cs="Times New Roman"/>
                <w:bCs/>
                <w:sz w:val="24"/>
                <w:szCs w:val="24"/>
              </w:rPr>
              <w:lastRenderedPageBreak/>
              <w:t xml:space="preserve">Приложение № 1 к Порядку </w:t>
            </w:r>
            <w:r w:rsidRPr="00BC6B56">
              <w:rPr>
                <w:rFonts w:ascii="Times New Roman" w:eastAsia="Times New Roman" w:hAnsi="Times New Roman" w:cs="Times New Roman"/>
                <w:sz w:val="24"/>
                <w:szCs w:val="24"/>
              </w:rPr>
              <w:t>осущест</w:t>
            </w:r>
            <w:r w:rsidR="00CC2D7C">
              <w:rPr>
                <w:rFonts w:ascii="Times New Roman" w:eastAsia="Times New Roman" w:hAnsi="Times New Roman" w:cs="Times New Roman"/>
                <w:sz w:val="24"/>
                <w:szCs w:val="24"/>
              </w:rPr>
              <w:t>вления администрацией Солонецкого</w:t>
            </w:r>
            <w:r w:rsidRPr="00BC6B56">
              <w:rPr>
                <w:rFonts w:ascii="Times New Roman" w:eastAsia="Times New Roman" w:hAnsi="Times New Roman" w:cs="Times New Roman"/>
                <w:sz w:val="24"/>
                <w:szCs w:val="24"/>
              </w:rPr>
              <w:t xml:space="preserve"> муниципального образования ведомственного </w:t>
            </w:r>
            <w:proofErr w:type="gramStart"/>
            <w:r w:rsidRPr="00BC6B56">
              <w:rPr>
                <w:rFonts w:ascii="Times New Roman" w:eastAsia="Times New Roman" w:hAnsi="Times New Roman" w:cs="Times New Roman"/>
                <w:sz w:val="24"/>
                <w:szCs w:val="24"/>
              </w:rPr>
              <w:t>контроля за</w:t>
            </w:r>
            <w:proofErr w:type="gramEnd"/>
            <w:r w:rsidRPr="00BC6B56">
              <w:rPr>
                <w:rFonts w:ascii="Times New Roman" w:eastAsia="Times New Roman" w:hAnsi="Times New Roman" w:cs="Times New Roman"/>
                <w:sz w:val="24"/>
                <w:szCs w:val="24"/>
              </w:rPr>
              <w:t xml:space="preserve"> соблюдением трудового законодательства и иных нормативных актов, содержащих нормы трудового права, в подведомственных организациях</w:t>
            </w:r>
          </w:p>
          <w:p w:rsidR="00BC6B56" w:rsidRPr="00BC6B56" w:rsidRDefault="00BC6B56" w:rsidP="00BC6B56">
            <w:pPr>
              <w:spacing w:after="0" w:line="280" w:lineRule="exact"/>
              <w:rPr>
                <w:rFonts w:ascii="Times New Roman" w:eastAsia="Times New Roman" w:hAnsi="Times New Roman" w:cs="Times New Roman"/>
                <w:sz w:val="24"/>
                <w:szCs w:val="24"/>
                <w:lang w:eastAsia="ru-RU"/>
              </w:rPr>
            </w:pPr>
          </w:p>
        </w:tc>
      </w:tr>
    </w:tbl>
    <w:p w:rsidR="00BC6B56" w:rsidRPr="00BC6B56" w:rsidRDefault="00BC6B56" w:rsidP="00BC6B56">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p w:rsidR="00BC6B56" w:rsidRPr="00BC6B56" w:rsidRDefault="00BC6B56" w:rsidP="00BC6B56">
      <w:pPr>
        <w:spacing w:after="0" w:line="240" w:lineRule="auto"/>
        <w:jc w:val="center"/>
        <w:rPr>
          <w:rFonts w:ascii="Times New Roman" w:eastAsia="Times New Roman" w:hAnsi="Times New Roman" w:cs="Times New Roman"/>
          <w:sz w:val="24"/>
          <w:szCs w:val="24"/>
          <w:highlight w:val="yellow"/>
          <w:lang w:eastAsia="ru-RU"/>
        </w:rPr>
      </w:pPr>
    </w:p>
    <w:p w:rsidR="00BC6B56" w:rsidRPr="00BC6B56" w:rsidRDefault="00BC6B56" w:rsidP="00BC6B56">
      <w:pPr>
        <w:autoSpaceDE w:val="0"/>
        <w:autoSpaceDN w:val="0"/>
        <w:adjustRightInd w:val="0"/>
        <w:spacing w:after="60" w:line="240" w:lineRule="auto"/>
        <w:jc w:val="center"/>
        <w:outlineLvl w:val="0"/>
        <w:rPr>
          <w:rFonts w:ascii="Times New Roman" w:eastAsia="Times New Roman" w:hAnsi="Times New Roman" w:cs="Times New Roman"/>
          <w:b/>
          <w:kern w:val="32"/>
          <w:sz w:val="24"/>
          <w:szCs w:val="24"/>
          <w:lang w:eastAsia="ru-RU"/>
        </w:rPr>
      </w:pPr>
      <w:r w:rsidRPr="00BC6B56">
        <w:rPr>
          <w:rFonts w:ascii="Times New Roman" w:eastAsia="Times New Roman" w:hAnsi="Times New Roman" w:cs="Times New Roman"/>
          <w:b/>
          <w:kern w:val="32"/>
          <w:sz w:val="24"/>
          <w:szCs w:val="24"/>
          <w:lang w:eastAsia="ru-RU"/>
        </w:rPr>
        <w:t xml:space="preserve">Распоряжение </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«_____»_____________ </w:t>
      </w:r>
      <w:proofErr w:type="gramStart"/>
      <w:r w:rsidRPr="00BC6B56">
        <w:rPr>
          <w:rFonts w:ascii="Times New Roman" w:eastAsia="Times New Roman" w:hAnsi="Times New Roman" w:cs="Times New Roman"/>
          <w:sz w:val="24"/>
          <w:szCs w:val="24"/>
          <w:lang w:eastAsia="ru-RU"/>
        </w:rPr>
        <w:t>г</w:t>
      </w:r>
      <w:proofErr w:type="gramEnd"/>
      <w:r w:rsidRPr="00BC6B56">
        <w:rPr>
          <w:rFonts w:ascii="Times New Roman" w:eastAsia="Times New Roman" w:hAnsi="Times New Roman" w:cs="Times New Roman"/>
          <w:sz w:val="24"/>
          <w:szCs w:val="24"/>
          <w:lang w:eastAsia="ru-RU"/>
        </w:rPr>
        <w:t>.                                                                                №_____</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p>
    <w:p w:rsidR="00BC6B56" w:rsidRPr="00BC6B56" w:rsidRDefault="00BC6B56" w:rsidP="00BC6B56">
      <w:pPr>
        <w:autoSpaceDE w:val="0"/>
        <w:autoSpaceDN w:val="0"/>
        <w:adjustRightInd w:val="0"/>
        <w:spacing w:after="60" w:line="240" w:lineRule="auto"/>
        <w:ind w:right="4817"/>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О проведении ______________проверки</w:t>
      </w:r>
    </w:p>
    <w:p w:rsidR="00BC6B56" w:rsidRPr="00BC6B56" w:rsidRDefault="00BC6B56" w:rsidP="00BC6B56">
      <w:pPr>
        <w:autoSpaceDE w:val="0"/>
        <w:autoSpaceDN w:val="0"/>
        <w:adjustRightInd w:val="0"/>
        <w:spacing w:after="60" w:line="240" w:lineRule="auto"/>
        <w:ind w:right="4817"/>
        <w:jc w:val="center"/>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(плановой/внеплановой, документарной/выездной)</w:t>
      </w:r>
    </w:p>
    <w:p w:rsidR="00BC6B56" w:rsidRPr="00BC6B56" w:rsidRDefault="00BC6B56" w:rsidP="00BC6B56">
      <w:pPr>
        <w:autoSpaceDE w:val="0"/>
        <w:autoSpaceDN w:val="0"/>
        <w:adjustRightInd w:val="0"/>
        <w:spacing w:after="60" w:line="240" w:lineRule="auto"/>
        <w:ind w:right="4817"/>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 ________________________________</w:t>
      </w:r>
    </w:p>
    <w:p w:rsidR="00BC6B56" w:rsidRPr="00BC6B56" w:rsidRDefault="00BC6B56" w:rsidP="00BC6B56">
      <w:pPr>
        <w:spacing w:after="0" w:line="240" w:lineRule="auto"/>
        <w:ind w:right="4817"/>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w:t>
      </w:r>
    </w:p>
    <w:p w:rsidR="00BC6B56" w:rsidRPr="00BC6B56" w:rsidRDefault="00BC6B56" w:rsidP="00BC6B56">
      <w:pPr>
        <w:spacing w:after="0" w:line="240" w:lineRule="auto"/>
        <w:ind w:right="4817"/>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w:t>
      </w:r>
    </w:p>
    <w:p w:rsidR="00BC6B56" w:rsidRPr="00BC6B56" w:rsidRDefault="00BC6B56" w:rsidP="00BC6B56">
      <w:pPr>
        <w:spacing w:after="0" w:line="240" w:lineRule="auto"/>
        <w:ind w:right="4817"/>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w:t>
      </w:r>
    </w:p>
    <w:p w:rsidR="00BC6B56" w:rsidRPr="00BC6B56" w:rsidRDefault="00BC6B56" w:rsidP="00BC6B56">
      <w:pPr>
        <w:autoSpaceDE w:val="0"/>
        <w:autoSpaceDN w:val="0"/>
        <w:adjustRightInd w:val="0"/>
        <w:spacing w:after="60" w:line="240" w:lineRule="auto"/>
        <w:ind w:right="4817"/>
        <w:jc w:val="center"/>
        <w:outlineLvl w:val="0"/>
        <w:rPr>
          <w:rFonts w:ascii="Times New Roman" w:eastAsia="Times New Roman" w:hAnsi="Times New Roman" w:cs="Times New Roman"/>
          <w:kern w:val="32"/>
          <w:sz w:val="24"/>
          <w:szCs w:val="24"/>
          <w:lang w:eastAsia="ru-RU"/>
        </w:rPr>
      </w:pPr>
      <w:proofErr w:type="gramStart"/>
      <w:r w:rsidRPr="00BC6B56">
        <w:rPr>
          <w:rFonts w:ascii="Times New Roman" w:eastAsia="Times New Roman" w:hAnsi="Times New Roman" w:cs="Times New Roman"/>
          <w:kern w:val="32"/>
          <w:sz w:val="24"/>
          <w:szCs w:val="24"/>
          <w:lang w:eastAsia="ru-RU"/>
        </w:rPr>
        <w:t xml:space="preserve">(наименование подведомственной организации, </w:t>
      </w:r>
      <w:proofErr w:type="gramEnd"/>
    </w:p>
    <w:p w:rsidR="00BC6B56" w:rsidRPr="00BC6B56" w:rsidRDefault="00BC6B56" w:rsidP="00BC6B56">
      <w:pPr>
        <w:autoSpaceDE w:val="0"/>
        <w:autoSpaceDN w:val="0"/>
        <w:adjustRightInd w:val="0"/>
        <w:spacing w:after="60" w:line="240" w:lineRule="auto"/>
        <w:ind w:right="4817"/>
        <w:jc w:val="center"/>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 родительном падеже)</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ab/>
        <w:t xml:space="preserve">На основании </w:t>
      </w:r>
      <w:hyperlink r:id="rId7" w:history="1">
        <w:r w:rsidRPr="00BC6B56">
          <w:rPr>
            <w:rFonts w:ascii="Times New Roman" w:eastAsia="Times New Roman" w:hAnsi="Times New Roman" w:cs="Times New Roman"/>
            <w:sz w:val="24"/>
            <w:szCs w:val="24"/>
            <w:lang w:eastAsia="ru-RU"/>
          </w:rPr>
          <w:t>статьи 353.1</w:t>
        </w:r>
      </w:hyperlink>
      <w:r w:rsidRPr="00BC6B56">
        <w:rPr>
          <w:rFonts w:ascii="Times New Roman" w:eastAsia="Times New Roman" w:hAnsi="Times New Roman" w:cs="Times New Roman"/>
          <w:sz w:val="24"/>
          <w:szCs w:val="24"/>
          <w:lang w:eastAsia="ru-RU"/>
        </w:rPr>
        <w:t xml:space="preserve"> Трудового кодекса Российской Федерации, Закона Иркутской области </w:t>
      </w:r>
      <w:r w:rsidRPr="00BC6B56">
        <w:rPr>
          <w:rFonts w:ascii="Times New Roman" w:eastAsia="Times New Roman" w:hAnsi="Times New Roman" w:cs="Times New Roman"/>
          <w:sz w:val="24"/>
          <w:szCs w:val="24"/>
        </w:rPr>
        <w:t xml:space="preserve">от 30.03.2012 г. № 20-ОЗ </w:t>
      </w:r>
      <w:r w:rsidRPr="00BC6B56">
        <w:rPr>
          <w:rFonts w:ascii="Times New Roman" w:eastAsia="Times New Roman" w:hAnsi="Times New Roman" w:cs="Times New Roman"/>
          <w:sz w:val="24"/>
          <w:szCs w:val="24"/>
          <w:lang w:eastAsia="ru-RU"/>
        </w:rPr>
        <w:t xml:space="preserve">«О ведомственном </w:t>
      </w:r>
      <w:proofErr w:type="gramStart"/>
      <w:r w:rsidRPr="00BC6B56">
        <w:rPr>
          <w:rFonts w:ascii="Times New Roman" w:eastAsia="Times New Roman" w:hAnsi="Times New Roman" w:cs="Times New Roman"/>
          <w:sz w:val="24"/>
          <w:szCs w:val="24"/>
          <w:lang w:eastAsia="ru-RU"/>
        </w:rPr>
        <w:t>контроле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руководствуясь ст. </w:t>
      </w:r>
      <w:r w:rsidRPr="00BC6B56">
        <w:rPr>
          <w:rFonts w:ascii="Times New Roman" w:eastAsia="Times New Roman" w:hAnsi="Times New Roman" w:cs="Times New Roman"/>
          <w:color w:val="000000"/>
          <w:sz w:val="24"/>
          <w:szCs w:val="24"/>
          <w:lang w:eastAsia="ru-RU"/>
        </w:rPr>
        <w:t>6 У</w:t>
      </w:r>
      <w:r w:rsidR="00CC2D7C">
        <w:rPr>
          <w:rFonts w:ascii="Times New Roman" w:eastAsia="Times New Roman" w:hAnsi="Times New Roman" w:cs="Times New Roman"/>
          <w:sz w:val="24"/>
          <w:szCs w:val="24"/>
          <w:lang w:eastAsia="ru-RU"/>
        </w:rPr>
        <w:t>става Солонецкого</w:t>
      </w:r>
      <w:r w:rsidRPr="00BC6B56">
        <w:rPr>
          <w:rFonts w:ascii="Times New Roman" w:eastAsia="Times New Roman" w:hAnsi="Times New Roman" w:cs="Times New Roman"/>
          <w:sz w:val="24"/>
          <w:szCs w:val="24"/>
          <w:lang w:eastAsia="ru-RU"/>
        </w:rPr>
        <w:t xml:space="preserve"> муниципального образования:</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sz w:val="24"/>
          <w:szCs w:val="24"/>
          <w:lang w:eastAsia="ru-RU"/>
        </w:rPr>
        <w:t xml:space="preserve">1. Провести в рамках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w:t>
      </w:r>
      <w:r w:rsidRPr="00BC6B56">
        <w:rPr>
          <w:rFonts w:ascii="Times New Roman" w:eastAsia="Times New Roman" w:hAnsi="Times New Roman" w:cs="Times New Roman"/>
          <w:bCs/>
          <w:sz w:val="24"/>
          <w:szCs w:val="24"/>
          <w:lang w:eastAsia="ru-RU"/>
        </w:rPr>
        <w:t>трудового права, _______________________________________________</w:t>
      </w:r>
    </w:p>
    <w:p w:rsidR="00BC6B56" w:rsidRPr="00BC6B56" w:rsidRDefault="00BC6B56" w:rsidP="00BC6B56">
      <w:pPr>
        <w:autoSpaceDE w:val="0"/>
        <w:autoSpaceDN w:val="0"/>
        <w:adjustRightInd w:val="0"/>
        <w:spacing w:after="60" w:line="240" w:lineRule="auto"/>
        <w:jc w:val="center"/>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                                                     (плановую/внеплановую, документарную/выездную)</w:t>
      </w:r>
    </w:p>
    <w:p w:rsidR="00BC6B56" w:rsidRPr="00BC6B56" w:rsidRDefault="00BC6B56" w:rsidP="00BC6B56">
      <w:pPr>
        <w:spacing w:after="0" w:line="240" w:lineRule="auto"/>
        <w:jc w:val="both"/>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проверку в отношении ________________________________________________</w:t>
      </w:r>
    </w:p>
    <w:p w:rsidR="00BC6B56" w:rsidRPr="00BC6B56" w:rsidRDefault="00BC6B56" w:rsidP="00BC6B56">
      <w:pPr>
        <w:spacing w:after="0" w:line="240" w:lineRule="auto"/>
        <w:jc w:val="both"/>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jc w:val="center"/>
        <w:outlineLvl w:val="0"/>
        <w:rPr>
          <w:rFonts w:ascii="Times New Roman" w:eastAsia="Times New Roman" w:hAnsi="Times New Roman" w:cs="Times New Roman"/>
          <w:kern w:val="32"/>
          <w:sz w:val="24"/>
          <w:szCs w:val="24"/>
          <w:lang w:eastAsia="ru-RU"/>
        </w:rPr>
      </w:pPr>
      <w:proofErr w:type="gramStart"/>
      <w:r w:rsidRPr="00BC6B56">
        <w:rPr>
          <w:rFonts w:ascii="Times New Roman" w:eastAsia="Times New Roman" w:hAnsi="Times New Roman" w:cs="Times New Roman"/>
          <w:kern w:val="32"/>
          <w:sz w:val="24"/>
          <w:szCs w:val="24"/>
          <w:lang w:eastAsia="ru-RU"/>
        </w:rPr>
        <w:t>(наименование проверяемой организации,</w:t>
      </w:r>
      <w:proofErr w:type="gramEnd"/>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0" w:line="240" w:lineRule="auto"/>
        <w:jc w:val="center"/>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 родительном падеже)</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юридический адрес: ___________________________________________________</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адрес (адреса) места фактического осуществления деятельности: ____________________________________________________________________,</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в срок </w:t>
      </w:r>
      <w:proofErr w:type="gramStart"/>
      <w:r w:rsidRPr="00BC6B56">
        <w:rPr>
          <w:rFonts w:ascii="Times New Roman" w:eastAsia="Times New Roman" w:hAnsi="Times New Roman" w:cs="Times New Roman"/>
          <w:kern w:val="32"/>
          <w:sz w:val="24"/>
          <w:szCs w:val="24"/>
          <w:lang w:eastAsia="ru-RU"/>
        </w:rPr>
        <w:t>с</w:t>
      </w:r>
      <w:proofErr w:type="gramEnd"/>
      <w:r w:rsidRPr="00BC6B56">
        <w:rPr>
          <w:rFonts w:ascii="Times New Roman" w:eastAsia="Times New Roman" w:hAnsi="Times New Roman" w:cs="Times New Roman"/>
          <w:kern w:val="32"/>
          <w:sz w:val="24"/>
          <w:szCs w:val="24"/>
          <w:lang w:eastAsia="ru-RU"/>
        </w:rPr>
        <w:t xml:space="preserve"> ____________________________ по 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2. Назначить лицо</w:t>
      </w:r>
      <w:proofErr w:type="gramStart"/>
      <w:r w:rsidRPr="00BC6B56">
        <w:rPr>
          <w:rFonts w:ascii="Times New Roman" w:eastAsia="Times New Roman" w:hAnsi="Times New Roman" w:cs="Times New Roman"/>
          <w:kern w:val="32"/>
          <w:sz w:val="24"/>
          <w:szCs w:val="24"/>
          <w:lang w:eastAsia="ru-RU"/>
        </w:rPr>
        <w:t>м(</w:t>
      </w:r>
      <w:proofErr w:type="spellStart"/>
      <w:proofErr w:type="gramEnd"/>
      <w:r w:rsidRPr="00BC6B56">
        <w:rPr>
          <w:rFonts w:ascii="Times New Roman" w:eastAsia="Times New Roman" w:hAnsi="Times New Roman" w:cs="Times New Roman"/>
          <w:kern w:val="32"/>
          <w:sz w:val="24"/>
          <w:szCs w:val="24"/>
          <w:lang w:eastAsia="ru-RU"/>
        </w:rPr>
        <w:t>ами</w:t>
      </w:r>
      <w:proofErr w:type="spellEnd"/>
      <w:r w:rsidRPr="00BC6B56">
        <w:rPr>
          <w:rFonts w:ascii="Times New Roman" w:eastAsia="Times New Roman" w:hAnsi="Times New Roman" w:cs="Times New Roman"/>
          <w:kern w:val="32"/>
          <w:sz w:val="24"/>
          <w:szCs w:val="24"/>
          <w:lang w:eastAsia="ru-RU"/>
        </w:rPr>
        <w:t>), уполномоченным(и) на проведение проверки:</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lastRenderedPageBreak/>
        <w:t>____________________________________________________________________</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jc w:val="center"/>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(фамилии, имена, отчества и должности должностных лиц, уполномоченных на проведение проверки)</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3. Установить, что:</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1) настоящая проверка проводится с целью*: ________________________</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При установлении целей проводимой проверки указывается следующая информация:</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 случае проведения плановой проверки - ссылка на необходимость исполнения ежегодного плана проведения плановых проверок, указываются реквизиты утверждения плана;</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proofErr w:type="gramStart"/>
      <w:r w:rsidRPr="00BC6B56">
        <w:rPr>
          <w:rFonts w:ascii="Times New Roman" w:eastAsia="Times New Roman" w:hAnsi="Times New Roman" w:cs="Times New Roman"/>
          <w:kern w:val="32"/>
          <w:sz w:val="24"/>
          <w:szCs w:val="24"/>
          <w:lang w:eastAsia="ru-RU"/>
        </w:rPr>
        <w:t>в случае проведения внеплановой проверки - ссылка на необходимость рассмотрения обращений и заявлений граждан, организаций, информации от органов государственной власти и иных государственных органов Российской Федерации и Иркутской области, органов местного самоуправления, профессиональных союзов, из средств массовой информации о факте несоблюдения подведомственной организацией трудового законодательства и иных нормативных правовых актов, содержащих нормы трудового права, указываются также реквизиты вышеуказанных документов;</w:t>
      </w:r>
      <w:proofErr w:type="gramEnd"/>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2) задачами настоящей проверки являются:</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выявление нарушений трудовых прав работников (нарушений трудового законодательства и иных нормативных правовых актов, содержащих нормы трудового права);</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изучение причин и условий возникновения выявленных нарушений;</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принятие мер по устранению выявленных нарушений с целью предупреждения их повторения;</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восстановление нарушенных прав работников;</w:t>
      </w:r>
    </w:p>
    <w:p w:rsidR="00BC6B56" w:rsidRPr="00BC6B56" w:rsidRDefault="00BC6B56" w:rsidP="00BC6B56">
      <w:pPr>
        <w:autoSpaceDE w:val="0"/>
        <w:autoSpaceDN w:val="0"/>
        <w:adjustRightInd w:val="0"/>
        <w:spacing w:after="60" w:line="240" w:lineRule="auto"/>
        <w:ind w:firstLine="708"/>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3) предметом настоящей проверки является соблюдение трудового законодательства и иных нормативных правовых актов, содержащих нормы трудового права**: </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____________________________________________________________________</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outlineLvl w:val="0"/>
        <w:rPr>
          <w:rFonts w:ascii="Times New Roman" w:eastAsia="Times New Roman" w:hAnsi="Times New Roman" w:cs="Times New Roman"/>
          <w:kern w:val="32"/>
          <w:sz w:val="24"/>
          <w:szCs w:val="24"/>
          <w:lang w:eastAsia="ru-RU"/>
        </w:rPr>
      </w:pP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proofErr w:type="gramStart"/>
      <w:r w:rsidRPr="00BC6B56">
        <w:rPr>
          <w:rFonts w:ascii="Times New Roman" w:eastAsia="Times New Roman" w:hAnsi="Times New Roman" w:cs="Times New Roman"/>
          <w:sz w:val="24"/>
          <w:szCs w:val="24"/>
          <w:lang w:eastAsia="ru-RU"/>
        </w:rPr>
        <w:t xml:space="preserve">** При проведении плановой проверки может быть определен проверочный лист, утвержденный Приказом </w:t>
      </w:r>
      <w:proofErr w:type="spellStart"/>
      <w:r w:rsidRPr="00BC6B56">
        <w:rPr>
          <w:rFonts w:ascii="Times New Roman" w:eastAsia="Times New Roman" w:hAnsi="Times New Roman" w:cs="Times New Roman"/>
          <w:sz w:val="24"/>
          <w:szCs w:val="24"/>
          <w:lang w:eastAsia="ru-RU"/>
        </w:rPr>
        <w:t>Роструда</w:t>
      </w:r>
      <w:proofErr w:type="spellEnd"/>
      <w:r w:rsidRPr="00BC6B56">
        <w:rPr>
          <w:rFonts w:ascii="Times New Roman" w:eastAsia="Times New Roman" w:hAnsi="Times New Roman" w:cs="Times New Roman"/>
          <w:sz w:val="24"/>
          <w:szCs w:val="24"/>
          <w:lang w:eastAsia="ru-RU"/>
        </w:rPr>
        <w:t xml:space="preserve"> от 10 ноября 2017 года № 655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соответствии с которым будет осуществлена плановая проверка.</w:t>
      </w:r>
      <w:proofErr w:type="gramEnd"/>
    </w:p>
    <w:p w:rsidR="00BC6B56" w:rsidRPr="00BC6B56" w:rsidRDefault="00BC6B56" w:rsidP="00BC6B56">
      <w:pPr>
        <w:spacing w:after="0" w:line="240" w:lineRule="auto"/>
        <w:ind w:firstLine="708"/>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При проведении внеплановой проверки указывается основное направление при осуществлении мероприятий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w:t>
      </w:r>
    </w:p>
    <w:p w:rsidR="00BC6B56" w:rsidRPr="00BC6B56" w:rsidRDefault="00BC6B56" w:rsidP="00BC6B56">
      <w:pPr>
        <w:spacing w:after="0" w:line="240" w:lineRule="auto"/>
        <w:ind w:firstLine="708"/>
        <w:jc w:val="both"/>
        <w:rPr>
          <w:rFonts w:ascii="Times New Roman" w:eastAsia="Times New Roman" w:hAnsi="Times New Roman" w:cs="Times New Roman"/>
          <w:sz w:val="24"/>
          <w:szCs w:val="24"/>
          <w:lang w:eastAsia="ru-RU"/>
        </w:rPr>
      </w:pPr>
    </w:p>
    <w:p w:rsidR="00BC6B56" w:rsidRPr="00BC6B56" w:rsidRDefault="00BC6B56" w:rsidP="00BC6B56">
      <w:pPr>
        <w:autoSpaceDE w:val="0"/>
        <w:autoSpaceDN w:val="0"/>
        <w:adjustRightInd w:val="0"/>
        <w:spacing w:after="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4. Период деятельности, подлежащий проверке: </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с _____________________ по _____________________________.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lastRenderedPageBreak/>
        <w:t>5. В процессе проверки провести следующие мероприятия по контролю, необходимые для достижения целей и задач проведения проверки***:</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1) </w:t>
      </w:r>
      <w:r w:rsidRPr="00BC6B56">
        <w:rPr>
          <w:rFonts w:ascii="Times New Roman" w:eastAsia="Times New Roman" w:hAnsi="Times New Roman" w:cs="Times New Roman"/>
          <w:i/>
          <w:kern w:val="32"/>
          <w:sz w:val="24"/>
          <w:szCs w:val="24"/>
          <w:u w:val="single"/>
          <w:lang w:eastAsia="ru-RU"/>
        </w:rPr>
        <w:t>например: анализ, рассмотрение, изучение и прочее...........................</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2) _____________________________________________________________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3) _____________________________________________________________.</w:t>
      </w:r>
    </w:p>
    <w:p w:rsidR="00BC6B56" w:rsidRPr="00BC6B56" w:rsidRDefault="00BC6B56" w:rsidP="00BC6B56">
      <w:pPr>
        <w:spacing w:after="0" w:line="240" w:lineRule="auto"/>
        <w:ind w:firstLine="709"/>
        <w:jc w:val="both"/>
        <w:rPr>
          <w:rFonts w:ascii="Times New Roman" w:eastAsia="Times New Roman" w:hAnsi="Times New Roman" w:cs="Times New Roman"/>
          <w:sz w:val="24"/>
          <w:szCs w:val="24"/>
          <w:lang w:eastAsia="ru-RU"/>
        </w:rPr>
      </w:pPr>
      <w:bookmarkStart w:id="1" w:name="Par93"/>
      <w:bookmarkEnd w:id="1"/>
      <w:proofErr w:type="gramStart"/>
      <w:r w:rsidRPr="00BC6B56">
        <w:rPr>
          <w:rFonts w:ascii="Times New Roman" w:eastAsia="Times New Roman" w:hAnsi="Times New Roman" w:cs="Times New Roman"/>
          <w:sz w:val="24"/>
          <w:szCs w:val="24"/>
          <w:lang w:eastAsia="ru-RU"/>
        </w:rPr>
        <w:t xml:space="preserve">*** При проведении плановой проверки может быть определен проверочный лист, утвержденный Приказом </w:t>
      </w:r>
      <w:proofErr w:type="spellStart"/>
      <w:r w:rsidRPr="00BC6B56">
        <w:rPr>
          <w:rFonts w:ascii="Times New Roman" w:eastAsia="Times New Roman" w:hAnsi="Times New Roman" w:cs="Times New Roman"/>
          <w:sz w:val="24"/>
          <w:szCs w:val="24"/>
          <w:lang w:eastAsia="ru-RU"/>
        </w:rPr>
        <w:t>Роструда</w:t>
      </w:r>
      <w:proofErr w:type="spellEnd"/>
      <w:r w:rsidRPr="00BC6B56">
        <w:rPr>
          <w:rFonts w:ascii="Times New Roman" w:eastAsia="Times New Roman" w:hAnsi="Times New Roman" w:cs="Times New Roman"/>
          <w:sz w:val="24"/>
          <w:szCs w:val="24"/>
          <w:lang w:eastAsia="ru-RU"/>
        </w:rPr>
        <w:t xml:space="preserve"> от 10 ноября 2017 года № 655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соответствии с которым будет осуществлена плановая проверка.</w:t>
      </w:r>
      <w:proofErr w:type="gramEnd"/>
    </w:p>
    <w:p w:rsidR="00BC6B56" w:rsidRPr="00BC6B56" w:rsidRDefault="00BC6B56" w:rsidP="00BC6B56">
      <w:pPr>
        <w:autoSpaceDE w:val="0"/>
        <w:autoSpaceDN w:val="0"/>
        <w:adjustRightInd w:val="0"/>
        <w:spacing w:after="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 случае проведения внеплановой проверки указываются мероприятия, проведение которых необходимо для достижения целей и задач проверки. Если внеплановая проверка проводится в отношении конкретного работника (конкретных работников), указываются его фамилия, имя, отчество (их фамилии, имена, отчества).</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autoSpaceDE w:val="0"/>
        <w:autoSpaceDN w:val="0"/>
        <w:adjustRightInd w:val="0"/>
        <w:spacing w:after="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6. Перечень документов, представление которых проверяемой организацией необходимо для достижения целей и задач проведения проверки****:</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1) _____________________________________________________________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2) _____________________________________________________________</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bookmarkStart w:id="2" w:name="Par135"/>
      <w:bookmarkEnd w:id="2"/>
      <w:r w:rsidRPr="00BC6B56">
        <w:rPr>
          <w:rFonts w:ascii="Times New Roman" w:eastAsia="Times New Roman" w:hAnsi="Times New Roman" w:cs="Times New Roman"/>
          <w:kern w:val="32"/>
          <w:sz w:val="24"/>
          <w:szCs w:val="24"/>
          <w:lang w:eastAsia="ru-RU"/>
        </w:rPr>
        <w:t>**** В случае проведения плановой проверки указываются локальные нормативные акты, документы, установленные перечнем локальных актов, документов, запрашиваемых при проведении мероприятий по контролю в подведомственных организациях.</w:t>
      </w:r>
    </w:p>
    <w:p w:rsidR="00BC6B56" w:rsidRPr="00BC6B56" w:rsidRDefault="00BC6B56" w:rsidP="00BC6B56">
      <w:pPr>
        <w:autoSpaceDE w:val="0"/>
        <w:autoSpaceDN w:val="0"/>
        <w:adjustRightInd w:val="0"/>
        <w:spacing w:after="60" w:line="240" w:lineRule="auto"/>
        <w:ind w:firstLine="709"/>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В случае проведения внеплановой проверки указываются документы из локальных актов, документов, запрашиваемых при проведении мероприятий по контролю в подведомственных организациях, проверка которых необходима для достижения целей и задач проверки.</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Руководитель </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 xml:space="preserve">органа местного самоуправления                                        </w:t>
      </w: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spacing w:after="0" w:line="240" w:lineRule="auto"/>
        <w:rPr>
          <w:rFonts w:ascii="Times New Roman" w:eastAsia="Times New Roman" w:hAnsi="Times New Roman" w:cs="Times New Roman"/>
          <w:sz w:val="24"/>
          <w:szCs w:val="24"/>
          <w:lang w:eastAsia="ru-RU"/>
        </w:rPr>
      </w:pP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С копией приказа о проведении проверки ознакомлены:</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____________________________________________________________________</w:t>
      </w:r>
    </w:p>
    <w:p w:rsidR="00BC6B56" w:rsidRPr="00BC6B56" w:rsidRDefault="00BC6B56" w:rsidP="00BC6B56">
      <w:pPr>
        <w:autoSpaceDE w:val="0"/>
        <w:autoSpaceDN w:val="0"/>
        <w:adjustRightInd w:val="0"/>
        <w:spacing w:after="60" w:line="240" w:lineRule="auto"/>
        <w:jc w:val="center"/>
        <w:outlineLvl w:val="0"/>
        <w:rPr>
          <w:rFonts w:ascii="Times New Roman" w:eastAsia="Times New Roman" w:hAnsi="Times New Roman" w:cs="Times New Roman"/>
          <w:kern w:val="32"/>
          <w:sz w:val="24"/>
          <w:szCs w:val="24"/>
          <w:lang w:eastAsia="ru-RU"/>
        </w:rPr>
      </w:pPr>
      <w:proofErr w:type="gramStart"/>
      <w:r w:rsidRPr="00BC6B56">
        <w:rPr>
          <w:rFonts w:ascii="Times New Roman" w:eastAsia="Times New Roman" w:hAnsi="Times New Roman" w:cs="Times New Roman"/>
          <w:kern w:val="32"/>
          <w:sz w:val="24"/>
          <w:szCs w:val="24"/>
          <w:lang w:eastAsia="ru-RU"/>
        </w:rPr>
        <w:t>(должность, фамилия, инициалы и подпись должностного лица проверяемой</w:t>
      </w:r>
      <w:proofErr w:type="gramEnd"/>
    </w:p>
    <w:p w:rsidR="00BC6B56" w:rsidRPr="00BC6B56" w:rsidRDefault="00BC6B56" w:rsidP="00BC6B56">
      <w:pPr>
        <w:autoSpaceDE w:val="0"/>
        <w:autoSpaceDN w:val="0"/>
        <w:adjustRightInd w:val="0"/>
        <w:spacing w:after="60" w:line="240" w:lineRule="auto"/>
        <w:jc w:val="center"/>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организации)</w:t>
      </w:r>
    </w:p>
    <w:p w:rsidR="00BC6B56" w:rsidRPr="00BC6B56" w:rsidRDefault="00BC6B56" w:rsidP="00BC6B56">
      <w:pPr>
        <w:autoSpaceDE w:val="0"/>
        <w:autoSpaceDN w:val="0"/>
        <w:adjustRightInd w:val="0"/>
        <w:spacing w:after="60" w:line="240" w:lineRule="auto"/>
        <w:jc w:val="both"/>
        <w:outlineLvl w:val="0"/>
        <w:rPr>
          <w:rFonts w:ascii="Times New Roman" w:eastAsia="Times New Roman" w:hAnsi="Times New Roman" w:cs="Times New Roman"/>
          <w:kern w:val="32"/>
          <w:sz w:val="24"/>
          <w:szCs w:val="24"/>
          <w:lang w:eastAsia="ru-RU"/>
        </w:rPr>
      </w:pPr>
      <w:r w:rsidRPr="00BC6B56">
        <w:rPr>
          <w:rFonts w:ascii="Times New Roman" w:eastAsia="Times New Roman" w:hAnsi="Times New Roman" w:cs="Times New Roman"/>
          <w:kern w:val="32"/>
          <w:sz w:val="24"/>
          <w:szCs w:val="24"/>
          <w:lang w:eastAsia="ru-RU"/>
        </w:rPr>
        <w:t>________________________________________________________________</w:t>
      </w: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sectPr w:rsidR="00BC6B56" w:rsidRPr="00BC6B56" w:rsidSect="00BC6B56">
          <w:headerReference w:type="default" r:id="rId8"/>
          <w:pgSz w:w="11906" w:h="16838"/>
          <w:pgMar w:top="1134" w:right="851" w:bottom="1134" w:left="1418" w:header="708" w:footer="708" w:gutter="0"/>
          <w:cols w:space="708"/>
          <w:titlePg/>
          <w:docGrid w:linePitch="360"/>
        </w:sectPr>
      </w:pPr>
    </w:p>
    <w:tbl>
      <w:tblPr>
        <w:tblpPr w:leftFromText="180" w:rightFromText="180" w:horzAnchor="page" w:tblpX="11623" w:tblpY="-225"/>
        <w:tblW w:w="0" w:type="auto"/>
        <w:tblLook w:val="04A0" w:firstRow="1" w:lastRow="0" w:firstColumn="1" w:lastColumn="0" w:noHBand="0" w:noVBand="1"/>
      </w:tblPr>
      <w:tblGrid>
        <w:gridCol w:w="3747"/>
      </w:tblGrid>
      <w:tr w:rsidR="00BC6B56" w:rsidRPr="00BC6B56" w:rsidTr="00BC6B56">
        <w:tc>
          <w:tcPr>
            <w:tcW w:w="3747" w:type="dxa"/>
          </w:tcPr>
          <w:p w:rsidR="00BC6B56" w:rsidRPr="00BC6B56" w:rsidRDefault="00BC6B56" w:rsidP="00BC6B56">
            <w:pPr>
              <w:spacing w:after="0" w:line="240" w:lineRule="auto"/>
              <w:rPr>
                <w:rFonts w:ascii="Times New Roman" w:eastAsia="Times New Roman" w:hAnsi="Times New Roman" w:cs="Times New Roman"/>
                <w:bCs/>
                <w:sz w:val="24"/>
                <w:szCs w:val="24"/>
              </w:rPr>
            </w:pPr>
            <w:r w:rsidRPr="00BC6B56">
              <w:rPr>
                <w:rFonts w:ascii="Times New Roman" w:eastAsia="Times New Roman" w:hAnsi="Times New Roman" w:cs="Times New Roman"/>
                <w:bCs/>
                <w:sz w:val="24"/>
                <w:szCs w:val="24"/>
              </w:rPr>
              <w:lastRenderedPageBreak/>
              <w:t xml:space="preserve">Приложение № 3 к Порядку </w:t>
            </w:r>
            <w:r w:rsidRPr="00BC6B56">
              <w:rPr>
                <w:rFonts w:ascii="Times New Roman" w:eastAsia="Times New Roman" w:hAnsi="Times New Roman" w:cs="Times New Roman"/>
                <w:sz w:val="24"/>
                <w:szCs w:val="24"/>
              </w:rPr>
              <w:t>осущест</w:t>
            </w:r>
            <w:r w:rsidR="00CC2D7C">
              <w:rPr>
                <w:rFonts w:ascii="Times New Roman" w:eastAsia="Times New Roman" w:hAnsi="Times New Roman" w:cs="Times New Roman"/>
                <w:sz w:val="24"/>
                <w:szCs w:val="24"/>
              </w:rPr>
              <w:t>вления администрацией Солонецкого</w:t>
            </w:r>
            <w:r w:rsidRPr="00BC6B56">
              <w:rPr>
                <w:rFonts w:ascii="Times New Roman" w:eastAsia="Times New Roman" w:hAnsi="Times New Roman" w:cs="Times New Roman"/>
                <w:sz w:val="24"/>
                <w:szCs w:val="24"/>
              </w:rPr>
              <w:t xml:space="preserve"> муниципального образования ведомственного </w:t>
            </w:r>
            <w:proofErr w:type="gramStart"/>
            <w:r w:rsidRPr="00BC6B56">
              <w:rPr>
                <w:rFonts w:ascii="Times New Roman" w:eastAsia="Times New Roman" w:hAnsi="Times New Roman" w:cs="Times New Roman"/>
                <w:sz w:val="24"/>
                <w:szCs w:val="24"/>
              </w:rPr>
              <w:t>контроля за</w:t>
            </w:r>
            <w:proofErr w:type="gramEnd"/>
            <w:r w:rsidRPr="00BC6B56">
              <w:rPr>
                <w:rFonts w:ascii="Times New Roman" w:eastAsia="Times New Roman" w:hAnsi="Times New Roman" w:cs="Times New Roman"/>
                <w:sz w:val="24"/>
                <w:szCs w:val="24"/>
              </w:rPr>
              <w:t xml:space="preserve"> соблюдением трудового законодательства и иных нормативных актов, содержащих нормы трудового права, в подведомственных организациях</w:t>
            </w:r>
          </w:p>
          <w:p w:rsidR="00BC6B56" w:rsidRPr="00BC6B56" w:rsidRDefault="00BC6B56" w:rsidP="00BC6B56">
            <w:pPr>
              <w:spacing w:after="0" w:line="280" w:lineRule="exact"/>
              <w:rPr>
                <w:rFonts w:ascii="Times New Roman" w:eastAsia="Times New Roman" w:hAnsi="Times New Roman" w:cs="Times New Roman"/>
                <w:sz w:val="24"/>
                <w:szCs w:val="24"/>
                <w:lang w:eastAsia="ru-RU"/>
              </w:rPr>
            </w:pPr>
          </w:p>
        </w:tc>
      </w:tr>
    </w:tbl>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bCs/>
          <w:sz w:val="24"/>
          <w:szCs w:val="24"/>
          <w:lang w:eastAsia="ru-RU"/>
        </w:rPr>
        <w:t>План</w:t>
      </w:r>
      <w:r w:rsidRPr="00BC6B56">
        <w:rPr>
          <w:rFonts w:ascii="Times New Roman" w:eastAsia="Times New Roman" w:hAnsi="Times New Roman" w:cs="Times New Roman"/>
          <w:sz w:val="24"/>
          <w:szCs w:val="24"/>
          <w:lang w:eastAsia="ru-RU"/>
        </w:rPr>
        <w:t xml:space="preserve"> </w:t>
      </w:r>
    </w:p>
    <w:p w:rsidR="00BC6B56" w:rsidRPr="00BC6B56" w:rsidRDefault="00BC6B56" w:rsidP="00BC6B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проведения проверок за соблюдением трудового законодательства и иных нормативных правовых актов, содержащих нормы трудового права, в организациях, </w:t>
      </w:r>
    </w:p>
    <w:p w:rsidR="00BC6B56" w:rsidRPr="00BC6B56" w:rsidRDefault="00BC6B56" w:rsidP="00BC6B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roofErr w:type="gramStart"/>
      <w:r w:rsidRPr="00BC6B56">
        <w:rPr>
          <w:rFonts w:ascii="Times New Roman" w:eastAsia="Times New Roman" w:hAnsi="Times New Roman" w:cs="Times New Roman"/>
          <w:sz w:val="24"/>
          <w:szCs w:val="24"/>
          <w:lang w:eastAsia="ru-RU"/>
        </w:rPr>
        <w:t>подведомс</w:t>
      </w:r>
      <w:r w:rsidR="00CC2D7C">
        <w:rPr>
          <w:rFonts w:ascii="Times New Roman" w:eastAsia="Times New Roman" w:hAnsi="Times New Roman" w:cs="Times New Roman"/>
          <w:sz w:val="24"/>
          <w:szCs w:val="24"/>
          <w:lang w:eastAsia="ru-RU"/>
        </w:rPr>
        <w:t>твенных</w:t>
      </w:r>
      <w:proofErr w:type="gramEnd"/>
      <w:r w:rsidR="00CC2D7C">
        <w:rPr>
          <w:rFonts w:ascii="Times New Roman" w:eastAsia="Times New Roman" w:hAnsi="Times New Roman" w:cs="Times New Roman"/>
          <w:sz w:val="24"/>
          <w:szCs w:val="24"/>
          <w:lang w:eastAsia="ru-RU"/>
        </w:rPr>
        <w:t xml:space="preserve"> администрации Солонецкого</w:t>
      </w:r>
      <w:r w:rsidRPr="00BC6B56">
        <w:rPr>
          <w:rFonts w:ascii="Times New Roman" w:eastAsia="Times New Roman" w:hAnsi="Times New Roman" w:cs="Times New Roman"/>
          <w:sz w:val="24"/>
          <w:szCs w:val="24"/>
          <w:lang w:eastAsia="ru-RU"/>
        </w:rPr>
        <w:t xml:space="preserve"> муниципального образования, на 20__ год</w:t>
      </w:r>
    </w:p>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969"/>
        <w:gridCol w:w="2189"/>
        <w:gridCol w:w="1275"/>
        <w:gridCol w:w="1418"/>
        <w:gridCol w:w="1701"/>
        <w:gridCol w:w="1559"/>
        <w:gridCol w:w="1985"/>
      </w:tblGrid>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w:t>
            </w:r>
            <w:proofErr w:type="gramStart"/>
            <w:r w:rsidRPr="00BC6B56">
              <w:rPr>
                <w:rFonts w:ascii="Times New Roman" w:eastAsia="Times New Roman" w:hAnsi="Times New Roman" w:cs="Times New Roman"/>
                <w:sz w:val="24"/>
                <w:szCs w:val="24"/>
                <w:lang w:eastAsia="ru-RU"/>
              </w:rPr>
              <w:t>п</w:t>
            </w:r>
            <w:proofErr w:type="gramEnd"/>
            <w:r w:rsidRPr="00BC6B56">
              <w:rPr>
                <w:rFonts w:ascii="Times New Roman" w:eastAsia="Times New Roman" w:hAnsi="Times New Roman" w:cs="Times New Roman"/>
                <w:sz w:val="24"/>
                <w:szCs w:val="24"/>
                <w:lang w:eastAsia="ru-RU"/>
              </w:rPr>
              <w:t xml:space="preserve">/п </w:t>
            </w:r>
          </w:p>
        </w:tc>
        <w:tc>
          <w:tcPr>
            <w:tcW w:w="396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Наименование подведомственных организаций</w:t>
            </w:r>
          </w:p>
        </w:tc>
        <w:tc>
          <w:tcPr>
            <w:tcW w:w="218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Место фактического осуществления деятельности подведомственной организации</w:t>
            </w:r>
          </w:p>
        </w:tc>
        <w:tc>
          <w:tcPr>
            <w:tcW w:w="127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Форма проверки </w:t>
            </w:r>
          </w:p>
        </w:tc>
        <w:tc>
          <w:tcPr>
            <w:tcW w:w="1418"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Предмет проверки </w:t>
            </w: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Дата начала проведения проверки </w:t>
            </w:r>
          </w:p>
        </w:tc>
        <w:tc>
          <w:tcPr>
            <w:tcW w:w="155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Срок проведения проверки </w:t>
            </w:r>
          </w:p>
        </w:tc>
        <w:tc>
          <w:tcPr>
            <w:tcW w:w="198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Примечание </w:t>
            </w: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 </w:t>
            </w:r>
          </w:p>
        </w:tc>
        <w:tc>
          <w:tcPr>
            <w:tcW w:w="396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2 </w:t>
            </w:r>
          </w:p>
        </w:tc>
        <w:tc>
          <w:tcPr>
            <w:tcW w:w="218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3 </w:t>
            </w:r>
          </w:p>
        </w:tc>
        <w:tc>
          <w:tcPr>
            <w:tcW w:w="127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4 </w:t>
            </w:r>
          </w:p>
        </w:tc>
        <w:tc>
          <w:tcPr>
            <w:tcW w:w="1418"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5 </w:t>
            </w: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6 </w:t>
            </w:r>
          </w:p>
        </w:tc>
        <w:tc>
          <w:tcPr>
            <w:tcW w:w="155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7 </w:t>
            </w:r>
          </w:p>
        </w:tc>
        <w:tc>
          <w:tcPr>
            <w:tcW w:w="198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8 </w:t>
            </w: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8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C6B56" w:rsidRPr="00BC6B56" w:rsidRDefault="00BC6B56" w:rsidP="00BC6B56">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BC6B56" w:rsidRPr="00BC6B56" w:rsidSect="00BC6B56">
          <w:pgSz w:w="16838" w:h="11906" w:orient="landscape"/>
          <w:pgMar w:top="1134" w:right="851" w:bottom="1134" w:left="1418" w:header="708" w:footer="708" w:gutter="0"/>
          <w:cols w:space="708"/>
          <w:docGrid w:linePitch="360"/>
        </w:sectPr>
      </w:pPr>
    </w:p>
    <w:tbl>
      <w:tblPr>
        <w:tblpPr w:leftFromText="180" w:rightFromText="180" w:vertAnchor="page" w:horzAnchor="margin" w:tblpXSpec="right" w:tblpY="1216"/>
        <w:tblW w:w="0" w:type="auto"/>
        <w:tblLook w:val="04A0" w:firstRow="1" w:lastRow="0" w:firstColumn="1" w:lastColumn="0" w:noHBand="0" w:noVBand="1"/>
      </w:tblPr>
      <w:tblGrid>
        <w:gridCol w:w="3747"/>
      </w:tblGrid>
      <w:tr w:rsidR="00BC6B56" w:rsidRPr="00BC6B56" w:rsidTr="00BC6B56">
        <w:tc>
          <w:tcPr>
            <w:tcW w:w="3747" w:type="dxa"/>
          </w:tcPr>
          <w:p w:rsidR="00BC6B56" w:rsidRPr="00BC6B56" w:rsidRDefault="00BC6B56" w:rsidP="00BC6B56">
            <w:pPr>
              <w:spacing w:after="0" w:line="240" w:lineRule="auto"/>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lastRenderedPageBreak/>
              <w:t xml:space="preserve">Приложение № 2 к Порядку </w:t>
            </w:r>
            <w:r w:rsidRPr="00BC6B56">
              <w:rPr>
                <w:rFonts w:ascii="Times New Roman" w:eastAsia="Times New Roman" w:hAnsi="Times New Roman" w:cs="Times New Roman"/>
                <w:sz w:val="24"/>
                <w:szCs w:val="24"/>
                <w:lang w:eastAsia="ru-RU"/>
              </w:rPr>
              <w:t>осущест</w:t>
            </w:r>
            <w:r w:rsidR="00CC2D7C">
              <w:rPr>
                <w:rFonts w:ascii="Times New Roman" w:eastAsia="Times New Roman" w:hAnsi="Times New Roman" w:cs="Times New Roman"/>
                <w:sz w:val="24"/>
                <w:szCs w:val="24"/>
                <w:lang w:eastAsia="ru-RU"/>
              </w:rPr>
              <w:t>вления администрацией Солонецкого</w:t>
            </w:r>
            <w:r w:rsidRPr="00BC6B56">
              <w:rPr>
                <w:rFonts w:ascii="Times New Roman" w:eastAsia="Times New Roman" w:hAnsi="Times New Roman" w:cs="Times New Roman"/>
                <w:sz w:val="24"/>
                <w:szCs w:val="24"/>
                <w:lang w:eastAsia="ru-RU"/>
              </w:rPr>
              <w:t xml:space="preserve"> муниципального образования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актов, содержащих нормы трудового права, в подведомственных организациях</w:t>
            </w:r>
          </w:p>
          <w:p w:rsidR="00BC6B56" w:rsidRPr="00BC6B56" w:rsidRDefault="00BC6B56" w:rsidP="00BC6B56">
            <w:pPr>
              <w:spacing w:after="0" w:line="280" w:lineRule="exact"/>
              <w:rPr>
                <w:rFonts w:ascii="Times New Roman" w:eastAsia="Times New Roman" w:hAnsi="Times New Roman" w:cs="Times New Roman"/>
                <w:sz w:val="24"/>
                <w:szCs w:val="24"/>
                <w:lang w:eastAsia="ru-RU"/>
              </w:rPr>
            </w:pPr>
          </w:p>
        </w:tc>
      </w:tr>
    </w:tbl>
    <w:p w:rsidR="00BC6B56" w:rsidRPr="00BC6B56" w:rsidRDefault="00BC6B56" w:rsidP="00BC6B56">
      <w:pPr>
        <w:widowControl w:val="0"/>
        <w:spacing w:after="0" w:line="240" w:lineRule="auto"/>
        <w:jc w:val="both"/>
        <w:rPr>
          <w:rFonts w:ascii="Times New Roman" w:eastAsia="Times New Roman" w:hAnsi="Times New Roman" w:cs="Times New Roman"/>
          <w:sz w:val="24"/>
          <w:szCs w:val="24"/>
          <w:highlight w:val="yellow"/>
          <w:lang w:eastAsia="ru-RU"/>
        </w:rPr>
      </w:pPr>
      <w:r w:rsidRPr="00BC6B56">
        <w:rPr>
          <w:rFonts w:ascii="Times New Roman" w:eastAsia="Times New Roman" w:hAnsi="Times New Roman" w:cs="Times New Roman"/>
          <w:sz w:val="24"/>
          <w:szCs w:val="24"/>
          <w:highlight w:val="yellow"/>
          <w:lang w:eastAsia="ru-RU"/>
        </w:rPr>
        <w:t xml:space="preserve">                                                                                     </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highlight w:val="yellow"/>
          <w:lang w:eastAsia="ru-RU"/>
        </w:rPr>
      </w:pPr>
      <w:r w:rsidRPr="00BC6B56">
        <w:rPr>
          <w:rFonts w:ascii="Times New Roman" w:eastAsia="Times New Roman" w:hAnsi="Times New Roman" w:cs="Times New Roman"/>
          <w:sz w:val="24"/>
          <w:szCs w:val="24"/>
          <w:highlight w:val="yellow"/>
          <w:lang w:eastAsia="ru-RU"/>
        </w:rPr>
        <w:t xml:space="preserve">                                    </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jc w:val="center"/>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Перечень</w:t>
      </w:r>
    </w:p>
    <w:p w:rsidR="00BC6B56" w:rsidRPr="00BC6B56" w:rsidRDefault="00BC6B56" w:rsidP="00BC6B56">
      <w:pPr>
        <w:widowControl w:val="0"/>
        <w:spacing w:after="0" w:line="240" w:lineRule="auto"/>
        <w:jc w:val="center"/>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локальных нормативных актов, документов,</w:t>
      </w:r>
    </w:p>
    <w:p w:rsidR="00BC6B56" w:rsidRPr="00BC6B56" w:rsidRDefault="00BC6B56" w:rsidP="00BC6B56">
      <w:pPr>
        <w:widowControl w:val="0"/>
        <w:spacing w:after="0" w:line="240" w:lineRule="auto"/>
        <w:jc w:val="center"/>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 xml:space="preserve">запрашиваемых при проведении мероприятий </w:t>
      </w:r>
      <w:proofErr w:type="gramStart"/>
      <w:r w:rsidRPr="00BC6B56">
        <w:rPr>
          <w:rFonts w:ascii="Times New Roman" w:eastAsia="Times New Roman" w:hAnsi="Times New Roman" w:cs="Times New Roman"/>
          <w:bCs/>
          <w:sz w:val="24"/>
          <w:szCs w:val="24"/>
          <w:lang w:eastAsia="ru-RU"/>
        </w:rPr>
        <w:t>по</w:t>
      </w:r>
      <w:proofErr w:type="gramEnd"/>
    </w:p>
    <w:p w:rsidR="00BC6B56" w:rsidRPr="00BC6B56" w:rsidRDefault="00BC6B56" w:rsidP="00BC6B56">
      <w:pPr>
        <w:widowControl w:val="0"/>
        <w:spacing w:after="0" w:line="240" w:lineRule="auto"/>
        <w:jc w:val="center"/>
        <w:rPr>
          <w:rFonts w:ascii="Times New Roman" w:eastAsia="Times New Roman" w:hAnsi="Times New Roman" w:cs="Times New Roman"/>
          <w:b/>
          <w:bCs/>
          <w:sz w:val="24"/>
          <w:szCs w:val="24"/>
          <w:lang w:eastAsia="ru-RU"/>
        </w:rPr>
      </w:pPr>
      <w:r w:rsidRPr="00BC6B56">
        <w:rPr>
          <w:rFonts w:ascii="Times New Roman" w:eastAsia="Times New Roman" w:hAnsi="Times New Roman" w:cs="Times New Roman"/>
          <w:bCs/>
          <w:sz w:val="24"/>
          <w:szCs w:val="24"/>
          <w:lang w:eastAsia="ru-RU"/>
        </w:rPr>
        <w:t>контролю в подведомственных организациях</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Документы по кадровому учету:</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штатное расписание (текущий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график отпусков (текущий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приказы (распоряжения) и журналы регистрации по личному составу (о приеме, увольнении, переводе и т.д.) за текущий и предшествующий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приказы (распоряжения) и журналы регистрации об отпусках, командировках за текущий и предшествующий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трудовые книжки;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книга учета движения трудовых книжек и вкладышей в них;</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табель учета рабочего времени за текущий и предшествующий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личные карточки работников </w:t>
      </w:r>
      <w:hyperlink r:id="rId9" w:history="1">
        <w:r w:rsidRPr="00BC6B56">
          <w:rPr>
            <w:rFonts w:ascii="Times New Roman" w:eastAsia="Times New Roman" w:hAnsi="Times New Roman" w:cs="Times New Roman"/>
            <w:color w:val="0000FF"/>
            <w:sz w:val="24"/>
            <w:szCs w:val="24"/>
            <w:u w:val="single"/>
            <w:lang w:eastAsia="ru-RU"/>
          </w:rPr>
          <w:t>(формы Т-2)</w:t>
        </w:r>
      </w:hyperlink>
      <w:r w:rsidRPr="00BC6B56">
        <w:rPr>
          <w:rFonts w:ascii="Times New Roman" w:eastAsia="Times New Roman" w:hAnsi="Times New Roman" w:cs="Times New Roman"/>
          <w:sz w:val="24"/>
          <w:szCs w:val="24"/>
          <w:lang w:eastAsia="ru-RU"/>
        </w:rPr>
        <w:t>.</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Оформление трудовых договоров:</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трудовые договоры;</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журнал регистрации трудовых договоров;</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договоры о материальной ответственности;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должностные инструкции работников;</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список несовершеннолетних работников, работников-инвалидов, беременных женщин и женщин, имеющих детей в возрасте до трех лет.</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медицинские справки.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форма расчетного листка.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приказы о поощрении, наложении дисциплинарного взыскания.</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опись дел по личному составу (для передачи в архив).</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опись дел постоянного срока хранения (для передачи в архив).</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приказ о создании службы охраны труда, возложении обязанностей инженера по охране труда, на специалиста или заключение договора на проведение работ по охране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положение об организации работы по охране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Организация рабочего времени, времени отдыха и оплаты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локальные нормативные акты организации, содержащие нормы трудового права, устанавливающие обязательные требования либо касающиеся трудовой функции работников, в том числе положения об оплате труда, премировании, компенсационных и стимулирующих выплатах;</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коллективный договор (при наличии);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правила внутреннего трудового распорядка;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платежные документы по заработной плате за текущий и предшествующий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ведомости на выдачу заработной платы за текущий и предшествующий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 расчетные листки (форма документа);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приказы (распоряжения) по основной деятельности (в части трудового законодательства) за текущий и предшествующий год.</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 Организация работ по охране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журналы инструктажей;</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инструкции по охране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приказы о проведении </w:t>
      </w:r>
      <w:proofErr w:type="gramStart"/>
      <w:r w:rsidRPr="00BC6B56">
        <w:rPr>
          <w:rFonts w:ascii="Times New Roman" w:eastAsia="Times New Roman" w:hAnsi="Times New Roman" w:cs="Times New Roman"/>
          <w:sz w:val="24"/>
          <w:szCs w:val="24"/>
          <w:lang w:eastAsia="ru-RU"/>
        </w:rPr>
        <w:t>обучения по охране</w:t>
      </w:r>
      <w:proofErr w:type="gramEnd"/>
      <w:r w:rsidRPr="00BC6B56">
        <w:rPr>
          <w:rFonts w:ascii="Times New Roman" w:eastAsia="Times New Roman" w:hAnsi="Times New Roman" w:cs="Times New Roman"/>
          <w:sz w:val="24"/>
          <w:szCs w:val="24"/>
          <w:lang w:eastAsia="ru-RU"/>
        </w:rPr>
        <w:t xml:space="preserve">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карточки учета выдачи средств индивидуальной защиты.</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5. Документы по проведению специальной оценки условий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сведения об организации, проводившей оценку условий труда, копии аттестата аккредитации и область аккредитации;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перечень рабочих мест, на которых проводилась специальная оценка;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протоколы проведения измерений и оценки;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карты специальной оценки условий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сводная ведомость результатов СОУТ и сводная таблица классов условий труда;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перечень рекомендуемых мероприятий по улучшению условий труда (при наличии);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заключение эксперта (при наличии).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6. Иные локальные нормативные акты и документы, содержащие нормы трудового права, необходимые для проведения полной и всесторонней проверки.</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p w:rsidR="00BC6B56" w:rsidRPr="00BC6B56" w:rsidRDefault="00BC6B56" w:rsidP="00BC6B56">
      <w:pPr>
        <w:autoSpaceDE w:val="0"/>
        <w:autoSpaceDN w:val="0"/>
        <w:adjustRightInd w:val="0"/>
        <w:spacing w:after="0" w:line="240" w:lineRule="auto"/>
        <w:ind w:left="5103"/>
        <w:jc w:val="center"/>
        <w:rPr>
          <w:rFonts w:ascii="Times New Roman" w:eastAsia="Times New Roman" w:hAnsi="Times New Roman" w:cs="Times New Roman"/>
          <w:sz w:val="24"/>
          <w:szCs w:val="24"/>
          <w:highlight w:val="yellow"/>
          <w:lang w:eastAsia="ru-RU"/>
        </w:rPr>
      </w:pPr>
    </w:p>
    <w:tbl>
      <w:tblPr>
        <w:tblpPr w:leftFromText="180" w:rightFromText="180" w:vertAnchor="page" w:horzAnchor="margin" w:tblpXSpec="right" w:tblpY="871"/>
        <w:tblW w:w="0" w:type="auto"/>
        <w:tblLook w:val="04A0" w:firstRow="1" w:lastRow="0" w:firstColumn="1" w:lastColumn="0" w:noHBand="0" w:noVBand="1"/>
      </w:tblPr>
      <w:tblGrid>
        <w:gridCol w:w="3747"/>
      </w:tblGrid>
      <w:tr w:rsidR="00BC6B56" w:rsidRPr="00BC6B56" w:rsidTr="00BC6B56">
        <w:tc>
          <w:tcPr>
            <w:tcW w:w="3747" w:type="dxa"/>
          </w:tcPr>
          <w:p w:rsidR="00BC6B56" w:rsidRPr="00BC6B56" w:rsidRDefault="00BC6B56" w:rsidP="00BC6B56">
            <w:pPr>
              <w:spacing w:after="0" w:line="240" w:lineRule="auto"/>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 xml:space="preserve">Приложение № 4 к Порядку </w:t>
            </w:r>
            <w:r w:rsidRPr="00BC6B56">
              <w:rPr>
                <w:rFonts w:ascii="Times New Roman" w:eastAsia="Times New Roman" w:hAnsi="Times New Roman" w:cs="Times New Roman"/>
                <w:sz w:val="24"/>
                <w:szCs w:val="24"/>
                <w:lang w:eastAsia="ru-RU"/>
              </w:rPr>
              <w:t>осущест</w:t>
            </w:r>
            <w:r w:rsidR="00CC2D7C">
              <w:rPr>
                <w:rFonts w:ascii="Times New Roman" w:eastAsia="Times New Roman" w:hAnsi="Times New Roman" w:cs="Times New Roman"/>
                <w:sz w:val="24"/>
                <w:szCs w:val="24"/>
                <w:lang w:eastAsia="ru-RU"/>
              </w:rPr>
              <w:t>вления администрацией Солонецкого</w:t>
            </w:r>
            <w:r w:rsidRPr="00BC6B56">
              <w:rPr>
                <w:rFonts w:ascii="Times New Roman" w:eastAsia="Times New Roman" w:hAnsi="Times New Roman" w:cs="Times New Roman"/>
                <w:sz w:val="24"/>
                <w:szCs w:val="24"/>
                <w:lang w:eastAsia="ru-RU"/>
              </w:rPr>
              <w:t xml:space="preserve"> муниципального образования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актов, содержащих нормы трудового права, в подведомственных организациях</w:t>
            </w:r>
          </w:p>
          <w:p w:rsidR="00BC6B56" w:rsidRPr="00BC6B56" w:rsidRDefault="00BC6B56" w:rsidP="00BC6B56">
            <w:pPr>
              <w:spacing w:after="0" w:line="280" w:lineRule="exact"/>
              <w:rPr>
                <w:rFonts w:ascii="Times New Roman" w:eastAsia="Times New Roman" w:hAnsi="Times New Roman" w:cs="Times New Roman"/>
                <w:sz w:val="24"/>
                <w:szCs w:val="24"/>
                <w:lang w:eastAsia="ru-RU"/>
              </w:rPr>
            </w:pPr>
          </w:p>
        </w:tc>
      </w:tr>
    </w:tbl>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r w:rsidRPr="00BC6B56">
        <w:rPr>
          <w:rFonts w:ascii="Times New Roman" w:eastAsia="Times New Roman" w:hAnsi="Times New Roman" w:cs="Times New Roman"/>
          <w:sz w:val="24"/>
          <w:szCs w:val="24"/>
          <w:highlight w:val="yellow"/>
          <w:lang w:eastAsia="ru-RU"/>
        </w:rPr>
        <w:t xml:space="preserve">                                                                                     </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highlight w:val="yellow"/>
          <w:lang w:eastAsia="ru-RU"/>
        </w:rPr>
      </w:pPr>
    </w:p>
    <w:p w:rsidR="00BC6B56" w:rsidRPr="00BC6B56" w:rsidRDefault="00BC6B56" w:rsidP="00BC6B56">
      <w:pPr>
        <w:widowControl w:val="0"/>
        <w:spacing w:after="0" w:line="240" w:lineRule="auto"/>
        <w:ind w:left="4820"/>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Утверждаю</w:t>
      </w:r>
    </w:p>
    <w:p w:rsidR="00BC6B56" w:rsidRPr="00BC6B56" w:rsidRDefault="00CC2D7C" w:rsidP="00BC6B56">
      <w:pPr>
        <w:widowControl w:val="0"/>
        <w:spacing w:after="0" w:line="240" w:lineRule="auto"/>
        <w:ind w:left="48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Солонецкого</w:t>
      </w:r>
      <w:r w:rsidR="00BC6B56" w:rsidRPr="00BC6B56">
        <w:rPr>
          <w:rFonts w:ascii="Times New Roman" w:eastAsia="Times New Roman" w:hAnsi="Times New Roman" w:cs="Times New Roman"/>
          <w:sz w:val="24"/>
          <w:szCs w:val="24"/>
          <w:lang w:eastAsia="ru-RU"/>
        </w:rPr>
        <w:t xml:space="preserve"> муниципального образования</w:t>
      </w:r>
    </w:p>
    <w:p w:rsidR="00BC6B56" w:rsidRPr="00BC6B56" w:rsidRDefault="00BC6B56" w:rsidP="00BC6B56">
      <w:pPr>
        <w:widowControl w:val="0"/>
        <w:spacing w:after="0" w:line="240" w:lineRule="auto"/>
        <w:ind w:left="4820"/>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 ФИО</w:t>
      </w:r>
    </w:p>
    <w:p w:rsidR="00BC6B56" w:rsidRPr="00BC6B56" w:rsidRDefault="00BC6B56" w:rsidP="00BC6B56">
      <w:pPr>
        <w:widowControl w:val="0"/>
        <w:spacing w:after="0" w:line="240" w:lineRule="auto"/>
        <w:ind w:left="4820"/>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«____»___________________20___ г.</w:t>
      </w:r>
    </w:p>
    <w:p w:rsidR="00BC6B56" w:rsidRPr="00BC6B56" w:rsidRDefault="00BC6B56" w:rsidP="00BC6B56">
      <w:pPr>
        <w:widowControl w:val="0"/>
        <w:spacing w:after="0" w:line="240" w:lineRule="auto"/>
        <w:ind w:left="4820"/>
        <w:jc w:val="center"/>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ind w:left="4820"/>
        <w:jc w:val="center"/>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Акт проверки № 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 Дата, время и место составления акта 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2. Наименование подведомственной  организации 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3. Дата и номер приказа, на основании которого проведен ведомственный контроль, вид проверки  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4. Ф.И.О. и должность лица (лиц), проводившего (их) ведомственный контроль 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5. Ф.И.О. должность представителя подведомственной организации (должностного лица), присутствовавшего при проведении мероприятий по контролю, 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6. Место, время, дата начала и окончания проведения ведомственного контроля 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7. Выявленные нарушения 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8. Сведения о соответствии коллективного договора трудовому законодательству и иным нормативным правовым актам, содержащим нормы трудового права </w:t>
      </w:r>
      <w:r w:rsidRPr="00BC6B56">
        <w:rPr>
          <w:rFonts w:ascii="Times New Roman" w:eastAsia="Times New Roman" w:hAnsi="Times New Roman" w:cs="Times New Roman"/>
          <w:sz w:val="24"/>
          <w:szCs w:val="24"/>
          <w:lang w:eastAsia="ru-RU"/>
        </w:rPr>
        <w:lastRenderedPageBreak/>
        <w:t>*_____________________________________________________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9. </w:t>
      </w:r>
      <w:proofErr w:type="gramStart"/>
      <w:r w:rsidRPr="00BC6B56">
        <w:rPr>
          <w:rFonts w:ascii="Times New Roman" w:eastAsia="Times New Roman" w:hAnsi="Times New Roman" w:cs="Times New Roman"/>
          <w:sz w:val="24"/>
          <w:szCs w:val="24"/>
          <w:lang w:eastAsia="ru-RU"/>
        </w:rPr>
        <w:t>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рекомендуемые к признанию недействующими в связи с их несоответствием трудовому законодательству и иным нормативным правовым актам, содержащим нормы трудового права *_____________________</w:t>
      </w:r>
      <w:r w:rsidR="00CC2D7C">
        <w:rPr>
          <w:rFonts w:ascii="Times New Roman" w:eastAsia="Times New Roman" w:hAnsi="Times New Roman" w:cs="Times New Roman"/>
          <w:sz w:val="24"/>
          <w:szCs w:val="24"/>
          <w:lang w:eastAsia="ru-RU"/>
        </w:rPr>
        <w:t>_________________________</w:t>
      </w:r>
      <w:proofErr w:type="gramEnd"/>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10. </w:t>
      </w:r>
      <w:proofErr w:type="gramStart"/>
      <w:r w:rsidRPr="00BC6B56">
        <w:rPr>
          <w:rFonts w:ascii="Times New Roman" w:eastAsia="Times New Roman" w:hAnsi="Times New Roman" w:cs="Times New Roman"/>
          <w:sz w:val="24"/>
          <w:szCs w:val="24"/>
          <w:lang w:eastAsia="ru-RU"/>
        </w:rPr>
        <w:t>Локальные нормативные акты подведомственной организации, содержащие нормы трудового права, устанавливающие обязательные требования либо касающиеся трудовой функции работников, рекомендуемые для пересмотра и внесения в них соответствующих изменений в связи с несоответствием трудовому законодательству и иным нормативным правовым актам, содержащим нормы трудового права, а также содержанием положений, ухудшающих положение работников по сравнению с действующим законодательством ** _________________________________________________</w:t>
      </w:r>
      <w:proofErr w:type="gramEnd"/>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11. Срок для устранения выявленных нарушений 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Предлагаем устранить выявленные нарушения и представить отчет об их устранении с приложением заверенных копий документов, подтверждающих устранение выявленных нарушений в следующие сроки: 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____________________________________________________________________</w:t>
      </w:r>
    </w:p>
    <w:p w:rsidR="00BC6B56" w:rsidRPr="00BC6B56" w:rsidRDefault="00BC6B56" w:rsidP="00BC6B56">
      <w:pPr>
        <w:widowControl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(указывается срок представления отчета)</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Руководитель (заместитель руководителя) подведомственной организации в случае несогласия с фактами, выводами, предложениями, изложенными в акте проверки, в течение 5 рабочих дней со дня получения акта проверки вправе пре</w:t>
      </w:r>
      <w:r w:rsidR="00CC2D7C">
        <w:rPr>
          <w:rFonts w:ascii="Times New Roman" w:eastAsia="Times New Roman" w:hAnsi="Times New Roman" w:cs="Times New Roman"/>
          <w:sz w:val="24"/>
          <w:szCs w:val="24"/>
          <w:lang w:eastAsia="ru-RU"/>
        </w:rPr>
        <w:t>дставить в администрацию Солонецког</w:t>
      </w:r>
      <w:r w:rsidRPr="00BC6B56">
        <w:rPr>
          <w:rFonts w:ascii="Times New Roman" w:eastAsia="Times New Roman" w:hAnsi="Times New Roman" w:cs="Times New Roman"/>
          <w:sz w:val="24"/>
          <w:szCs w:val="24"/>
          <w:lang w:eastAsia="ru-RU"/>
        </w:rPr>
        <w:t xml:space="preserve">о муниципального образования  в письменной форме возражения в отношении акта проверки в целом или его отдельных положений. При этом руководитель (заместитель руководителя) подведомственной организации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(наименование органа местного самоуправления). </w:t>
      </w:r>
    </w:p>
    <w:p w:rsidR="00BC6B56" w:rsidRP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12. Настоящий акт составлен в 2 экземплярах, имеющих равную юридическую силу.</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Лицо (лица), проводившее (</w:t>
      </w:r>
      <w:proofErr w:type="spellStart"/>
      <w:r w:rsidRPr="00BC6B56">
        <w:rPr>
          <w:rFonts w:ascii="Times New Roman" w:eastAsia="Times New Roman" w:hAnsi="Times New Roman" w:cs="Times New Roman"/>
          <w:sz w:val="24"/>
          <w:szCs w:val="24"/>
          <w:lang w:eastAsia="ru-RU"/>
        </w:rPr>
        <w:t>ие</w:t>
      </w:r>
      <w:proofErr w:type="spellEnd"/>
      <w:r w:rsidRPr="00BC6B56">
        <w:rPr>
          <w:rFonts w:ascii="Times New Roman" w:eastAsia="Times New Roman" w:hAnsi="Times New Roman" w:cs="Times New Roman"/>
          <w:sz w:val="24"/>
          <w:szCs w:val="24"/>
          <w:lang w:eastAsia="ru-RU"/>
        </w:rPr>
        <w:t>)</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ведомственный контроль         ___________________     </w:t>
      </w:r>
      <w:r>
        <w:rPr>
          <w:rFonts w:ascii="Times New Roman" w:eastAsia="Times New Roman" w:hAnsi="Times New Roman" w:cs="Times New Roman"/>
          <w:sz w:val="24"/>
          <w:szCs w:val="24"/>
          <w:lang w:eastAsia="ru-RU"/>
        </w:rPr>
        <w:t xml:space="preserve">                </w:t>
      </w:r>
      <w:r w:rsidRPr="00BC6B56">
        <w:rPr>
          <w:rFonts w:ascii="Times New Roman" w:eastAsia="Times New Roman" w:hAnsi="Times New Roman" w:cs="Times New Roman"/>
          <w:sz w:val="24"/>
          <w:szCs w:val="24"/>
          <w:lang w:eastAsia="ru-RU"/>
        </w:rPr>
        <w:t>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(подпись)                        (расшифровка подписи)</w:t>
      </w: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Дата 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Руководитель органа</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местного самоуправления     __________________         </w:t>
      </w:r>
      <w:r>
        <w:rPr>
          <w:rFonts w:ascii="Times New Roman" w:eastAsia="Times New Roman" w:hAnsi="Times New Roman" w:cs="Times New Roman"/>
          <w:sz w:val="24"/>
          <w:szCs w:val="24"/>
          <w:lang w:eastAsia="ru-RU"/>
        </w:rPr>
        <w:t xml:space="preserve">                </w:t>
      </w:r>
      <w:r w:rsidRPr="00BC6B56">
        <w:rPr>
          <w:rFonts w:ascii="Times New Roman" w:eastAsia="Times New Roman" w:hAnsi="Times New Roman" w:cs="Times New Roman"/>
          <w:sz w:val="24"/>
          <w:szCs w:val="24"/>
          <w:lang w:eastAsia="ru-RU"/>
        </w:rPr>
        <w:t xml:space="preserve"> 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(подпись)                            (расшифровка подписи)</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Должностное лицо</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lastRenderedPageBreak/>
        <w:t>подведомственной организации,</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присутствовавшее при</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proofErr w:type="gramStart"/>
      <w:r w:rsidRPr="00BC6B56">
        <w:rPr>
          <w:rFonts w:ascii="Times New Roman" w:eastAsia="Times New Roman" w:hAnsi="Times New Roman" w:cs="Times New Roman"/>
          <w:sz w:val="24"/>
          <w:szCs w:val="24"/>
          <w:lang w:eastAsia="ru-RU"/>
        </w:rPr>
        <w:t>проведении</w:t>
      </w:r>
      <w:proofErr w:type="gramEnd"/>
      <w:r w:rsidRPr="00BC6B56">
        <w:rPr>
          <w:rFonts w:ascii="Times New Roman" w:eastAsia="Times New Roman" w:hAnsi="Times New Roman" w:cs="Times New Roman"/>
          <w:sz w:val="24"/>
          <w:szCs w:val="24"/>
          <w:lang w:eastAsia="ru-RU"/>
        </w:rPr>
        <w:t xml:space="preserve"> мероприятий</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по контролю                                __________________     </w:t>
      </w:r>
      <w:r>
        <w:rPr>
          <w:rFonts w:ascii="Times New Roman" w:eastAsia="Times New Roman" w:hAnsi="Times New Roman" w:cs="Times New Roman"/>
          <w:sz w:val="24"/>
          <w:szCs w:val="24"/>
          <w:lang w:eastAsia="ru-RU"/>
        </w:rPr>
        <w:t xml:space="preserve">                </w:t>
      </w:r>
      <w:r w:rsidRPr="00BC6B56">
        <w:rPr>
          <w:rFonts w:ascii="Times New Roman" w:eastAsia="Times New Roman" w:hAnsi="Times New Roman" w:cs="Times New Roman"/>
          <w:sz w:val="24"/>
          <w:szCs w:val="24"/>
          <w:lang w:eastAsia="ru-RU"/>
        </w:rPr>
        <w:t>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(подпись)                       (расшифровка подписи)</w:t>
      </w: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Дата 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С настоящим актом </w:t>
      </w:r>
      <w:proofErr w:type="gramStart"/>
      <w:r w:rsidRPr="00BC6B56">
        <w:rPr>
          <w:rFonts w:ascii="Times New Roman" w:eastAsia="Times New Roman" w:hAnsi="Times New Roman" w:cs="Times New Roman"/>
          <w:sz w:val="24"/>
          <w:szCs w:val="24"/>
          <w:lang w:eastAsia="ru-RU"/>
        </w:rPr>
        <w:t>ознакомлен</w:t>
      </w:r>
      <w:proofErr w:type="gramEnd"/>
      <w:r w:rsidRPr="00BC6B56">
        <w:rPr>
          <w:rFonts w:ascii="Times New Roman" w:eastAsia="Times New Roman" w:hAnsi="Times New Roman" w:cs="Times New Roman"/>
          <w:sz w:val="24"/>
          <w:szCs w:val="24"/>
          <w:lang w:eastAsia="ru-RU"/>
        </w:rPr>
        <w:t xml:space="preserve"> ***</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Руководитель (заместитель)</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подведомственной</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организации                                 __________________    </w:t>
      </w:r>
      <w:r>
        <w:rPr>
          <w:rFonts w:ascii="Times New Roman" w:eastAsia="Times New Roman" w:hAnsi="Times New Roman" w:cs="Times New Roman"/>
          <w:sz w:val="24"/>
          <w:szCs w:val="24"/>
          <w:lang w:eastAsia="ru-RU"/>
        </w:rPr>
        <w:t xml:space="preserve">                 </w:t>
      </w:r>
      <w:r w:rsidRPr="00BC6B56">
        <w:rPr>
          <w:rFonts w:ascii="Times New Roman" w:eastAsia="Times New Roman" w:hAnsi="Times New Roman" w:cs="Times New Roman"/>
          <w:sz w:val="24"/>
          <w:szCs w:val="24"/>
          <w:lang w:eastAsia="ru-RU"/>
        </w:rPr>
        <w:t xml:space="preserve"> 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(подпись)                       (расшифровка подписи)</w:t>
      </w: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Дата 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Экземпляр акта получил:</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Руководитель (заместитель)</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подведомственной</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организации                                 __________________    </w:t>
      </w:r>
      <w:r>
        <w:rPr>
          <w:rFonts w:ascii="Times New Roman" w:eastAsia="Times New Roman" w:hAnsi="Times New Roman" w:cs="Times New Roman"/>
          <w:sz w:val="24"/>
          <w:szCs w:val="24"/>
          <w:lang w:eastAsia="ru-RU"/>
        </w:rPr>
        <w:t xml:space="preserve">                 </w:t>
      </w:r>
      <w:r w:rsidRPr="00BC6B56">
        <w:rPr>
          <w:rFonts w:ascii="Times New Roman" w:eastAsia="Times New Roman" w:hAnsi="Times New Roman" w:cs="Times New Roman"/>
          <w:sz w:val="24"/>
          <w:szCs w:val="24"/>
          <w:lang w:eastAsia="ru-RU"/>
        </w:rPr>
        <w:t xml:space="preserve"> _____________________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(подпись)                        (расшифровка подписи)</w:t>
      </w: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p>
    <w:p w:rsidR="00BC6B56" w:rsidRPr="00BC6B56" w:rsidRDefault="00BC6B56" w:rsidP="00BC6B56">
      <w:pPr>
        <w:widowControl w:val="0"/>
        <w:spacing w:after="0" w:line="240" w:lineRule="auto"/>
        <w:jc w:val="right"/>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Дата ___________________</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bookmarkStart w:id="3" w:name="Par108"/>
      <w:bookmarkEnd w:id="3"/>
      <w:r w:rsidRPr="00BC6B56">
        <w:rPr>
          <w:rFonts w:ascii="Times New Roman" w:eastAsia="Times New Roman" w:hAnsi="Times New Roman" w:cs="Times New Roman"/>
          <w:sz w:val="24"/>
          <w:szCs w:val="24"/>
          <w:lang w:eastAsia="ru-RU"/>
        </w:rPr>
        <w:t>* С указанием правовых оснований.</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bookmarkStart w:id="4" w:name="Par109"/>
      <w:bookmarkEnd w:id="4"/>
      <w:r w:rsidRPr="00BC6B56">
        <w:rPr>
          <w:rFonts w:ascii="Times New Roman" w:eastAsia="Times New Roman" w:hAnsi="Times New Roman" w:cs="Times New Roman"/>
          <w:sz w:val="24"/>
          <w:szCs w:val="24"/>
          <w:lang w:eastAsia="ru-RU"/>
        </w:rPr>
        <w:t>** Указывается при проведении внеплановой проверки.</w:t>
      </w:r>
    </w:p>
    <w:p w:rsidR="00BC6B56" w:rsidRPr="00BC6B56" w:rsidRDefault="00BC6B56" w:rsidP="00BC6B56">
      <w:pPr>
        <w:widowControl w:val="0"/>
        <w:spacing w:after="0" w:line="240" w:lineRule="auto"/>
        <w:jc w:val="both"/>
        <w:rPr>
          <w:rFonts w:ascii="Times New Roman" w:eastAsia="Times New Roman" w:hAnsi="Times New Roman" w:cs="Times New Roman"/>
          <w:sz w:val="24"/>
          <w:szCs w:val="24"/>
          <w:lang w:eastAsia="ru-RU"/>
        </w:rPr>
      </w:pPr>
      <w:bookmarkStart w:id="5" w:name="Par110"/>
      <w:bookmarkEnd w:id="5"/>
      <w:r w:rsidRPr="00BC6B56">
        <w:rPr>
          <w:rFonts w:ascii="Times New Roman" w:eastAsia="Times New Roman" w:hAnsi="Times New Roman" w:cs="Times New Roman"/>
          <w:sz w:val="24"/>
          <w:szCs w:val="24"/>
          <w:lang w:eastAsia="ru-RU"/>
        </w:rPr>
        <w:t>*** В случае отказа руководителя подведомственной организации либо его заместителя от ознакомления с актом уполномоченное должностное лицо вносит соответствующую запись.</w:t>
      </w:r>
    </w:p>
    <w:p w:rsidR="00BC6B56" w:rsidRDefault="00BC6B56" w:rsidP="00BC6B56">
      <w:pPr>
        <w:widowControl w:val="0"/>
        <w:spacing w:after="0" w:line="240" w:lineRule="auto"/>
        <w:ind w:firstLine="709"/>
        <w:jc w:val="both"/>
        <w:rPr>
          <w:rFonts w:ascii="Times New Roman" w:eastAsia="Times New Roman" w:hAnsi="Times New Roman" w:cs="Times New Roman"/>
          <w:sz w:val="24"/>
          <w:szCs w:val="24"/>
          <w:lang w:eastAsia="ru-RU"/>
        </w:rPr>
      </w:pPr>
    </w:p>
    <w:p w:rsidR="00BC6B56" w:rsidRPr="00BC6B56" w:rsidRDefault="00BC6B56" w:rsidP="00BC6B56">
      <w:pPr>
        <w:rPr>
          <w:rFonts w:ascii="Times New Roman" w:eastAsia="Times New Roman" w:hAnsi="Times New Roman" w:cs="Times New Roman"/>
          <w:sz w:val="24"/>
          <w:szCs w:val="24"/>
          <w:lang w:eastAsia="ru-RU"/>
        </w:rPr>
      </w:pPr>
    </w:p>
    <w:p w:rsidR="00BC6B56" w:rsidRPr="00BC6B56" w:rsidRDefault="00BC6B56" w:rsidP="00BC6B56">
      <w:pPr>
        <w:rPr>
          <w:rFonts w:ascii="Times New Roman" w:eastAsia="Times New Roman" w:hAnsi="Times New Roman" w:cs="Times New Roman"/>
          <w:sz w:val="24"/>
          <w:szCs w:val="24"/>
          <w:lang w:eastAsia="ru-RU"/>
        </w:rPr>
      </w:pPr>
    </w:p>
    <w:p w:rsidR="00BC6B56" w:rsidRPr="00BC6B56" w:rsidRDefault="00BC6B56" w:rsidP="00BC6B56">
      <w:pPr>
        <w:rPr>
          <w:rFonts w:ascii="Times New Roman" w:eastAsia="Times New Roman" w:hAnsi="Times New Roman" w:cs="Times New Roman"/>
          <w:sz w:val="24"/>
          <w:szCs w:val="24"/>
          <w:lang w:eastAsia="ru-RU"/>
        </w:rPr>
      </w:pPr>
    </w:p>
    <w:p w:rsidR="00BC6B56" w:rsidRDefault="00BC6B56" w:rsidP="00BC6B56">
      <w:pPr>
        <w:rPr>
          <w:rFonts w:ascii="Times New Roman" w:eastAsia="Times New Roman" w:hAnsi="Times New Roman" w:cs="Times New Roman"/>
          <w:sz w:val="24"/>
          <w:szCs w:val="24"/>
          <w:lang w:eastAsia="ru-RU"/>
        </w:rPr>
      </w:pPr>
    </w:p>
    <w:p w:rsidR="00BC6B56" w:rsidRDefault="00BC6B56" w:rsidP="00BC6B56">
      <w:pPr>
        <w:tabs>
          <w:tab w:val="left" w:pos="6930"/>
        </w:tabs>
        <w:rPr>
          <w:rFonts w:ascii="Times New Roman" w:eastAsia="Times New Roman" w:hAnsi="Times New Roman" w:cs="Times New Roman"/>
          <w:sz w:val="24"/>
          <w:szCs w:val="24"/>
          <w:lang w:eastAsia="ru-RU"/>
        </w:rPr>
        <w:sectPr w:rsidR="00BC6B56" w:rsidSect="00BC6B56">
          <w:pgSz w:w="11906" w:h="16838"/>
          <w:pgMar w:top="1418" w:right="1134" w:bottom="851" w:left="1134" w:header="708" w:footer="708" w:gutter="0"/>
          <w:cols w:space="708"/>
          <w:docGrid w:linePitch="360"/>
        </w:sectPr>
      </w:pPr>
      <w:r>
        <w:rPr>
          <w:rFonts w:ascii="Times New Roman" w:eastAsia="Times New Roman" w:hAnsi="Times New Roman" w:cs="Times New Roman"/>
          <w:sz w:val="24"/>
          <w:szCs w:val="24"/>
          <w:lang w:eastAsia="ru-RU"/>
        </w:rPr>
        <w:tab/>
      </w:r>
    </w:p>
    <w:p w:rsidR="00BC6B56" w:rsidRDefault="00BC6B56" w:rsidP="00BC6B56">
      <w:pPr>
        <w:tabs>
          <w:tab w:val="left" w:pos="6930"/>
        </w:tabs>
        <w:rPr>
          <w:rFonts w:ascii="Times New Roman" w:eastAsia="Times New Roman" w:hAnsi="Times New Roman" w:cs="Times New Roman"/>
          <w:sz w:val="24"/>
          <w:szCs w:val="24"/>
          <w:lang w:eastAsia="ru-RU"/>
        </w:rPr>
      </w:pPr>
    </w:p>
    <w:p w:rsidR="00BC6B56" w:rsidRDefault="00BC6B56" w:rsidP="00BC6B56">
      <w:pPr>
        <w:rPr>
          <w:rFonts w:ascii="Times New Roman" w:eastAsia="Times New Roman" w:hAnsi="Times New Roman" w:cs="Times New Roman"/>
          <w:sz w:val="24"/>
          <w:szCs w:val="24"/>
          <w:lang w:eastAsia="ru-RU"/>
        </w:rPr>
      </w:pPr>
    </w:p>
    <w:tbl>
      <w:tblPr>
        <w:tblpPr w:leftFromText="180" w:rightFromText="180" w:horzAnchor="page" w:tblpX="11623" w:tblpY="-225"/>
        <w:tblW w:w="0" w:type="auto"/>
        <w:tblLook w:val="04A0" w:firstRow="1" w:lastRow="0" w:firstColumn="1" w:lastColumn="0" w:noHBand="0" w:noVBand="1"/>
      </w:tblPr>
      <w:tblGrid>
        <w:gridCol w:w="3747"/>
      </w:tblGrid>
      <w:tr w:rsidR="00BC6B56" w:rsidRPr="00BC6B56" w:rsidTr="00BC6B56">
        <w:tc>
          <w:tcPr>
            <w:tcW w:w="3747" w:type="dxa"/>
          </w:tcPr>
          <w:p w:rsidR="00BC6B56" w:rsidRPr="00BC6B56" w:rsidRDefault="00BC6B56" w:rsidP="00BC6B56">
            <w:pPr>
              <w:spacing w:after="0" w:line="240" w:lineRule="auto"/>
              <w:rPr>
                <w:rFonts w:ascii="Times New Roman" w:eastAsia="Times New Roman" w:hAnsi="Times New Roman" w:cs="Times New Roman"/>
                <w:bCs/>
                <w:sz w:val="24"/>
                <w:szCs w:val="24"/>
                <w:lang w:eastAsia="ru-RU"/>
              </w:rPr>
            </w:pPr>
            <w:r w:rsidRPr="00BC6B56">
              <w:rPr>
                <w:rFonts w:ascii="Times New Roman" w:eastAsia="Times New Roman" w:hAnsi="Times New Roman" w:cs="Times New Roman"/>
                <w:bCs/>
                <w:sz w:val="24"/>
                <w:szCs w:val="24"/>
                <w:lang w:eastAsia="ru-RU"/>
              </w:rPr>
              <w:t xml:space="preserve">Приложение № 5 к Порядку </w:t>
            </w:r>
            <w:r w:rsidRPr="00BC6B56">
              <w:rPr>
                <w:rFonts w:ascii="Times New Roman" w:eastAsia="Times New Roman" w:hAnsi="Times New Roman" w:cs="Times New Roman"/>
                <w:sz w:val="24"/>
                <w:szCs w:val="24"/>
                <w:lang w:eastAsia="ru-RU"/>
              </w:rPr>
              <w:t>осущест</w:t>
            </w:r>
            <w:r w:rsidR="00CC2D7C">
              <w:rPr>
                <w:rFonts w:ascii="Times New Roman" w:eastAsia="Times New Roman" w:hAnsi="Times New Roman" w:cs="Times New Roman"/>
                <w:sz w:val="24"/>
                <w:szCs w:val="24"/>
                <w:lang w:eastAsia="ru-RU"/>
              </w:rPr>
              <w:t>вления администрацией Солонецкого</w:t>
            </w:r>
            <w:r w:rsidRPr="00BC6B56">
              <w:rPr>
                <w:rFonts w:ascii="Times New Roman" w:eastAsia="Times New Roman" w:hAnsi="Times New Roman" w:cs="Times New Roman"/>
                <w:sz w:val="24"/>
                <w:szCs w:val="24"/>
                <w:lang w:eastAsia="ru-RU"/>
              </w:rPr>
              <w:t xml:space="preserve"> муниципального образования ведомственного </w:t>
            </w:r>
            <w:proofErr w:type="gramStart"/>
            <w:r w:rsidRPr="00BC6B56">
              <w:rPr>
                <w:rFonts w:ascii="Times New Roman" w:eastAsia="Times New Roman" w:hAnsi="Times New Roman" w:cs="Times New Roman"/>
                <w:sz w:val="24"/>
                <w:szCs w:val="24"/>
                <w:lang w:eastAsia="ru-RU"/>
              </w:rPr>
              <w:t>контроля за</w:t>
            </w:r>
            <w:proofErr w:type="gramEnd"/>
            <w:r w:rsidRPr="00BC6B56">
              <w:rPr>
                <w:rFonts w:ascii="Times New Roman" w:eastAsia="Times New Roman" w:hAnsi="Times New Roman" w:cs="Times New Roman"/>
                <w:sz w:val="24"/>
                <w:szCs w:val="24"/>
                <w:lang w:eastAsia="ru-RU"/>
              </w:rPr>
              <w:t xml:space="preserve"> соблюдением трудового законодательства и иных нормативных актов, содержащих нормы трудового права, в подведомственных организациях</w:t>
            </w:r>
          </w:p>
          <w:p w:rsidR="00BC6B56" w:rsidRPr="00BC6B56" w:rsidRDefault="00BC6B56" w:rsidP="00BC6B56">
            <w:pPr>
              <w:spacing w:after="0" w:line="280" w:lineRule="exact"/>
              <w:rPr>
                <w:rFonts w:ascii="Times New Roman" w:eastAsia="Times New Roman" w:hAnsi="Times New Roman" w:cs="Times New Roman"/>
                <w:sz w:val="24"/>
                <w:szCs w:val="24"/>
                <w:lang w:eastAsia="ru-RU"/>
              </w:rPr>
            </w:pPr>
          </w:p>
        </w:tc>
      </w:tr>
    </w:tbl>
    <w:p w:rsidR="00BC6B56" w:rsidRDefault="00BC6B56" w:rsidP="00BC6B56">
      <w:pPr>
        <w:jc w:val="right"/>
        <w:rPr>
          <w:rFonts w:ascii="Times New Roman" w:eastAsia="Times New Roman" w:hAnsi="Times New Roman" w:cs="Times New Roman"/>
          <w:sz w:val="24"/>
          <w:szCs w:val="24"/>
          <w:lang w:eastAsia="ru-RU"/>
        </w:rPr>
      </w:pPr>
    </w:p>
    <w:p w:rsidR="00BC6B56" w:rsidRPr="00BC6B56" w:rsidRDefault="00BC6B56" w:rsidP="00BC6B56">
      <w:pPr>
        <w:rPr>
          <w:rFonts w:ascii="Times New Roman" w:eastAsia="Times New Roman" w:hAnsi="Times New Roman" w:cs="Times New Roman"/>
          <w:sz w:val="24"/>
          <w:szCs w:val="24"/>
          <w:lang w:eastAsia="ru-RU"/>
        </w:rPr>
      </w:pPr>
    </w:p>
    <w:p w:rsidR="00BC6B56" w:rsidRDefault="00BC6B56" w:rsidP="00BC6B56">
      <w:pPr>
        <w:rPr>
          <w:rFonts w:ascii="Times New Roman" w:eastAsia="Times New Roman" w:hAnsi="Times New Roman" w:cs="Times New Roman"/>
          <w:sz w:val="24"/>
          <w:szCs w:val="24"/>
          <w:lang w:eastAsia="ru-RU"/>
        </w:rPr>
      </w:pPr>
    </w:p>
    <w:p w:rsidR="00BC6B56" w:rsidRPr="00BC6B56" w:rsidRDefault="00BC6B56" w:rsidP="00BC6B56">
      <w:pPr>
        <w:tabs>
          <w:tab w:val="left" w:pos="843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Журнал учета проверок за соблюдением трудового законодательства </w:t>
      </w:r>
    </w:p>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и иных нормативных правовых актов, содержащих нормы </w:t>
      </w:r>
    </w:p>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трудового права, в подведомственных организациях </w:t>
      </w:r>
    </w:p>
    <w:p w:rsidR="00BC6B56" w:rsidRDefault="00BC6B56" w:rsidP="00BC6B56">
      <w:pP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472"/>
        <w:gridCol w:w="1134"/>
        <w:gridCol w:w="964"/>
        <w:gridCol w:w="850"/>
        <w:gridCol w:w="907"/>
        <w:gridCol w:w="850"/>
        <w:gridCol w:w="1701"/>
        <w:gridCol w:w="1254"/>
        <w:gridCol w:w="1832"/>
        <w:gridCol w:w="2041"/>
      </w:tblGrid>
      <w:tr w:rsidR="00BC6B56" w:rsidRPr="00BC6B56" w:rsidTr="00BC6B56">
        <w:tc>
          <w:tcPr>
            <w:tcW w:w="567"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 </w:t>
            </w:r>
            <w:proofErr w:type="gramStart"/>
            <w:r w:rsidRPr="00BC6B56">
              <w:rPr>
                <w:rFonts w:ascii="Times New Roman" w:eastAsia="Times New Roman" w:hAnsi="Times New Roman" w:cs="Times New Roman"/>
                <w:sz w:val="24"/>
                <w:szCs w:val="24"/>
                <w:lang w:eastAsia="ru-RU"/>
              </w:rPr>
              <w:t>п</w:t>
            </w:r>
            <w:proofErr w:type="gramEnd"/>
            <w:r w:rsidRPr="00BC6B56">
              <w:rPr>
                <w:rFonts w:ascii="Times New Roman" w:eastAsia="Times New Roman" w:hAnsi="Times New Roman" w:cs="Times New Roman"/>
                <w:sz w:val="24"/>
                <w:szCs w:val="24"/>
                <w:lang w:eastAsia="ru-RU"/>
              </w:rPr>
              <w:t xml:space="preserve">/п </w:t>
            </w:r>
          </w:p>
        </w:tc>
        <w:tc>
          <w:tcPr>
            <w:tcW w:w="2472"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Наименование подведомственной организации </w:t>
            </w:r>
          </w:p>
        </w:tc>
        <w:tc>
          <w:tcPr>
            <w:tcW w:w="1134"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Вид проверки </w:t>
            </w:r>
          </w:p>
        </w:tc>
        <w:tc>
          <w:tcPr>
            <w:tcW w:w="3571" w:type="dxa"/>
            <w:gridSpan w:val="4"/>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Сроки проведения мероприятий по контролю </w:t>
            </w:r>
          </w:p>
        </w:tc>
        <w:tc>
          <w:tcPr>
            <w:tcW w:w="1701"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Правовые основания для проведения проверки (план, приказ, обращение и т.д.) </w:t>
            </w:r>
          </w:p>
        </w:tc>
        <w:tc>
          <w:tcPr>
            <w:tcW w:w="1254"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Дата, номер акта проверки </w:t>
            </w:r>
          </w:p>
        </w:tc>
        <w:tc>
          <w:tcPr>
            <w:tcW w:w="1832"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Ф.И.О., должность должностного лица, проводившего проверку </w:t>
            </w:r>
          </w:p>
        </w:tc>
        <w:tc>
          <w:tcPr>
            <w:tcW w:w="2041" w:type="dxa"/>
            <w:vMerge w:val="restart"/>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Примечание </w:t>
            </w:r>
          </w:p>
        </w:tc>
      </w:tr>
      <w:tr w:rsidR="00BC6B56" w:rsidRPr="00BC6B56" w:rsidTr="00BC6B56">
        <w:tc>
          <w:tcPr>
            <w:tcW w:w="567"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1814" w:type="dxa"/>
            <w:gridSpan w:val="2"/>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в соответствии с планом </w:t>
            </w:r>
          </w:p>
        </w:tc>
        <w:tc>
          <w:tcPr>
            <w:tcW w:w="1757" w:type="dxa"/>
            <w:gridSpan w:val="2"/>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фактически </w:t>
            </w:r>
          </w:p>
        </w:tc>
        <w:tc>
          <w:tcPr>
            <w:tcW w:w="1701"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C6B56" w:rsidRPr="00BC6B56" w:rsidTr="00BC6B56">
        <w:tc>
          <w:tcPr>
            <w:tcW w:w="567"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2472"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дата начала </w:t>
            </w: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дата окончания </w:t>
            </w:r>
          </w:p>
        </w:tc>
        <w:tc>
          <w:tcPr>
            <w:tcW w:w="90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дата начала </w:t>
            </w: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C6B56">
              <w:rPr>
                <w:rFonts w:ascii="Times New Roman" w:eastAsia="Times New Roman" w:hAnsi="Times New Roman" w:cs="Times New Roman"/>
                <w:sz w:val="24"/>
                <w:szCs w:val="24"/>
                <w:lang w:eastAsia="ru-RU"/>
              </w:rPr>
              <w:t xml:space="preserve">дата окончания </w:t>
            </w:r>
          </w:p>
        </w:tc>
        <w:tc>
          <w:tcPr>
            <w:tcW w:w="1701"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041" w:type="dxa"/>
            <w:vMerge/>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72"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72"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C6B56" w:rsidRPr="00BC6B56" w:rsidTr="00BC6B56">
        <w:tc>
          <w:tcPr>
            <w:tcW w:w="56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472"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4"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BC6B56" w:rsidRPr="00BC6B56" w:rsidRDefault="00BC6B56" w:rsidP="00BC6B56">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BC6B56" w:rsidRPr="00BC6B56" w:rsidRDefault="00BC6B56" w:rsidP="00BC6B56">
      <w:pPr>
        <w:rPr>
          <w:rFonts w:ascii="Times New Roman" w:eastAsia="Times New Roman" w:hAnsi="Times New Roman" w:cs="Times New Roman"/>
          <w:sz w:val="24"/>
          <w:szCs w:val="24"/>
          <w:lang w:eastAsia="ru-RU"/>
        </w:rPr>
        <w:sectPr w:rsidR="00BC6B56" w:rsidRPr="00BC6B56" w:rsidSect="00BC6B56">
          <w:pgSz w:w="16838" w:h="11906" w:orient="landscape"/>
          <w:pgMar w:top="1134" w:right="1418" w:bottom="1134" w:left="851" w:header="709" w:footer="709" w:gutter="0"/>
          <w:cols w:space="708"/>
          <w:docGrid w:linePitch="360"/>
        </w:sectPr>
      </w:pPr>
    </w:p>
    <w:p w:rsidR="006219C2" w:rsidRDefault="006219C2"/>
    <w:sectPr w:rsidR="006219C2" w:rsidSect="00BC6B56">
      <w:pgSz w:w="16838" w:h="11906" w:orient="landscape"/>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455" w:rsidRDefault="00135455" w:rsidP="00BC6B56">
      <w:pPr>
        <w:spacing w:after="0" w:line="240" w:lineRule="auto"/>
      </w:pPr>
      <w:r>
        <w:separator/>
      </w:r>
    </w:p>
  </w:endnote>
  <w:endnote w:type="continuationSeparator" w:id="0">
    <w:p w:rsidR="00135455" w:rsidRDefault="00135455" w:rsidP="00BC6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455" w:rsidRDefault="00135455" w:rsidP="00BC6B56">
      <w:pPr>
        <w:spacing w:after="0" w:line="240" w:lineRule="auto"/>
      </w:pPr>
      <w:r>
        <w:separator/>
      </w:r>
    </w:p>
  </w:footnote>
  <w:footnote w:type="continuationSeparator" w:id="0">
    <w:p w:rsidR="00135455" w:rsidRDefault="00135455" w:rsidP="00BC6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56" w:rsidRDefault="00BC6B5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03"/>
    <w:rsid w:val="000F6B1D"/>
    <w:rsid w:val="00135455"/>
    <w:rsid w:val="001E1103"/>
    <w:rsid w:val="002465F6"/>
    <w:rsid w:val="00386719"/>
    <w:rsid w:val="006219C2"/>
    <w:rsid w:val="00BC6B56"/>
    <w:rsid w:val="00CC2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B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6B56"/>
  </w:style>
  <w:style w:type="paragraph" w:styleId="a5">
    <w:name w:val="footer"/>
    <w:basedOn w:val="a"/>
    <w:link w:val="a6"/>
    <w:uiPriority w:val="99"/>
    <w:unhideWhenUsed/>
    <w:rsid w:val="00BC6B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B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6B56"/>
  </w:style>
  <w:style w:type="paragraph" w:styleId="a5">
    <w:name w:val="footer"/>
    <w:basedOn w:val="a"/>
    <w:link w:val="a6"/>
    <w:uiPriority w:val="99"/>
    <w:unhideWhenUsed/>
    <w:rsid w:val="00BC6B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7107A585E67E8F63DBB0C0AD4C92957F2A65A3F3E3A85D950DD7372B93150F560BA0EA0A9C8282FF9BE48ED78A228DE86E02364A3F855cE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17732672E0E7B2A229A9B7188D3D5AD2E57DBBC926EE50AC12946B238613ABAB4E63573631EFBB3673FEAC1CB3BFFEA8FD1DF1D9C80751Bp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6245</Words>
  <Characters>35598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2021-02-08T00:40:00Z</dcterms:created>
  <dcterms:modified xsi:type="dcterms:W3CDTF">2021-02-24T01:58:00Z</dcterms:modified>
</cp:coreProperties>
</file>