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6D7" w:rsidRPr="001D56D7" w:rsidRDefault="001D56D7" w:rsidP="001D56D7">
      <w:pPr>
        <w:tabs>
          <w:tab w:val="left" w:pos="882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56D7" w:rsidRPr="001D56D7" w:rsidRDefault="001D56D7" w:rsidP="001D56D7">
      <w:pPr>
        <w:tabs>
          <w:tab w:val="left" w:pos="882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56D7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1D56D7" w:rsidRPr="001D56D7" w:rsidRDefault="001D56D7" w:rsidP="001D56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56D7">
        <w:rPr>
          <w:rFonts w:ascii="Times New Roman" w:hAnsi="Times New Roman" w:cs="Times New Roman"/>
          <w:b/>
          <w:sz w:val="32"/>
          <w:szCs w:val="32"/>
        </w:rPr>
        <w:t>ИРКУТСКАЯ ОБЛАСТЬ</w:t>
      </w:r>
    </w:p>
    <w:p w:rsidR="001D56D7" w:rsidRPr="001D56D7" w:rsidRDefault="001D56D7" w:rsidP="001D56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56D7">
        <w:rPr>
          <w:rFonts w:ascii="Times New Roman" w:hAnsi="Times New Roman" w:cs="Times New Roman"/>
          <w:b/>
          <w:sz w:val="32"/>
          <w:szCs w:val="32"/>
        </w:rPr>
        <w:t>МУНИЦИПАЛЬНОЕ ОБРАЗОВАНИЕ</w:t>
      </w:r>
    </w:p>
    <w:p w:rsidR="001D56D7" w:rsidRPr="001D56D7" w:rsidRDefault="001D56D7" w:rsidP="001D56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56D7">
        <w:rPr>
          <w:rFonts w:ascii="Times New Roman" w:hAnsi="Times New Roman" w:cs="Times New Roman"/>
          <w:b/>
          <w:sz w:val="32"/>
          <w:szCs w:val="32"/>
        </w:rPr>
        <w:t>«НИЖНЕУДИНСКИЙ РАЙОН»</w:t>
      </w:r>
    </w:p>
    <w:p w:rsidR="001D56D7" w:rsidRPr="001D56D7" w:rsidRDefault="001D56D7" w:rsidP="001D56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56D7">
        <w:rPr>
          <w:rFonts w:ascii="Times New Roman" w:hAnsi="Times New Roman" w:cs="Times New Roman"/>
          <w:b/>
          <w:sz w:val="32"/>
          <w:szCs w:val="32"/>
        </w:rPr>
        <w:t>СОЛОНЕЦКОЕ МУНИЦИПАЛЬНОЕ ОБРАЗОВАНИЕ</w:t>
      </w:r>
    </w:p>
    <w:p w:rsidR="001D56D7" w:rsidRPr="001D56D7" w:rsidRDefault="001D56D7" w:rsidP="001D56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56D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1D56D7" w:rsidRPr="001D56D7" w:rsidRDefault="001D56D7" w:rsidP="001D56D7">
      <w:pPr>
        <w:spacing w:after="0" w:line="240" w:lineRule="auto"/>
        <w:jc w:val="center"/>
        <w:rPr>
          <w:rFonts w:ascii="Times New Roman" w:hAnsi="Times New Roman" w:cs="Times New Roman"/>
          <w:spacing w:val="180"/>
          <w:sz w:val="24"/>
          <w:szCs w:val="24"/>
        </w:rPr>
      </w:pPr>
      <w:r w:rsidRPr="001D56D7">
        <w:rPr>
          <w:rFonts w:ascii="Times New Roman" w:hAnsi="Times New Roman" w:cs="Times New Roman"/>
          <w:spacing w:val="180"/>
          <w:sz w:val="24"/>
          <w:szCs w:val="24"/>
        </w:rPr>
        <w:t>*******************************</w:t>
      </w:r>
    </w:p>
    <w:p w:rsidR="001D56D7" w:rsidRPr="001D56D7" w:rsidRDefault="001D56D7" w:rsidP="001D56D7">
      <w:pPr>
        <w:shd w:val="clear" w:color="auto" w:fill="FFFFFF"/>
        <w:ind w:right="-1436"/>
        <w:rPr>
          <w:rFonts w:ascii="Times New Roman" w:hAnsi="Times New Roman" w:cs="Times New Roman"/>
          <w:sz w:val="24"/>
          <w:szCs w:val="24"/>
        </w:rPr>
      </w:pPr>
      <w:proofErr w:type="gramStart"/>
      <w:r w:rsidRPr="001D56D7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1D56D7">
        <w:rPr>
          <w:rFonts w:ascii="Times New Roman" w:hAnsi="Times New Roman" w:cs="Times New Roman"/>
          <w:sz w:val="24"/>
          <w:szCs w:val="24"/>
        </w:rPr>
        <w:t xml:space="preserve">. Солонцы, ул. </w:t>
      </w:r>
      <w:proofErr w:type="gramStart"/>
      <w:r w:rsidRPr="001D56D7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Pr="001D56D7">
        <w:rPr>
          <w:rFonts w:ascii="Times New Roman" w:hAnsi="Times New Roman" w:cs="Times New Roman"/>
          <w:sz w:val="24"/>
          <w:szCs w:val="24"/>
        </w:rPr>
        <w:t>, 32А                                                        тел. 8 39557 7-05-46</w:t>
      </w:r>
    </w:p>
    <w:p w:rsidR="001D56D7" w:rsidRPr="001D56D7" w:rsidRDefault="001D56D7" w:rsidP="001D56D7">
      <w:pPr>
        <w:shd w:val="clear" w:color="auto" w:fill="FFFFFF"/>
        <w:ind w:right="-1436"/>
        <w:rPr>
          <w:rFonts w:ascii="Times New Roman" w:hAnsi="Times New Roman" w:cs="Times New Roman"/>
          <w:color w:val="000000"/>
          <w:sz w:val="24"/>
          <w:szCs w:val="24"/>
        </w:rPr>
      </w:pPr>
      <w:r w:rsidRPr="001D56D7">
        <w:rPr>
          <w:rFonts w:ascii="Times New Roman" w:hAnsi="Times New Roman" w:cs="Times New Roman"/>
          <w:sz w:val="24"/>
          <w:szCs w:val="24"/>
        </w:rPr>
        <w:tab/>
      </w:r>
      <w:r w:rsidRPr="001D56D7">
        <w:rPr>
          <w:rFonts w:ascii="Times New Roman" w:hAnsi="Times New Roman" w:cs="Times New Roman"/>
          <w:sz w:val="24"/>
          <w:szCs w:val="24"/>
        </w:rPr>
        <w:tab/>
      </w:r>
      <w:r w:rsidRPr="001D56D7">
        <w:rPr>
          <w:rFonts w:ascii="Times New Roman" w:hAnsi="Times New Roman" w:cs="Times New Roman"/>
          <w:sz w:val="24"/>
          <w:szCs w:val="24"/>
        </w:rPr>
        <w:tab/>
      </w:r>
      <w:r w:rsidRPr="001D56D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E-</w:t>
      </w:r>
      <w:proofErr w:type="spellStart"/>
      <w:r w:rsidRPr="001D56D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D56D7">
        <w:rPr>
          <w:rFonts w:ascii="Times New Roman" w:hAnsi="Times New Roman" w:cs="Times New Roman"/>
          <w:sz w:val="24"/>
          <w:szCs w:val="24"/>
        </w:rPr>
        <w:t xml:space="preserve">: </w:t>
      </w:r>
      <w:r w:rsidRPr="001D56D7">
        <w:rPr>
          <w:rFonts w:ascii="Times New Roman" w:hAnsi="Times New Roman" w:cs="Times New Roman"/>
          <w:color w:val="000000"/>
          <w:sz w:val="24"/>
          <w:szCs w:val="24"/>
          <w:lang w:val="en-US"/>
        </w:rPr>
        <w:t>solonciadm</w:t>
      </w:r>
      <w:r w:rsidRPr="001D56D7">
        <w:rPr>
          <w:rFonts w:ascii="Times New Roman" w:hAnsi="Times New Roman" w:cs="Times New Roman"/>
          <w:color w:val="000000"/>
          <w:sz w:val="24"/>
          <w:szCs w:val="24"/>
        </w:rPr>
        <w:t>@</w:t>
      </w:r>
      <w:proofErr w:type="spellStart"/>
      <w:r w:rsidRPr="001D56D7">
        <w:rPr>
          <w:rFonts w:ascii="Times New Roman" w:hAnsi="Times New Roman" w:cs="Times New Roman"/>
          <w:color w:val="000000"/>
          <w:sz w:val="24"/>
          <w:szCs w:val="24"/>
          <w:lang w:val="en-US"/>
        </w:rPr>
        <w:t>yandex</w:t>
      </w:r>
      <w:proofErr w:type="spellEnd"/>
      <w:r w:rsidRPr="001D56D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1D56D7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1D56D7" w:rsidRPr="001D56D7" w:rsidRDefault="001D56D7" w:rsidP="001D56D7">
      <w:pPr>
        <w:pStyle w:val="a4"/>
        <w:rPr>
          <w:szCs w:val="24"/>
        </w:rPr>
      </w:pPr>
    </w:p>
    <w:p w:rsidR="001D56D7" w:rsidRPr="001D56D7" w:rsidRDefault="001D56D7" w:rsidP="001D56D7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D56D7">
        <w:rPr>
          <w:rFonts w:ascii="Times New Roman" w:hAnsi="Times New Roman"/>
          <w:sz w:val="24"/>
          <w:szCs w:val="24"/>
        </w:rPr>
        <w:t>от «20» февраля  2020 года                         № 14</w:t>
      </w:r>
    </w:p>
    <w:p w:rsidR="001D56D7" w:rsidRPr="00FA3452" w:rsidRDefault="001D56D7" w:rsidP="001D56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25F0" w:rsidRPr="00D325F0" w:rsidRDefault="00D325F0" w:rsidP="001D56D7">
      <w:pPr>
        <w:pStyle w:val="a4"/>
        <w:ind w:right="161" w:firstLine="851"/>
        <w:rPr>
          <w:sz w:val="28"/>
          <w:szCs w:val="28"/>
        </w:rPr>
      </w:pPr>
      <w:r w:rsidRPr="00D325F0">
        <w:rPr>
          <w:sz w:val="28"/>
          <w:szCs w:val="28"/>
        </w:rPr>
        <w:t xml:space="preserve">О порядке создания, хранения, использования и восполнения резерва материальных ресурсов для ликвидации чрезвычайных ситуаций </w:t>
      </w:r>
      <w:r w:rsidR="00922C0D">
        <w:rPr>
          <w:sz w:val="28"/>
          <w:szCs w:val="28"/>
        </w:rPr>
        <w:t xml:space="preserve">и утверждении Номенклатуры и объема резерва материальных ресурсов </w:t>
      </w:r>
      <w:r w:rsidR="00922C0D" w:rsidRPr="00D325F0">
        <w:rPr>
          <w:sz w:val="28"/>
          <w:szCs w:val="28"/>
        </w:rPr>
        <w:t xml:space="preserve">для ликвидации чрезвычайных ситуаций </w:t>
      </w:r>
      <w:r w:rsidRPr="00D325F0">
        <w:rPr>
          <w:sz w:val="28"/>
          <w:szCs w:val="28"/>
        </w:rPr>
        <w:t xml:space="preserve">на территории </w:t>
      </w:r>
      <w:r w:rsidR="001D56D7">
        <w:rPr>
          <w:sz w:val="28"/>
          <w:szCs w:val="28"/>
        </w:rPr>
        <w:t xml:space="preserve">Солонецкого </w:t>
      </w:r>
      <w:r w:rsidRPr="00D325F0">
        <w:rPr>
          <w:sz w:val="28"/>
          <w:szCs w:val="28"/>
        </w:rPr>
        <w:t>муниципального образования</w:t>
      </w:r>
    </w:p>
    <w:p w:rsidR="00D325F0" w:rsidRDefault="00D325F0" w:rsidP="00D325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56D7" w:rsidRDefault="00D325F0" w:rsidP="007E5EF9">
      <w:pPr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25F0">
        <w:rPr>
          <w:rFonts w:ascii="Times New Roman" w:hAnsi="Times New Roman"/>
          <w:sz w:val="28"/>
          <w:szCs w:val="28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 и постановлением Правительства Российской Федерации от 10 ноября 1996 года № 1340 «О порядке создания и использования резервов материальных ресурсов для ликвидации чрезвычайных ситуаций природного и техногенного характера», в целях своевременного и качественного обеспечения мероприятий по ликвидации чрезвычайных</w:t>
      </w:r>
      <w:proofErr w:type="gramEnd"/>
      <w:r w:rsidRPr="00D325F0">
        <w:rPr>
          <w:rFonts w:ascii="Times New Roman" w:hAnsi="Times New Roman"/>
          <w:sz w:val="28"/>
          <w:szCs w:val="28"/>
        </w:rPr>
        <w:t xml:space="preserve"> ситуаций и защите населения </w:t>
      </w:r>
      <w:r w:rsidRPr="00111C7C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1D56D7">
        <w:rPr>
          <w:rFonts w:ascii="Times New Roman" w:eastAsia="Times New Roman" w:hAnsi="Times New Roman" w:cs="Times New Roman"/>
          <w:sz w:val="28"/>
          <w:szCs w:val="28"/>
        </w:rPr>
        <w:t xml:space="preserve">Солонецкого </w:t>
      </w:r>
      <w:r w:rsidRPr="00111C7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1D56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1C7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r w:rsidR="001D56D7">
        <w:rPr>
          <w:rFonts w:ascii="Times New Roman" w:eastAsia="Times New Roman" w:hAnsi="Times New Roman" w:cs="Times New Roman"/>
          <w:sz w:val="28"/>
          <w:szCs w:val="28"/>
        </w:rPr>
        <w:t xml:space="preserve">Солонецкого </w:t>
      </w:r>
      <w:r w:rsidRPr="00111C7C"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ниципального образования </w:t>
      </w:r>
    </w:p>
    <w:p w:rsidR="00D325F0" w:rsidRPr="00111C7C" w:rsidRDefault="00D325F0" w:rsidP="001D56D7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1C7C">
        <w:rPr>
          <w:rStyle w:val="a6"/>
          <w:rFonts w:ascii="Times New Roman" w:eastAsia="Times New Roman" w:hAnsi="Times New Roman" w:cs="Times New Roman"/>
          <w:color w:val="141414"/>
          <w:sz w:val="28"/>
          <w:szCs w:val="28"/>
        </w:rPr>
        <w:t>ПОСТАНОВЛЯЕТ</w:t>
      </w:r>
      <w:r w:rsidRPr="00111C7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325F0" w:rsidRPr="00D325F0" w:rsidRDefault="00D325F0" w:rsidP="007E5EF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5F0">
        <w:rPr>
          <w:rFonts w:ascii="Times New Roman" w:hAnsi="Times New Roman"/>
          <w:sz w:val="28"/>
          <w:szCs w:val="28"/>
        </w:rPr>
        <w:t>Утвердить Порядок создания, хранения, использования и восполнения резерва материальных ресурсов для ликвидации чрезвычайных ситуаций на территории</w:t>
      </w:r>
      <w:r w:rsidRPr="00D325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6D7">
        <w:rPr>
          <w:rFonts w:ascii="Times New Roman" w:eastAsia="Times New Roman" w:hAnsi="Times New Roman" w:cs="Times New Roman"/>
          <w:sz w:val="28"/>
          <w:szCs w:val="28"/>
        </w:rPr>
        <w:t xml:space="preserve">Солонецкого </w:t>
      </w:r>
      <w:r w:rsidRPr="00D325F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D325F0">
        <w:rPr>
          <w:rFonts w:ascii="Times New Roman" w:hAnsi="Times New Roman"/>
          <w:sz w:val="28"/>
          <w:szCs w:val="28"/>
        </w:rPr>
        <w:t>(Приложение №1)</w:t>
      </w:r>
      <w:r w:rsidRPr="00D325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25F0" w:rsidRPr="00D325F0" w:rsidRDefault="00D325F0" w:rsidP="007E5EF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D325F0">
        <w:rPr>
          <w:rFonts w:ascii="Times New Roman" w:hAnsi="Times New Roman"/>
          <w:sz w:val="28"/>
          <w:szCs w:val="28"/>
        </w:rPr>
        <w:t xml:space="preserve">Утвердить Номенклатуру и объемы резерва материальных ресурсов для ликвидации чрезвычайных ситуаций на территории </w:t>
      </w:r>
      <w:r w:rsidR="001D56D7">
        <w:rPr>
          <w:rFonts w:ascii="Times New Roman" w:hAnsi="Times New Roman"/>
          <w:sz w:val="28"/>
          <w:szCs w:val="28"/>
        </w:rPr>
        <w:t xml:space="preserve">Солонецкого </w:t>
      </w:r>
      <w:r w:rsidRPr="00D325F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D325F0">
        <w:rPr>
          <w:rFonts w:ascii="Times New Roman" w:hAnsi="Times New Roman"/>
          <w:sz w:val="28"/>
          <w:szCs w:val="28"/>
        </w:rPr>
        <w:t>(Приложение №2).</w:t>
      </w:r>
    </w:p>
    <w:p w:rsidR="00D325F0" w:rsidRPr="00D325F0" w:rsidRDefault="00D325F0" w:rsidP="007E5EF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D325F0">
        <w:rPr>
          <w:rFonts w:ascii="Times New Roman" w:hAnsi="Times New Roman"/>
          <w:sz w:val="28"/>
          <w:szCs w:val="28"/>
        </w:rPr>
        <w:t xml:space="preserve">Создание, хранение и восполнение резерва материальных ресурсов для ликвидации чрезвычайных ситуаций на территории </w:t>
      </w:r>
      <w:r w:rsidR="001D56D7">
        <w:rPr>
          <w:rFonts w:ascii="Times New Roman" w:hAnsi="Times New Roman"/>
          <w:sz w:val="28"/>
          <w:szCs w:val="28"/>
        </w:rPr>
        <w:t xml:space="preserve">Солонецкого </w:t>
      </w:r>
      <w:r w:rsidRPr="00D325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r w:rsidRPr="00D325F0">
        <w:rPr>
          <w:rFonts w:ascii="Times New Roman" w:hAnsi="Times New Roman"/>
          <w:sz w:val="28"/>
          <w:szCs w:val="28"/>
        </w:rPr>
        <w:t>производить за счет средств бюджета сельского поселения.</w:t>
      </w:r>
    </w:p>
    <w:p w:rsidR="001D56D7" w:rsidRPr="001D56D7" w:rsidRDefault="001D56D7" w:rsidP="001D56D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6D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D56D7">
        <w:rPr>
          <w:rFonts w:ascii="Times New Roman" w:hAnsi="Times New Roman" w:cs="Times New Roman"/>
          <w:sz w:val="28"/>
          <w:szCs w:val="28"/>
        </w:rPr>
        <w:t xml:space="preserve"> данное постановление на сайте администрации Солонецкого МО </w:t>
      </w:r>
    </w:p>
    <w:p w:rsidR="00D325F0" w:rsidRDefault="00D325F0" w:rsidP="007E5EF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325F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325F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</w:t>
      </w:r>
      <w:r w:rsidRPr="00111C7C">
        <w:rPr>
          <w:rFonts w:ascii="Times New Roman" w:eastAsia="Times New Roman" w:hAnsi="Times New Roman" w:cs="Times New Roman"/>
          <w:sz w:val="28"/>
          <w:szCs w:val="28"/>
        </w:rPr>
        <w:t>собой.</w:t>
      </w:r>
    </w:p>
    <w:p w:rsidR="00D325F0" w:rsidRDefault="00D325F0" w:rsidP="00D325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5F0" w:rsidRPr="00111C7C" w:rsidRDefault="00D325F0" w:rsidP="00D325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56D7" w:rsidRDefault="001D56D7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Солонецкого</w:t>
      </w:r>
    </w:p>
    <w:p w:rsidR="00D325F0" w:rsidRDefault="001D56D7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D325F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Л.Г. Рубан</w:t>
      </w: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EF9" w:rsidRDefault="007E5EF9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56D7" w:rsidRDefault="001D56D7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56D7" w:rsidRDefault="001D56D7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56D7" w:rsidRDefault="001D56D7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56D7" w:rsidRDefault="001D56D7" w:rsidP="00D325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F0" w:rsidRDefault="00D325F0" w:rsidP="00D325F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Утверждено  </w:t>
      </w:r>
    </w:p>
    <w:p w:rsidR="00D325F0" w:rsidRDefault="00D325F0" w:rsidP="00D325F0">
      <w:pPr>
        <w:shd w:val="clear" w:color="auto" w:fill="FFFFFF"/>
        <w:spacing w:after="0" w:line="240" w:lineRule="auto"/>
        <w:ind w:left="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постановлением администрации</w:t>
      </w:r>
    </w:p>
    <w:p w:rsidR="00D325F0" w:rsidRDefault="001D56D7" w:rsidP="00D325F0">
      <w:pPr>
        <w:shd w:val="clear" w:color="auto" w:fill="FFFFFF"/>
        <w:spacing w:after="0" w:line="240" w:lineRule="auto"/>
        <w:ind w:left="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Солонецкого сельского поселения</w:t>
      </w:r>
      <w:r w:rsidR="00D325F0">
        <w:rPr>
          <w:rFonts w:ascii="Times New Roman" w:hAnsi="Times New Roman"/>
          <w:sz w:val="24"/>
          <w:szCs w:val="24"/>
        </w:rPr>
        <w:t xml:space="preserve"> </w:t>
      </w:r>
    </w:p>
    <w:p w:rsidR="00D325F0" w:rsidRDefault="00D325F0" w:rsidP="00D325F0">
      <w:pPr>
        <w:tabs>
          <w:tab w:val="left" w:pos="8269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D56D7">
        <w:rPr>
          <w:rFonts w:ascii="Times New Roman" w:hAnsi="Times New Roman"/>
          <w:sz w:val="24"/>
          <w:szCs w:val="24"/>
        </w:rPr>
        <w:t>20.02.2020г.  №  14</w:t>
      </w:r>
    </w:p>
    <w:p w:rsidR="00D325F0" w:rsidRPr="00F07C3A" w:rsidRDefault="00D325F0" w:rsidP="00D325F0">
      <w:pPr>
        <w:pStyle w:val="a7"/>
        <w:spacing w:before="0" w:beforeAutospacing="0" w:after="0"/>
        <w:jc w:val="center"/>
        <w:rPr>
          <w:b/>
        </w:rPr>
      </w:pPr>
      <w:r w:rsidRPr="00F07C3A">
        <w:rPr>
          <w:b/>
        </w:rPr>
        <w:t>ПОРЯДОК</w:t>
      </w:r>
    </w:p>
    <w:p w:rsidR="00D325F0" w:rsidRPr="00F07C3A" w:rsidRDefault="00D325F0" w:rsidP="00D325F0">
      <w:pPr>
        <w:pStyle w:val="a7"/>
        <w:spacing w:before="0" w:beforeAutospacing="0" w:after="0"/>
        <w:jc w:val="center"/>
        <w:rPr>
          <w:b/>
        </w:rPr>
      </w:pPr>
      <w:r w:rsidRPr="00F07C3A">
        <w:rPr>
          <w:b/>
        </w:rPr>
        <w:t>создания, хранения, использования и восполнения резерва</w:t>
      </w:r>
    </w:p>
    <w:p w:rsidR="00D325F0" w:rsidRDefault="00D325F0" w:rsidP="00D325F0">
      <w:pPr>
        <w:pStyle w:val="a7"/>
        <w:spacing w:before="0" w:beforeAutospacing="0" w:after="0"/>
        <w:jc w:val="center"/>
        <w:rPr>
          <w:b/>
        </w:rPr>
      </w:pPr>
      <w:r w:rsidRPr="00F07C3A">
        <w:rPr>
          <w:b/>
        </w:rPr>
        <w:t>материальных ресурсов для ликвидации чрезвычайных ситуаций</w:t>
      </w:r>
    </w:p>
    <w:p w:rsidR="00D325F0" w:rsidRPr="00F07C3A" w:rsidRDefault="00D325F0" w:rsidP="00D325F0">
      <w:pPr>
        <w:pStyle w:val="a7"/>
        <w:spacing w:before="0" w:beforeAutospacing="0" w:after="0"/>
        <w:jc w:val="center"/>
        <w:rPr>
          <w:b/>
        </w:rPr>
      </w:pPr>
      <w:r>
        <w:rPr>
          <w:b/>
        </w:rPr>
        <w:t xml:space="preserve">на территории </w:t>
      </w:r>
      <w:r w:rsidR="001D56D7">
        <w:rPr>
          <w:b/>
        </w:rPr>
        <w:t xml:space="preserve">Солонецкого </w:t>
      </w:r>
      <w:r>
        <w:rPr>
          <w:b/>
        </w:rPr>
        <w:t xml:space="preserve">муниципального образования </w:t>
      </w:r>
    </w:p>
    <w:p w:rsidR="00D325F0" w:rsidRPr="00F07C3A" w:rsidRDefault="00D325F0" w:rsidP="00D325F0">
      <w:pPr>
        <w:pStyle w:val="a7"/>
        <w:spacing w:before="0" w:beforeAutospacing="0" w:after="0"/>
      </w:pPr>
      <w:r w:rsidRPr="00F07C3A">
        <w:t> </w:t>
      </w:r>
    </w:p>
    <w:p w:rsidR="00D325F0" w:rsidRPr="00F07C3A" w:rsidRDefault="00D325F0" w:rsidP="00D32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07C3A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F07C3A">
        <w:rPr>
          <w:rFonts w:ascii="Times New Roman" w:hAnsi="Times New Roman"/>
          <w:sz w:val="24"/>
          <w:szCs w:val="24"/>
        </w:rPr>
        <w:t>Настоящий Порядок разработан в соответствии с Федеральным законом от 21 декабря 1994 года  № 68-ФЗ «О защите населения и территорий от чрезвычайных ситуаций природного и техногенного характера» и постановлением Правительства Российской Федерации от 10 ноября 1996 года № 1340 «О Порядке создания и использования резервов материальных ресурсов для ликвидации чрезвычайных ситуаций природного и техногенного характера» и определяет основные принципы создания, хранения, использования</w:t>
      </w:r>
      <w:proofErr w:type="gramEnd"/>
      <w:r w:rsidRPr="00F07C3A">
        <w:rPr>
          <w:rFonts w:ascii="Times New Roman" w:hAnsi="Times New Roman"/>
          <w:sz w:val="24"/>
          <w:szCs w:val="24"/>
        </w:rPr>
        <w:t xml:space="preserve"> и восполнения резерва материальных ресурсов для ликвидации чрезвычайных ситуаций (далее — резерв) на территории </w:t>
      </w:r>
      <w:r w:rsidR="001D56D7">
        <w:rPr>
          <w:rFonts w:ascii="Times New Roman" w:hAnsi="Times New Roman"/>
          <w:sz w:val="24"/>
          <w:szCs w:val="24"/>
        </w:rPr>
        <w:t xml:space="preserve">Солонецкого </w:t>
      </w:r>
      <w:r w:rsidRPr="00D325F0">
        <w:rPr>
          <w:rFonts w:ascii="Times New Roman" w:hAnsi="Times New Roman" w:cs="Times New Roman"/>
          <w:sz w:val="24"/>
          <w:szCs w:val="24"/>
        </w:rPr>
        <w:t>муницип</w:t>
      </w:r>
      <w:r w:rsidR="001D56D7">
        <w:rPr>
          <w:rFonts w:ascii="Times New Roman" w:hAnsi="Times New Roman" w:cs="Times New Roman"/>
          <w:sz w:val="24"/>
          <w:szCs w:val="24"/>
        </w:rPr>
        <w:t>ального образования</w:t>
      </w:r>
      <w:r w:rsidRPr="00F07C3A">
        <w:rPr>
          <w:rFonts w:ascii="Times New Roman" w:hAnsi="Times New Roman"/>
          <w:sz w:val="24"/>
          <w:szCs w:val="24"/>
        </w:rPr>
        <w:t>.</w:t>
      </w:r>
    </w:p>
    <w:p w:rsidR="00D325F0" w:rsidRPr="00F07C3A" w:rsidRDefault="00D325F0" w:rsidP="00D32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07C3A">
        <w:rPr>
          <w:rFonts w:ascii="Times New Roman" w:hAnsi="Times New Roman"/>
          <w:sz w:val="24"/>
          <w:szCs w:val="24"/>
        </w:rPr>
        <w:t>2. Резерв создается заблаговременно в целях экстренного  привлечения необходимых сре</w:t>
      </w:r>
      <w:proofErr w:type="gramStart"/>
      <w:r w:rsidRPr="00F07C3A">
        <w:rPr>
          <w:rFonts w:ascii="Times New Roman" w:hAnsi="Times New Roman"/>
          <w:sz w:val="24"/>
          <w:szCs w:val="24"/>
        </w:rPr>
        <w:t>дств дл</w:t>
      </w:r>
      <w:proofErr w:type="gramEnd"/>
      <w:r w:rsidRPr="00F07C3A">
        <w:rPr>
          <w:rFonts w:ascii="Times New Roman" w:hAnsi="Times New Roman"/>
          <w:sz w:val="24"/>
          <w:szCs w:val="24"/>
        </w:rPr>
        <w:t>я первоочередного жизнеобеспечения пострадавшего населения, развертывания и содержания временных пунктов размещения и питания пострадавших граждан, оказания им  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</w:p>
    <w:p w:rsidR="00D325F0" w:rsidRPr="00F07C3A" w:rsidRDefault="00D325F0" w:rsidP="007E5EF9">
      <w:pPr>
        <w:pStyle w:val="a7"/>
        <w:spacing w:before="0" w:beforeAutospacing="0" w:after="0"/>
        <w:ind w:firstLine="567"/>
        <w:jc w:val="both"/>
      </w:pPr>
      <w:r w:rsidRPr="00F07C3A">
        <w:t xml:space="preserve">Использование Резерва на иные цели, не связанные с ликвидацией чрезвычайных ситуаций, допускается в исключительных случаях только на  основании решений, принятых Администрацией </w:t>
      </w:r>
      <w:r w:rsidR="003F546B">
        <w:t xml:space="preserve">Солонецкого </w:t>
      </w:r>
      <w:r w:rsidR="007E5EF9">
        <w:t>муниципального образования (далее по тексту – администрацией сельского поселения)</w:t>
      </w:r>
      <w:r w:rsidRPr="00F07C3A">
        <w:t>.</w:t>
      </w:r>
    </w:p>
    <w:p w:rsidR="00D325F0" w:rsidRPr="00F07C3A" w:rsidRDefault="00D325F0" w:rsidP="00D32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07C3A">
        <w:rPr>
          <w:rFonts w:ascii="Times New Roman" w:hAnsi="Times New Roman"/>
          <w:sz w:val="24"/>
          <w:szCs w:val="24"/>
        </w:rPr>
        <w:t>3. Резе</w:t>
      </w:r>
      <w:proofErr w:type="gramStart"/>
      <w:r w:rsidRPr="00F07C3A">
        <w:rPr>
          <w:rFonts w:ascii="Times New Roman" w:hAnsi="Times New Roman"/>
          <w:sz w:val="24"/>
          <w:szCs w:val="24"/>
        </w:rPr>
        <w:t>рв вкл</w:t>
      </w:r>
      <w:proofErr w:type="gramEnd"/>
      <w:r w:rsidRPr="00F07C3A">
        <w:rPr>
          <w:rFonts w:ascii="Times New Roman" w:hAnsi="Times New Roman"/>
          <w:sz w:val="24"/>
          <w:szCs w:val="24"/>
        </w:rPr>
        <w:t>ючает продовольствие, предметы первой необходимости, вещевое имущество, строительные материалы, медикаменты и медицинское имущество, нефтепродукты, другие материальные ресурсы.</w:t>
      </w:r>
    </w:p>
    <w:p w:rsidR="00D325F0" w:rsidRPr="00F07C3A" w:rsidRDefault="00D325F0" w:rsidP="00D32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07C3A">
        <w:rPr>
          <w:rFonts w:ascii="Times New Roman" w:hAnsi="Times New Roman"/>
          <w:sz w:val="24"/>
          <w:szCs w:val="24"/>
        </w:rPr>
        <w:t>4. Номенклатура и объемы материальных ресурсов резерва утверждаются постановлением Администрации поселения и устанавливаются исходя из прогнозируемых видов и масштабов чрезвычайных ситуаций, предполагаемого объема работ по ликвидации, а также максимально возможного использования имеющихся сил и сре</w:t>
      </w:r>
      <w:proofErr w:type="gramStart"/>
      <w:r w:rsidRPr="00F07C3A">
        <w:rPr>
          <w:rFonts w:ascii="Times New Roman" w:hAnsi="Times New Roman"/>
          <w:sz w:val="24"/>
          <w:szCs w:val="24"/>
        </w:rPr>
        <w:t>дств дл</w:t>
      </w:r>
      <w:proofErr w:type="gramEnd"/>
      <w:r w:rsidRPr="00F07C3A">
        <w:rPr>
          <w:rFonts w:ascii="Times New Roman" w:hAnsi="Times New Roman"/>
          <w:sz w:val="24"/>
          <w:szCs w:val="24"/>
        </w:rPr>
        <w:t>я ликвидации чрезвычайных ситуаций.</w:t>
      </w:r>
    </w:p>
    <w:p w:rsidR="00D325F0" w:rsidRPr="00F07C3A" w:rsidRDefault="00D325F0" w:rsidP="00D32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07C3A">
        <w:rPr>
          <w:rFonts w:ascii="Times New Roman" w:hAnsi="Times New Roman"/>
          <w:sz w:val="24"/>
          <w:szCs w:val="24"/>
        </w:rPr>
        <w:t>5. Создание резерва осуществляется за счет средств бюджета сельского поселения, а также за счет внебюджетных источников.</w:t>
      </w:r>
    </w:p>
    <w:p w:rsidR="00D325F0" w:rsidRPr="00F07C3A" w:rsidRDefault="00D325F0" w:rsidP="00D32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07C3A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F07C3A">
        <w:rPr>
          <w:rFonts w:ascii="Times New Roman" w:hAnsi="Times New Roman"/>
          <w:sz w:val="24"/>
          <w:szCs w:val="24"/>
        </w:rPr>
        <w:t>Объем финансовых средств, необходимых для приобретении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  <w:proofErr w:type="gramEnd"/>
    </w:p>
    <w:p w:rsidR="00D325F0" w:rsidRPr="00E53B51" w:rsidRDefault="00D325F0" w:rsidP="00D32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53B51">
        <w:rPr>
          <w:rFonts w:ascii="Times New Roman" w:hAnsi="Times New Roman"/>
          <w:sz w:val="24"/>
          <w:szCs w:val="24"/>
        </w:rPr>
        <w:t xml:space="preserve">7. В случае возникновения чрезвычайных ситуаций поставка, выпуск материальных ресурсов из районного резерва для ликвидации чрезвычайных ситуаций на территории </w:t>
      </w:r>
      <w:r w:rsidRPr="00E53B51">
        <w:rPr>
          <w:rFonts w:ascii="Times New Roman" w:hAnsi="Times New Roman"/>
          <w:sz w:val="24"/>
          <w:szCs w:val="24"/>
        </w:rPr>
        <w:lastRenderedPageBreak/>
        <w:t>сельского поселения, доставка и кратковременное хранение для первоочередного жизнеобеспечения пострадавшим граждан могут осуществляться за счет средств резервного фонда Администрации сельского поселения.</w:t>
      </w:r>
    </w:p>
    <w:p w:rsidR="00D325F0" w:rsidRPr="00F07C3A" w:rsidRDefault="00D325F0" w:rsidP="00D32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53B51">
        <w:rPr>
          <w:rFonts w:ascii="Times New Roman" w:hAnsi="Times New Roman"/>
          <w:sz w:val="24"/>
          <w:szCs w:val="24"/>
        </w:rPr>
        <w:t>8. Определение  поставщиков в целях заключения  с ними муниципальных контрактов в порядке, определенном Федеральным законом от 5 апреля 2013 № 44-ФЗ  «О контрактной системе в сфере закупок товаров, работ, услуг для обеспечения государственных и муниципальных нужд», на поставки материальных ресурсов в резерв осуществляет Администрация сельского поселения.</w:t>
      </w:r>
    </w:p>
    <w:p w:rsidR="00D325F0" w:rsidRPr="00F07C3A" w:rsidRDefault="00D325F0" w:rsidP="00D325F0">
      <w:pPr>
        <w:pStyle w:val="a7"/>
        <w:spacing w:before="0" w:beforeAutospacing="0" w:after="0"/>
        <w:ind w:firstLine="567"/>
        <w:jc w:val="both"/>
      </w:pPr>
      <w:r w:rsidRPr="00F07C3A">
        <w:t>9. Вместо приобретения и хранения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 с Федеральным законом, указанным в пункте 12 настоящего Порядка.</w:t>
      </w:r>
    </w:p>
    <w:p w:rsidR="00D325F0" w:rsidRPr="00F07C3A" w:rsidRDefault="00D325F0" w:rsidP="00D325F0">
      <w:pPr>
        <w:pStyle w:val="a7"/>
        <w:spacing w:before="0" w:beforeAutospacing="0" w:after="0"/>
        <w:ind w:firstLine="567"/>
        <w:jc w:val="both"/>
      </w:pPr>
      <w:r w:rsidRPr="00F07C3A">
        <w:t>10. Общее руководство по созданию, хранению, использованию резерва возлагается на Администрацию сельского поселения.</w:t>
      </w:r>
    </w:p>
    <w:p w:rsidR="00D325F0" w:rsidRPr="00F07C3A" w:rsidRDefault="00D325F0" w:rsidP="00D325F0">
      <w:pPr>
        <w:pStyle w:val="a7"/>
        <w:spacing w:before="0" w:beforeAutospacing="0" w:after="0"/>
        <w:ind w:firstLine="567"/>
        <w:jc w:val="both"/>
      </w:pPr>
      <w:r w:rsidRPr="00F07C3A">
        <w:t xml:space="preserve">11. </w:t>
      </w:r>
      <w:proofErr w:type="gramStart"/>
      <w:r w:rsidRPr="00F07C3A">
        <w:t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  <w:proofErr w:type="gramEnd"/>
    </w:p>
    <w:p w:rsidR="00D325F0" w:rsidRPr="00F07C3A" w:rsidRDefault="00D325F0" w:rsidP="00D325F0">
      <w:pPr>
        <w:pStyle w:val="a7"/>
        <w:spacing w:before="0" w:beforeAutospacing="0" w:after="0"/>
        <w:ind w:firstLine="567"/>
        <w:jc w:val="both"/>
      </w:pPr>
      <w:r w:rsidRPr="00F07C3A">
        <w:t xml:space="preserve">12. Органы, на которые возложены функции по созданию резерва и заключившие договоры, предусмотренные пунктами 13 и 14 настоящего Порядка, осуществляют </w:t>
      </w:r>
      <w:proofErr w:type="gramStart"/>
      <w:r w:rsidRPr="00F07C3A">
        <w:t>контроль за</w:t>
      </w:r>
      <w:proofErr w:type="gramEnd"/>
      <w:r w:rsidRPr="00F07C3A">
        <w:t xml:space="preserve"> количеством, качеством и условиям хранения материальных ресурсов и устанавливают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p w:rsidR="00D325F0" w:rsidRPr="00F07C3A" w:rsidRDefault="00D325F0" w:rsidP="00D325F0">
      <w:pPr>
        <w:pStyle w:val="a7"/>
        <w:spacing w:before="0" w:beforeAutospacing="0" w:after="0"/>
        <w:ind w:firstLine="567"/>
        <w:jc w:val="both"/>
      </w:pPr>
      <w:r w:rsidRPr="00F07C3A">
        <w:t>Возмещение затрат организациям, осуществляющим на договорной основе ответственное хранение резерва, производится за счет средств бюджета сельского поселения.</w:t>
      </w:r>
    </w:p>
    <w:p w:rsidR="00D325F0" w:rsidRPr="00F07C3A" w:rsidRDefault="00D325F0" w:rsidP="00D325F0">
      <w:pPr>
        <w:pStyle w:val="a7"/>
        <w:spacing w:before="0" w:beforeAutospacing="0" w:after="0"/>
        <w:ind w:firstLine="567"/>
        <w:jc w:val="both"/>
      </w:pPr>
      <w:r w:rsidRPr="00F07C3A">
        <w:t>13. Выпуск материальных ресурсов из резерва осуществляется по решению Главы администрации сельского поселения, или лица, его замещающего, и оформляется письменным распоряжением. Решения готовятся на основании обращений предприятий, учреждений и организаций и граждан.</w:t>
      </w:r>
    </w:p>
    <w:p w:rsidR="00D325F0" w:rsidRPr="00F07C3A" w:rsidRDefault="00D325F0" w:rsidP="00D325F0">
      <w:pPr>
        <w:pStyle w:val="a7"/>
        <w:spacing w:before="0" w:beforeAutospacing="0" w:after="0"/>
        <w:ind w:firstLine="567"/>
        <w:jc w:val="both"/>
      </w:pPr>
      <w:r w:rsidRPr="00F07C3A">
        <w:t>14. Использование резерва осуществляется на безвозмездной или возмездной основе.</w:t>
      </w:r>
    </w:p>
    <w:p w:rsidR="00D325F0" w:rsidRPr="00F07C3A" w:rsidRDefault="00D325F0" w:rsidP="00D325F0">
      <w:pPr>
        <w:pStyle w:val="a7"/>
        <w:spacing w:before="0" w:beforeAutospacing="0" w:after="0"/>
        <w:ind w:firstLine="567"/>
        <w:jc w:val="both"/>
      </w:pPr>
      <w:r w:rsidRPr="00F07C3A">
        <w:t>В случае возникновения на территории поселения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D325F0" w:rsidRPr="00F07C3A" w:rsidRDefault="00D325F0" w:rsidP="00D325F0">
      <w:pPr>
        <w:pStyle w:val="a7"/>
        <w:spacing w:before="0" w:beforeAutospacing="0" w:after="0"/>
        <w:ind w:firstLine="567"/>
        <w:jc w:val="both"/>
      </w:pPr>
      <w:r w:rsidRPr="00F07C3A">
        <w:t>15. 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 с Администрацией сельского поселения.</w:t>
      </w:r>
    </w:p>
    <w:p w:rsidR="00D325F0" w:rsidRPr="00F07C3A" w:rsidRDefault="00D325F0" w:rsidP="00D325F0">
      <w:pPr>
        <w:pStyle w:val="a7"/>
        <w:spacing w:before="0" w:beforeAutospacing="0" w:after="0"/>
        <w:ind w:firstLine="567"/>
        <w:jc w:val="both"/>
      </w:pPr>
      <w:r w:rsidRPr="00F07C3A">
        <w:t>16. Предприятия,  учреждения и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D325F0" w:rsidRPr="00F07C3A" w:rsidRDefault="00D325F0" w:rsidP="00D325F0">
      <w:pPr>
        <w:pStyle w:val="a7"/>
        <w:spacing w:before="0" w:beforeAutospacing="0" w:after="0"/>
        <w:ind w:firstLine="567"/>
        <w:jc w:val="both"/>
      </w:pPr>
      <w:r w:rsidRPr="00F07C3A">
        <w:t xml:space="preserve">17. 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администрацию сельского </w:t>
      </w:r>
      <w:r w:rsidRPr="00E53B51">
        <w:t xml:space="preserve">поселения, в десятидневный срок. </w:t>
      </w:r>
    </w:p>
    <w:p w:rsidR="00D325F0" w:rsidRPr="00F07C3A" w:rsidRDefault="00D325F0" w:rsidP="00D325F0">
      <w:pPr>
        <w:pStyle w:val="a7"/>
        <w:spacing w:before="0" w:beforeAutospacing="0" w:after="0"/>
        <w:ind w:firstLine="567"/>
        <w:jc w:val="both"/>
      </w:pPr>
      <w:r w:rsidRPr="00F07C3A">
        <w:lastRenderedPageBreak/>
        <w:t xml:space="preserve">18. </w:t>
      </w:r>
      <w:proofErr w:type="gramStart"/>
      <w:r w:rsidRPr="00F07C3A">
        <w:t>Для ликвидации чрезвычайных ситуаций и обеспечении жизнедеятельности пострадавшего населения администрация сельского поселения может использовать находящиеся на его территории объектовые резервы материальных ресурсов по согласованию с организациями, их создавшими.</w:t>
      </w:r>
      <w:proofErr w:type="gramEnd"/>
    </w:p>
    <w:p w:rsidR="00D325F0" w:rsidRPr="00F07C3A" w:rsidRDefault="00D325F0" w:rsidP="00D325F0">
      <w:pPr>
        <w:pStyle w:val="a7"/>
        <w:spacing w:before="0" w:beforeAutospacing="0" w:after="0"/>
        <w:ind w:firstLine="567"/>
        <w:jc w:val="both"/>
      </w:pPr>
      <w:r w:rsidRPr="00F07C3A">
        <w:t>19. 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администрации сельского поселения о выделении ресурсов из Резерва.</w:t>
      </w:r>
    </w:p>
    <w:p w:rsidR="00D325F0" w:rsidRPr="00F07C3A" w:rsidRDefault="00D325F0" w:rsidP="00D325F0">
      <w:pPr>
        <w:pStyle w:val="a7"/>
        <w:spacing w:before="0" w:beforeAutospacing="0" w:after="0"/>
        <w:ind w:firstLine="567"/>
        <w:jc w:val="both"/>
      </w:pPr>
      <w:r w:rsidRPr="00F07C3A">
        <w:t xml:space="preserve"> 20.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D325F0" w:rsidRPr="00F07C3A" w:rsidRDefault="00D325F0" w:rsidP="00D325F0">
      <w:pPr>
        <w:pStyle w:val="a7"/>
        <w:spacing w:before="0" w:beforeAutospacing="0" w:after="0"/>
        <w:ind w:firstLine="567"/>
      </w:pPr>
    </w:p>
    <w:p w:rsidR="00D325F0" w:rsidRDefault="00D325F0" w:rsidP="00D325F0">
      <w:pPr>
        <w:pStyle w:val="a7"/>
        <w:spacing w:before="0" w:beforeAutospacing="0" w:after="0"/>
        <w:ind w:firstLine="567"/>
      </w:pPr>
    </w:p>
    <w:p w:rsidR="00D325F0" w:rsidRPr="00F07C3A" w:rsidRDefault="00D325F0" w:rsidP="00D325F0">
      <w:pPr>
        <w:pStyle w:val="a7"/>
        <w:spacing w:before="0" w:beforeAutospacing="0" w:after="0"/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E55D1C">
      <w:pPr>
        <w:pStyle w:val="a7"/>
        <w:spacing w:before="0" w:beforeAutospacing="0" w:after="0"/>
        <w:rPr>
          <w:bCs/>
        </w:rPr>
      </w:pPr>
      <w:bookmarkStart w:id="0" w:name="_GoBack"/>
      <w:bookmarkEnd w:id="0"/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  <w:r>
        <w:rPr>
          <w:bCs/>
        </w:rPr>
        <w:t>Приложение №2</w:t>
      </w:r>
    </w:p>
    <w:p w:rsidR="00D325F0" w:rsidRDefault="00D325F0" w:rsidP="00D325F0">
      <w:pPr>
        <w:pStyle w:val="a7"/>
        <w:spacing w:before="0" w:beforeAutospacing="0" w:after="0"/>
        <w:jc w:val="right"/>
        <w:rPr>
          <w:bCs/>
        </w:rPr>
      </w:pPr>
      <w:r>
        <w:rPr>
          <w:bCs/>
        </w:rPr>
        <w:t xml:space="preserve">к постановлению </w:t>
      </w:r>
      <w:r w:rsidRPr="00F00D86">
        <w:rPr>
          <w:bCs/>
        </w:rPr>
        <w:t xml:space="preserve"> администрации </w:t>
      </w:r>
    </w:p>
    <w:p w:rsidR="00D325F0" w:rsidRPr="00F00D86" w:rsidRDefault="003F546B" w:rsidP="00D325F0">
      <w:pPr>
        <w:pStyle w:val="a7"/>
        <w:spacing w:before="0" w:beforeAutospacing="0" w:after="0"/>
        <w:jc w:val="right"/>
        <w:rPr>
          <w:bCs/>
        </w:rPr>
      </w:pPr>
      <w:r>
        <w:rPr>
          <w:bCs/>
        </w:rPr>
        <w:t>Солонецкого</w:t>
      </w:r>
      <w:r w:rsidR="00D325F0">
        <w:rPr>
          <w:bCs/>
        </w:rPr>
        <w:t xml:space="preserve"> </w:t>
      </w:r>
      <w:r>
        <w:rPr>
          <w:bCs/>
        </w:rPr>
        <w:t>сельского поселения</w:t>
      </w:r>
      <w:r w:rsidR="00D325F0" w:rsidRPr="00F00D86">
        <w:rPr>
          <w:bCs/>
        </w:rPr>
        <w:t xml:space="preserve"> </w:t>
      </w:r>
    </w:p>
    <w:p w:rsidR="00D325F0" w:rsidRPr="00F00D86" w:rsidRDefault="00D325F0" w:rsidP="00D325F0">
      <w:pPr>
        <w:pStyle w:val="a7"/>
        <w:spacing w:before="0" w:beforeAutospacing="0" w:after="0"/>
        <w:jc w:val="right"/>
        <w:rPr>
          <w:bCs/>
        </w:rPr>
      </w:pPr>
      <w:r w:rsidRPr="00F00D86">
        <w:rPr>
          <w:bCs/>
        </w:rPr>
        <w:t xml:space="preserve">от </w:t>
      </w:r>
      <w:r w:rsidR="003F546B">
        <w:rPr>
          <w:bCs/>
        </w:rPr>
        <w:t>20.02.2020</w:t>
      </w:r>
      <w:r>
        <w:rPr>
          <w:bCs/>
        </w:rPr>
        <w:t xml:space="preserve">г.  </w:t>
      </w:r>
      <w:r w:rsidRPr="00F00D86">
        <w:rPr>
          <w:bCs/>
        </w:rPr>
        <w:t xml:space="preserve">№ </w:t>
      </w:r>
      <w:r w:rsidR="003F546B">
        <w:rPr>
          <w:bCs/>
        </w:rPr>
        <w:t>1</w:t>
      </w:r>
      <w:r w:rsidR="007E5EF9">
        <w:rPr>
          <w:bCs/>
        </w:rPr>
        <w:t>4</w:t>
      </w:r>
    </w:p>
    <w:p w:rsidR="00D325F0" w:rsidRDefault="00D325F0" w:rsidP="00D325F0">
      <w:pPr>
        <w:pStyle w:val="a7"/>
        <w:spacing w:before="0" w:beforeAutospacing="0" w:after="0"/>
      </w:pPr>
    </w:p>
    <w:p w:rsidR="00D325F0" w:rsidRDefault="00D325F0" w:rsidP="00D325F0">
      <w:pPr>
        <w:pStyle w:val="a7"/>
        <w:spacing w:before="0" w:beforeAutospacing="0" w:after="0"/>
      </w:pPr>
    </w:p>
    <w:p w:rsidR="00D325F0" w:rsidRDefault="00D325F0" w:rsidP="00D325F0">
      <w:pPr>
        <w:pStyle w:val="a7"/>
        <w:spacing w:before="0" w:beforeAutospacing="0" w:after="0"/>
        <w:jc w:val="center"/>
      </w:pPr>
      <w:r>
        <w:rPr>
          <w:b/>
          <w:bCs/>
        </w:rPr>
        <w:t xml:space="preserve">Номенклатура </w:t>
      </w:r>
    </w:p>
    <w:p w:rsidR="00D325F0" w:rsidRDefault="00D325F0" w:rsidP="00D325F0">
      <w:pPr>
        <w:pStyle w:val="a7"/>
        <w:spacing w:before="0" w:beforeAutospacing="0" w:after="0"/>
        <w:jc w:val="center"/>
      </w:pPr>
      <w:r>
        <w:rPr>
          <w:b/>
          <w:bCs/>
        </w:rPr>
        <w:t xml:space="preserve">и объем резерва материальных ресурсов </w:t>
      </w:r>
    </w:p>
    <w:p w:rsidR="00D325F0" w:rsidRDefault="00D325F0" w:rsidP="00D325F0">
      <w:pPr>
        <w:pStyle w:val="a7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 xml:space="preserve">для ликвидации чрезвычайных ситуаций </w:t>
      </w:r>
    </w:p>
    <w:p w:rsidR="00D325F0" w:rsidRDefault="00D325F0" w:rsidP="00D325F0">
      <w:pPr>
        <w:pStyle w:val="a7"/>
        <w:spacing w:before="0" w:beforeAutospacing="0" w:after="0"/>
        <w:jc w:val="center"/>
      </w:pPr>
      <w:r>
        <w:rPr>
          <w:b/>
          <w:bCs/>
        </w:rPr>
        <w:t xml:space="preserve">на территории </w:t>
      </w:r>
      <w:r w:rsidR="003F546B">
        <w:rPr>
          <w:b/>
          <w:bCs/>
        </w:rPr>
        <w:t xml:space="preserve">Солонецкого </w:t>
      </w:r>
      <w:r w:rsidR="007E5EF9">
        <w:rPr>
          <w:b/>
          <w:bCs/>
        </w:rPr>
        <w:t xml:space="preserve">муниципального образования 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5670"/>
        <w:gridCol w:w="1410"/>
        <w:gridCol w:w="1560"/>
      </w:tblGrid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rPr>
                <w:b/>
                <w:bCs/>
              </w:rPr>
              <w:t xml:space="preserve">№ </w:t>
            </w:r>
            <w:proofErr w:type="gramStart"/>
            <w:r w:rsidRPr="00F07C3A">
              <w:rPr>
                <w:b/>
                <w:bCs/>
              </w:rPr>
              <w:t>п</w:t>
            </w:r>
            <w:proofErr w:type="gramEnd"/>
            <w:r w:rsidRPr="00F07C3A">
              <w:rPr>
                <w:b/>
                <w:bCs/>
              </w:rPr>
              <w:t>/п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rPr>
                <w:b/>
                <w:bCs/>
              </w:rPr>
              <w:t>Наименование материальных средств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rPr>
                <w:b/>
                <w:bCs/>
              </w:rPr>
              <w:t>Ед. изм.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rPr>
                <w:b/>
                <w:bCs/>
              </w:rPr>
              <w:t>Количество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4</w:t>
            </w:r>
          </w:p>
        </w:tc>
      </w:tr>
      <w:tr w:rsidR="00D325F0" w:rsidTr="00E226CA">
        <w:trPr>
          <w:tblCellSpacing w:w="0" w:type="dxa"/>
        </w:trPr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rPr>
                <w:b/>
                <w:bCs/>
              </w:rPr>
              <w:t>Продовольствие из расчета 50 человек на 3 суток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1.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Хлеб из смешанной муки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0,04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2.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Хлеб белый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0,04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3.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Крупа разная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0,01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4.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Макароны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0,003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5.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Молоко (молокопродукты)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0,041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6.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Мясопродукты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0,02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7.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Рыбопродукты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0,01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8.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Масло животное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0,008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9.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0,06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10.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Овощи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0,01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11.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Свекла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0,002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12.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Огурцы (помидоры)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0,002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13.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Сахар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0,008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14.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0,003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15.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Чай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0,0002</w:t>
            </w:r>
          </w:p>
        </w:tc>
      </w:tr>
      <w:tr w:rsidR="00D325F0" w:rsidTr="00E226CA">
        <w:trPr>
          <w:tblCellSpacing w:w="0" w:type="dxa"/>
        </w:trPr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rPr>
                <w:b/>
                <w:bCs/>
              </w:rPr>
              <w:t>Вещевое имущество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Мыло хозяйственное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шт.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50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Посуда разовая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proofErr w:type="spellStart"/>
            <w:r w:rsidRPr="00F07C3A">
              <w:t>компл</w:t>
            </w:r>
            <w:proofErr w:type="spellEnd"/>
            <w:r w:rsidRPr="00F07C3A"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450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Рукавицы рабочие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пар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50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Керосиновая лампа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шт.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5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Спички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proofErr w:type="spellStart"/>
            <w:r w:rsidRPr="00F07C3A">
              <w:t>кор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50</w:t>
            </w:r>
          </w:p>
        </w:tc>
      </w:tr>
      <w:tr w:rsidR="00D325F0" w:rsidTr="00E226CA">
        <w:trPr>
          <w:tblCellSpacing w:w="0" w:type="dxa"/>
        </w:trPr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rPr>
                <w:b/>
                <w:bCs/>
              </w:rPr>
              <w:t>Средства пожаротушения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3F546B" w:rsidP="00E226CA">
            <w:pPr>
              <w:pStyle w:val="a7"/>
              <w:spacing w:before="0" w:beforeAutospacing="0" w:after="0"/>
              <w:jc w:val="center"/>
            </w:pPr>
            <w:r>
              <w:t>1.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Огнетушитель порошковый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шт.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3F546B" w:rsidP="00E226CA">
            <w:pPr>
              <w:pStyle w:val="a7"/>
              <w:spacing w:before="0" w:beforeAutospacing="0" w:after="0"/>
              <w:jc w:val="center"/>
            </w:pPr>
            <w:r>
              <w:t>4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3.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Удлинитель УК50 на катушке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шт.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1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4.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Рукав пожарный 077 мм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шт.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3F546B" w:rsidP="00E226CA">
            <w:pPr>
              <w:pStyle w:val="a7"/>
              <w:spacing w:before="0" w:beforeAutospacing="0" w:after="0"/>
              <w:jc w:val="center"/>
            </w:pPr>
            <w:r>
              <w:t>3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5.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Мотопомпа переносная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шт.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3F546B" w:rsidP="00E226CA">
            <w:pPr>
              <w:pStyle w:val="a7"/>
              <w:spacing w:before="0" w:beforeAutospacing="0" w:after="0"/>
              <w:jc w:val="center"/>
            </w:pPr>
            <w:r>
              <w:t>3</w:t>
            </w:r>
          </w:p>
        </w:tc>
      </w:tr>
      <w:tr w:rsidR="00D325F0" w:rsidTr="00E226CA">
        <w:trPr>
          <w:tblCellSpacing w:w="0" w:type="dxa"/>
        </w:trPr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rPr>
                <w:b/>
                <w:bCs/>
              </w:rPr>
              <w:t>Средства связи и оповещения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шт.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3F546B" w:rsidP="00E226CA">
            <w:pPr>
              <w:pStyle w:val="a7"/>
              <w:spacing w:before="0" w:beforeAutospacing="0" w:after="0"/>
              <w:jc w:val="center"/>
            </w:pPr>
            <w:r>
              <w:t>3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Телефон стационарный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шт.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3F546B" w:rsidP="00E226CA">
            <w:pPr>
              <w:pStyle w:val="a7"/>
              <w:spacing w:before="0" w:beforeAutospacing="0" w:after="0"/>
              <w:jc w:val="center"/>
            </w:pPr>
            <w:r>
              <w:t>1</w:t>
            </w:r>
          </w:p>
        </w:tc>
      </w:tr>
      <w:tr w:rsidR="00D325F0" w:rsidTr="00E226CA">
        <w:trPr>
          <w:tblCellSpacing w:w="0" w:type="dxa"/>
        </w:trPr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rPr>
                <w:b/>
                <w:bCs/>
              </w:rPr>
              <w:t>Горюче-смазочные средства</w:t>
            </w:r>
          </w:p>
        </w:tc>
      </w:tr>
      <w:tr w:rsidR="00D325F0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3A">
              <w:rPr>
                <w:rFonts w:ascii="Times New Roman" w:hAnsi="Times New Roman"/>
                <w:sz w:val="24"/>
                <w:szCs w:val="24"/>
              </w:rPr>
              <w:t>Бензин -92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F0" w:rsidRPr="00F07C3A" w:rsidRDefault="00D325F0" w:rsidP="00E226CA">
            <w:pPr>
              <w:pStyle w:val="a7"/>
              <w:spacing w:before="0" w:beforeAutospacing="0" w:after="0"/>
              <w:jc w:val="center"/>
            </w:pPr>
            <w:r w:rsidRPr="00F07C3A">
              <w:t>10</w:t>
            </w:r>
          </w:p>
        </w:tc>
      </w:tr>
      <w:tr w:rsidR="00437808" w:rsidTr="00437808">
        <w:trPr>
          <w:tblCellSpacing w:w="0" w:type="dxa"/>
        </w:trPr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437808" w:rsidRPr="00437808" w:rsidRDefault="00437808" w:rsidP="00E226CA">
            <w:pPr>
              <w:pStyle w:val="a7"/>
              <w:spacing w:before="0" w:beforeAutospacing="0" w:after="0"/>
              <w:jc w:val="center"/>
              <w:rPr>
                <w:b/>
              </w:rPr>
            </w:pPr>
            <w:r>
              <w:rPr>
                <w:b/>
              </w:rPr>
              <w:t>Медикаменты и медицинское имущество</w:t>
            </w:r>
          </w:p>
        </w:tc>
      </w:tr>
      <w:tr w:rsidR="00437808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808" w:rsidRPr="00F07C3A" w:rsidRDefault="00437808" w:rsidP="00E226CA">
            <w:pPr>
              <w:pStyle w:val="a7"/>
              <w:spacing w:before="0" w:beforeAutospacing="0" w:after="0"/>
              <w:jc w:val="center"/>
            </w:pPr>
            <w:r>
              <w:t>1.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808" w:rsidRPr="00F07C3A" w:rsidRDefault="00437808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Медикаменты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808" w:rsidRPr="00F07C3A" w:rsidRDefault="00437808" w:rsidP="00E226CA">
            <w:pPr>
              <w:pStyle w:val="a7"/>
              <w:spacing w:before="0" w:beforeAutospacing="0" w:after="0"/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808" w:rsidRPr="00F07C3A" w:rsidRDefault="00437808" w:rsidP="00E226CA">
            <w:pPr>
              <w:pStyle w:val="a7"/>
              <w:spacing w:before="0" w:beforeAutospacing="0" w:after="0"/>
              <w:jc w:val="center"/>
            </w:pPr>
            <w:r>
              <w:t>10</w:t>
            </w:r>
          </w:p>
        </w:tc>
      </w:tr>
      <w:tr w:rsidR="00437808" w:rsidTr="00E226C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808" w:rsidRPr="00F07C3A" w:rsidRDefault="00437808" w:rsidP="00E226CA">
            <w:pPr>
              <w:pStyle w:val="a7"/>
              <w:spacing w:before="0" w:beforeAutospacing="0" w:after="0"/>
              <w:jc w:val="center"/>
            </w:pPr>
            <w:r>
              <w:t>2.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808" w:rsidRPr="00F07C3A" w:rsidRDefault="00437808" w:rsidP="00E2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Медицинское имущество, оборудование и др.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808" w:rsidRPr="00F07C3A" w:rsidRDefault="00437808" w:rsidP="00E226CA">
            <w:pPr>
              <w:pStyle w:val="a7"/>
              <w:spacing w:before="0" w:beforeAutospacing="0" w:after="0"/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808" w:rsidRPr="00F07C3A" w:rsidRDefault="00437808" w:rsidP="00E226CA">
            <w:pPr>
              <w:pStyle w:val="a7"/>
              <w:spacing w:before="0" w:beforeAutospacing="0" w:after="0"/>
              <w:jc w:val="center"/>
            </w:pPr>
            <w:r>
              <w:t>10</w:t>
            </w:r>
          </w:p>
        </w:tc>
      </w:tr>
    </w:tbl>
    <w:p w:rsidR="00584966" w:rsidRDefault="00584966"/>
    <w:sectPr w:rsidR="00584966" w:rsidSect="0058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B64DC"/>
    <w:multiLevelType w:val="hybridMultilevel"/>
    <w:tmpl w:val="50506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BE0A88"/>
    <w:multiLevelType w:val="hybridMultilevel"/>
    <w:tmpl w:val="3026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1A7F09"/>
    <w:multiLevelType w:val="hybridMultilevel"/>
    <w:tmpl w:val="6F822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5F0"/>
    <w:rsid w:val="001D56D7"/>
    <w:rsid w:val="003F546B"/>
    <w:rsid w:val="00437808"/>
    <w:rsid w:val="00584966"/>
    <w:rsid w:val="005979EF"/>
    <w:rsid w:val="007E5EF9"/>
    <w:rsid w:val="00922C0D"/>
    <w:rsid w:val="00D325F0"/>
    <w:rsid w:val="00E55D1C"/>
    <w:rsid w:val="00E8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5F0"/>
    <w:pPr>
      <w:ind w:left="720"/>
    </w:pPr>
    <w:rPr>
      <w:rFonts w:ascii="Calibri" w:eastAsia="Calibri" w:hAnsi="Calibri" w:cs="Calibri"/>
    </w:rPr>
  </w:style>
  <w:style w:type="paragraph" w:styleId="a4">
    <w:name w:val="Body Text"/>
    <w:basedOn w:val="a"/>
    <w:link w:val="a5"/>
    <w:rsid w:val="00D325F0"/>
    <w:pPr>
      <w:spacing w:after="0" w:line="240" w:lineRule="auto"/>
      <w:ind w:right="-805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D325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D325F0"/>
    <w:rPr>
      <w:b/>
      <w:bCs/>
    </w:rPr>
  </w:style>
  <w:style w:type="paragraph" w:styleId="a7">
    <w:name w:val="Normal (Web)"/>
    <w:basedOn w:val="a"/>
    <w:uiPriority w:val="99"/>
    <w:unhideWhenUsed/>
    <w:rsid w:val="00D325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1D56D7"/>
    <w:pPr>
      <w:spacing w:after="120" w:line="259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9">
    <w:name w:val="Основной текст с отступом Знак"/>
    <w:basedOn w:val="a0"/>
    <w:link w:val="a8"/>
    <w:rsid w:val="001D56D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User</cp:lastModifiedBy>
  <cp:revision>8</cp:revision>
  <cp:lastPrinted>2021-01-29T01:18:00Z</cp:lastPrinted>
  <dcterms:created xsi:type="dcterms:W3CDTF">2019-05-02T10:41:00Z</dcterms:created>
  <dcterms:modified xsi:type="dcterms:W3CDTF">2021-03-30T04:06:00Z</dcterms:modified>
</cp:coreProperties>
</file>