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D57" w:rsidRPr="00A61AFB" w:rsidRDefault="006D3BC9" w:rsidP="001F374D">
      <w:pPr>
        <w:tabs>
          <w:tab w:val="left" w:pos="3540"/>
        </w:tabs>
        <w:ind w:firstLine="709"/>
        <w:jc w:val="center"/>
        <w:rPr>
          <w:rFonts w:ascii="Arial" w:hAnsi="Arial" w:cs="Arial"/>
          <w:b/>
          <w:color w:val="auto"/>
          <w:sz w:val="32"/>
          <w:szCs w:val="32"/>
        </w:rPr>
      </w:pPr>
      <w:r>
        <w:rPr>
          <w:rFonts w:ascii="Arial" w:hAnsi="Arial" w:cs="Arial"/>
          <w:b/>
          <w:color w:val="auto"/>
          <w:sz w:val="32"/>
          <w:szCs w:val="32"/>
        </w:rPr>
        <w:t>25.10.2022 г. № 123</w:t>
      </w:r>
    </w:p>
    <w:p w:rsidR="00B70D57" w:rsidRPr="00A61AFB" w:rsidRDefault="00B70D57" w:rsidP="001F374D">
      <w:pPr>
        <w:ind w:firstLine="709"/>
        <w:jc w:val="center"/>
        <w:rPr>
          <w:rFonts w:ascii="Arial" w:hAnsi="Arial" w:cs="Arial"/>
          <w:b/>
          <w:color w:val="auto"/>
          <w:sz w:val="32"/>
          <w:szCs w:val="32"/>
        </w:rPr>
      </w:pPr>
      <w:r w:rsidRPr="00A61AFB">
        <w:rPr>
          <w:rFonts w:ascii="Arial" w:hAnsi="Arial" w:cs="Arial"/>
          <w:b/>
          <w:color w:val="auto"/>
          <w:sz w:val="32"/>
          <w:szCs w:val="32"/>
        </w:rPr>
        <w:t>РОССИЙСКАЯ ФЕДЕРАЦИЯ</w:t>
      </w:r>
    </w:p>
    <w:p w:rsidR="00B70D57" w:rsidRPr="00A61AFB" w:rsidRDefault="00B70D57" w:rsidP="001F374D">
      <w:pPr>
        <w:ind w:firstLine="709"/>
        <w:jc w:val="center"/>
        <w:rPr>
          <w:rFonts w:ascii="Arial" w:hAnsi="Arial" w:cs="Arial"/>
          <w:b/>
          <w:sz w:val="32"/>
          <w:szCs w:val="32"/>
        </w:rPr>
      </w:pPr>
      <w:r w:rsidRPr="00A61AFB">
        <w:rPr>
          <w:rFonts w:ascii="Arial" w:hAnsi="Arial" w:cs="Arial"/>
          <w:b/>
          <w:sz w:val="32"/>
          <w:szCs w:val="32"/>
        </w:rPr>
        <w:t>ИРКУТСКАЯ ОБЛАСТЬ</w:t>
      </w:r>
    </w:p>
    <w:p w:rsidR="00B70D57" w:rsidRPr="00A61AFB" w:rsidRDefault="00B70D57" w:rsidP="001F374D">
      <w:pPr>
        <w:ind w:firstLine="709"/>
        <w:jc w:val="center"/>
        <w:rPr>
          <w:rFonts w:ascii="Arial" w:hAnsi="Arial" w:cs="Arial"/>
          <w:b/>
          <w:sz w:val="32"/>
          <w:szCs w:val="32"/>
        </w:rPr>
      </w:pPr>
      <w:r w:rsidRPr="00A61AFB">
        <w:rPr>
          <w:rFonts w:ascii="Arial" w:hAnsi="Arial" w:cs="Arial"/>
          <w:b/>
          <w:sz w:val="32"/>
          <w:szCs w:val="32"/>
        </w:rPr>
        <w:t>МУНИЦИПАЛЬНОЕ ОБРАЗОВАНИЕ</w:t>
      </w:r>
    </w:p>
    <w:p w:rsidR="00B70D57" w:rsidRDefault="00B70D57" w:rsidP="001F374D">
      <w:pPr>
        <w:ind w:firstLine="709"/>
        <w:jc w:val="center"/>
        <w:rPr>
          <w:rFonts w:ascii="Arial" w:hAnsi="Arial" w:cs="Arial"/>
          <w:b/>
          <w:sz w:val="32"/>
          <w:szCs w:val="32"/>
        </w:rPr>
      </w:pPr>
      <w:r w:rsidRPr="00A61AFB">
        <w:rPr>
          <w:rFonts w:ascii="Arial" w:hAnsi="Arial" w:cs="Arial"/>
          <w:b/>
          <w:sz w:val="32"/>
          <w:szCs w:val="32"/>
        </w:rPr>
        <w:t>«НИЖНЕУДИНСКИЙ РАЙОН»</w:t>
      </w:r>
    </w:p>
    <w:p w:rsidR="001F374D" w:rsidRPr="00A61AFB" w:rsidRDefault="001F374D" w:rsidP="001F374D">
      <w:pPr>
        <w:ind w:firstLine="709"/>
        <w:jc w:val="center"/>
        <w:rPr>
          <w:rFonts w:ascii="Arial" w:hAnsi="Arial" w:cs="Arial"/>
          <w:b/>
          <w:sz w:val="32"/>
          <w:szCs w:val="32"/>
        </w:rPr>
      </w:pPr>
      <w:r>
        <w:rPr>
          <w:rFonts w:ascii="Arial" w:hAnsi="Arial" w:cs="Arial"/>
          <w:b/>
          <w:sz w:val="32"/>
          <w:szCs w:val="32"/>
        </w:rPr>
        <w:t>СОЛОНЕЦКОЕ МУНИЦИПАЛЬНОЕ ОБРАЗОВАНИЕ</w:t>
      </w:r>
    </w:p>
    <w:p w:rsidR="00B70D57" w:rsidRPr="001F374D" w:rsidRDefault="00B70D57" w:rsidP="001F374D">
      <w:pPr>
        <w:ind w:firstLine="709"/>
        <w:jc w:val="center"/>
        <w:rPr>
          <w:rFonts w:ascii="Arial" w:hAnsi="Arial" w:cs="Arial"/>
          <w:b/>
          <w:sz w:val="32"/>
          <w:szCs w:val="32"/>
        </w:rPr>
      </w:pPr>
      <w:r w:rsidRPr="00A61AFB">
        <w:rPr>
          <w:rFonts w:ascii="Arial" w:hAnsi="Arial" w:cs="Arial"/>
          <w:b/>
          <w:sz w:val="32"/>
          <w:szCs w:val="32"/>
        </w:rPr>
        <w:t xml:space="preserve">АДМИНИСТРАЦИЯ </w:t>
      </w:r>
    </w:p>
    <w:p w:rsidR="00B70D57" w:rsidRPr="00A61AFB" w:rsidRDefault="00B70D57" w:rsidP="001F374D">
      <w:pPr>
        <w:spacing w:line="233" w:lineRule="auto"/>
        <w:ind w:left="709" w:right="560" w:firstLine="709"/>
        <w:jc w:val="center"/>
        <w:rPr>
          <w:rFonts w:ascii="Arial" w:hAnsi="Arial" w:cs="Arial"/>
          <w:b/>
          <w:kern w:val="2"/>
          <w:sz w:val="32"/>
          <w:szCs w:val="32"/>
        </w:rPr>
      </w:pPr>
      <w:r w:rsidRPr="00A61AFB">
        <w:rPr>
          <w:rFonts w:ascii="Arial" w:hAnsi="Arial" w:cs="Arial"/>
          <w:b/>
          <w:kern w:val="2"/>
          <w:sz w:val="32"/>
          <w:szCs w:val="32"/>
        </w:rPr>
        <w:t>ПОСТАНОВЛЕНИЕ</w:t>
      </w:r>
    </w:p>
    <w:p w:rsidR="00B70D57" w:rsidRPr="00A61AFB" w:rsidRDefault="00B70D57" w:rsidP="001F374D">
      <w:pPr>
        <w:spacing w:line="233" w:lineRule="auto"/>
        <w:ind w:left="709" w:right="560" w:firstLine="709"/>
        <w:jc w:val="center"/>
        <w:rPr>
          <w:rFonts w:ascii="Arial" w:hAnsi="Arial" w:cs="Arial"/>
          <w:b/>
          <w:kern w:val="2"/>
          <w:sz w:val="32"/>
          <w:szCs w:val="32"/>
        </w:rPr>
      </w:pPr>
    </w:p>
    <w:p w:rsidR="00B70D57" w:rsidRPr="001F374D" w:rsidRDefault="00B70D57" w:rsidP="001F374D">
      <w:pPr>
        <w:ind w:left="709" w:right="560" w:firstLine="709"/>
        <w:jc w:val="center"/>
        <w:rPr>
          <w:rFonts w:ascii="Arial" w:eastAsia="Times New Roman" w:hAnsi="Arial" w:cs="Arial"/>
          <w:b/>
          <w:color w:val="000000" w:themeColor="text1"/>
          <w:kern w:val="2"/>
          <w:sz w:val="32"/>
          <w:szCs w:val="32"/>
        </w:rPr>
      </w:pPr>
      <w:r w:rsidRPr="00A61AFB">
        <w:rPr>
          <w:rFonts w:ascii="Arial" w:hAnsi="Arial" w:cs="Arial"/>
          <w:b/>
          <w:color w:val="000000" w:themeColor="text1"/>
          <w:kern w:val="2"/>
          <w:sz w:val="32"/>
          <w:szCs w:val="32"/>
        </w:rPr>
        <w:t xml:space="preserve">ОБ УТВЕРЖДЕНИИ АДМИНИСТРАТИВНОГО РЕГЛАМЕНТА </w:t>
      </w:r>
      <w:r w:rsidRPr="00A61AFB">
        <w:rPr>
          <w:rFonts w:ascii="Arial" w:eastAsia="Times New Roman" w:hAnsi="Arial" w:cs="Arial"/>
          <w:b/>
          <w:color w:val="000000" w:themeColor="text1"/>
          <w:kern w:val="2"/>
          <w:sz w:val="32"/>
          <w:szCs w:val="32"/>
        </w:rPr>
        <w:t xml:space="preserve">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НА ТЕРРИТОРИИ </w:t>
      </w:r>
      <w:r w:rsidR="001F374D">
        <w:rPr>
          <w:rFonts w:ascii="Arial" w:hAnsi="Arial" w:cs="Arial"/>
          <w:b/>
          <w:color w:val="000000" w:themeColor="text1"/>
          <w:kern w:val="2"/>
          <w:sz w:val="32"/>
          <w:szCs w:val="32"/>
        </w:rPr>
        <w:t>СОЛОНЕЦКОГО</w:t>
      </w:r>
      <w:r w:rsidRPr="00A61AFB">
        <w:rPr>
          <w:rFonts w:ascii="Arial" w:hAnsi="Arial" w:cs="Arial"/>
          <w:b/>
          <w:color w:val="000000" w:themeColor="text1"/>
          <w:kern w:val="2"/>
          <w:sz w:val="32"/>
          <w:szCs w:val="32"/>
        </w:rPr>
        <w:t xml:space="preserve"> МУНИЦИПАЛЬНОГО ОБРАЗОВАНИЯ.</w:t>
      </w:r>
      <w:r w:rsidRPr="00A61AFB">
        <w:rPr>
          <w:rStyle w:val="ad"/>
          <w:rFonts w:ascii="Arial" w:hAnsi="Arial" w:cs="Arial"/>
          <w:b/>
          <w:color w:val="000000" w:themeColor="text1"/>
          <w:kern w:val="2"/>
          <w:sz w:val="32"/>
          <w:szCs w:val="32"/>
        </w:rPr>
        <w:t xml:space="preserve"> </w:t>
      </w:r>
    </w:p>
    <w:p w:rsidR="00B70D57" w:rsidRPr="00A61AFB" w:rsidRDefault="00B70D57" w:rsidP="001F374D">
      <w:pPr>
        <w:autoSpaceDE w:val="0"/>
        <w:autoSpaceDN w:val="0"/>
        <w:adjustRightInd w:val="0"/>
        <w:ind w:left="709" w:right="560" w:firstLine="709"/>
        <w:jc w:val="both"/>
        <w:rPr>
          <w:rFonts w:ascii="Arial" w:hAnsi="Arial" w:cs="Arial"/>
          <w:color w:val="000000" w:themeColor="text1"/>
          <w:kern w:val="2"/>
        </w:rPr>
      </w:pPr>
    </w:p>
    <w:p w:rsidR="00B70D57" w:rsidRPr="00A61AFB" w:rsidRDefault="00B70D57" w:rsidP="001F374D">
      <w:pPr>
        <w:autoSpaceDE w:val="0"/>
        <w:autoSpaceDN w:val="0"/>
        <w:adjustRightInd w:val="0"/>
        <w:ind w:left="709" w:right="560" w:firstLine="709"/>
        <w:jc w:val="both"/>
        <w:rPr>
          <w:rFonts w:ascii="Arial" w:hAnsi="Arial" w:cs="Arial"/>
          <w:bCs/>
          <w:kern w:val="2"/>
        </w:rPr>
      </w:pPr>
      <w:r w:rsidRPr="00A61AFB">
        <w:rPr>
          <w:rFonts w:ascii="Arial" w:hAnsi="Arial" w:cs="Arial"/>
          <w:kern w:val="2"/>
        </w:rPr>
        <w:t>В соответствии с Градос</w:t>
      </w:r>
      <w:r w:rsidR="001F374D">
        <w:rPr>
          <w:rFonts w:ascii="Arial" w:hAnsi="Arial" w:cs="Arial"/>
          <w:kern w:val="2"/>
        </w:rPr>
        <w:t xml:space="preserve">троительным кодексом Российской </w:t>
      </w:r>
      <w:r w:rsidRPr="00A61AFB">
        <w:rPr>
          <w:rFonts w:ascii="Arial" w:hAnsi="Arial" w:cs="Arial"/>
          <w:kern w:val="2"/>
        </w:rPr>
        <w:t xml:space="preserve">Федерации, </w:t>
      </w:r>
      <w:r w:rsidRPr="00A61AFB">
        <w:rPr>
          <w:rFonts w:ascii="Arial" w:eastAsia="Times New Roman" w:hAnsi="Arial" w:cs="Arial"/>
          <w:kern w:val="2"/>
        </w:rPr>
        <w:t>Федеральным</w:t>
      </w:r>
      <w:r w:rsidR="001F374D">
        <w:rPr>
          <w:rFonts w:ascii="Arial" w:eastAsia="Times New Roman" w:hAnsi="Arial" w:cs="Arial"/>
          <w:kern w:val="2"/>
        </w:rPr>
        <w:t xml:space="preserve"> законом от 27 июля 2010 года № </w:t>
      </w:r>
      <w:r w:rsidRPr="00A61AFB">
        <w:rPr>
          <w:rFonts w:ascii="Arial" w:eastAsia="Times New Roman" w:hAnsi="Arial" w:cs="Arial"/>
          <w:kern w:val="2"/>
        </w:rPr>
        <w:t>210</w:t>
      </w:r>
      <w:r w:rsidRPr="00A61AFB">
        <w:rPr>
          <w:rFonts w:ascii="Arial" w:eastAsia="Times New Roman" w:hAnsi="Arial" w:cs="Arial"/>
          <w:kern w:val="2"/>
        </w:rPr>
        <w:noBreakHyphen/>
        <w:t>ФЗ «Об организации предоставления государст</w:t>
      </w:r>
      <w:r w:rsidR="001F374D">
        <w:rPr>
          <w:rFonts w:ascii="Arial" w:eastAsia="Times New Roman" w:hAnsi="Arial" w:cs="Arial"/>
          <w:kern w:val="2"/>
        </w:rPr>
        <w:t xml:space="preserve">венных и муниципальных услуг», </w:t>
      </w:r>
      <w:r w:rsidR="001F374D">
        <w:rPr>
          <w:rFonts w:ascii="Arial" w:hAnsi="Arial" w:cs="Arial"/>
          <w:bCs/>
          <w:kern w:val="2"/>
        </w:rPr>
        <w:t>руководствуясь Уставом Солонецкого</w:t>
      </w:r>
      <w:r w:rsidRPr="00A61AFB">
        <w:rPr>
          <w:rFonts w:ascii="Arial" w:hAnsi="Arial" w:cs="Arial"/>
          <w:bCs/>
          <w:kern w:val="2"/>
        </w:rPr>
        <w:t xml:space="preserve"> муниципального обра</w:t>
      </w:r>
      <w:r w:rsidR="001F374D">
        <w:rPr>
          <w:rFonts w:ascii="Arial" w:hAnsi="Arial" w:cs="Arial"/>
          <w:bCs/>
          <w:kern w:val="2"/>
        </w:rPr>
        <w:t xml:space="preserve">зования, администрация Солонецкого </w:t>
      </w:r>
      <w:r w:rsidRPr="00A61AFB">
        <w:rPr>
          <w:rFonts w:ascii="Arial" w:hAnsi="Arial" w:cs="Arial"/>
          <w:bCs/>
          <w:kern w:val="2"/>
        </w:rPr>
        <w:t>муниципального образования</w:t>
      </w:r>
      <w:r w:rsidR="001F374D">
        <w:rPr>
          <w:rFonts w:ascii="Arial" w:hAnsi="Arial" w:cs="Arial"/>
          <w:bCs/>
          <w:i/>
          <w:kern w:val="2"/>
        </w:rPr>
        <w:t xml:space="preserve"> </w:t>
      </w:r>
    </w:p>
    <w:p w:rsidR="00B70D57" w:rsidRPr="00A61AFB" w:rsidRDefault="00B70D57" w:rsidP="001F374D">
      <w:pPr>
        <w:ind w:left="709" w:right="560" w:firstLine="709"/>
        <w:jc w:val="center"/>
        <w:rPr>
          <w:rFonts w:ascii="Arial" w:hAnsi="Arial" w:cs="Arial"/>
          <w:b/>
        </w:rPr>
      </w:pPr>
    </w:p>
    <w:p w:rsidR="00B70D57" w:rsidRDefault="00B70D57" w:rsidP="001F374D">
      <w:pPr>
        <w:ind w:left="709" w:right="560" w:firstLine="709"/>
        <w:jc w:val="center"/>
        <w:rPr>
          <w:rFonts w:ascii="Arial" w:hAnsi="Arial" w:cs="Arial"/>
          <w:b/>
          <w:sz w:val="30"/>
          <w:szCs w:val="30"/>
        </w:rPr>
      </w:pPr>
      <w:r w:rsidRPr="001F374D">
        <w:rPr>
          <w:rFonts w:ascii="Arial" w:hAnsi="Arial" w:cs="Arial"/>
          <w:b/>
          <w:sz w:val="30"/>
          <w:szCs w:val="30"/>
        </w:rPr>
        <w:t>ПОСТАНОВЛЯЕТ:</w:t>
      </w:r>
    </w:p>
    <w:p w:rsidR="001F374D" w:rsidRPr="001F374D" w:rsidRDefault="001F374D" w:rsidP="001F374D">
      <w:pPr>
        <w:ind w:left="709" w:right="560" w:firstLine="709"/>
        <w:jc w:val="center"/>
        <w:rPr>
          <w:rFonts w:ascii="Arial" w:hAnsi="Arial" w:cs="Arial"/>
          <w:b/>
        </w:rPr>
      </w:pPr>
    </w:p>
    <w:p w:rsidR="00B70D57" w:rsidRPr="00A61AFB" w:rsidRDefault="00B70D57" w:rsidP="001F374D">
      <w:pPr>
        <w:autoSpaceDE w:val="0"/>
        <w:autoSpaceDN w:val="0"/>
        <w:adjustRightInd w:val="0"/>
        <w:ind w:left="709" w:right="560" w:firstLine="709"/>
        <w:jc w:val="both"/>
        <w:rPr>
          <w:rFonts w:ascii="Arial" w:hAnsi="Arial" w:cs="Arial"/>
          <w:bCs/>
          <w:color w:val="000000" w:themeColor="text1"/>
          <w:kern w:val="2"/>
        </w:rPr>
      </w:pPr>
      <w:r w:rsidRPr="00A61AFB">
        <w:rPr>
          <w:rFonts w:ascii="Arial" w:hAnsi="Arial" w:cs="Arial"/>
          <w:bCs/>
          <w:color w:val="000000" w:themeColor="text1"/>
          <w:kern w:val="2"/>
        </w:rPr>
        <w:t>1. Утвердить административный регламент предоставления муниципальной услуги «</w:t>
      </w:r>
      <w:r w:rsidRPr="00A61AFB">
        <w:rPr>
          <w:rFonts w:ascii="Arial" w:eastAsia="Times New Roman" w:hAnsi="Arial" w:cs="Arial"/>
          <w:color w:val="000000" w:themeColor="text1"/>
          <w:kern w:val="2"/>
        </w:rPr>
        <w:t>Перераспределение земель и (или) земельных участков, находящихся в муниципальной собственности, и земельных участков, находящихся в частной собстве</w:t>
      </w:r>
      <w:r w:rsidR="00FE245B">
        <w:rPr>
          <w:rFonts w:ascii="Arial" w:eastAsia="Times New Roman" w:hAnsi="Arial" w:cs="Arial"/>
          <w:color w:val="000000" w:themeColor="text1"/>
          <w:kern w:val="2"/>
        </w:rPr>
        <w:t xml:space="preserve">нности» </w:t>
      </w:r>
      <w:r w:rsidR="001F374D">
        <w:rPr>
          <w:rFonts w:ascii="Arial" w:eastAsia="Times New Roman" w:hAnsi="Arial" w:cs="Arial"/>
          <w:color w:val="000000" w:themeColor="text1"/>
          <w:kern w:val="2"/>
        </w:rPr>
        <w:t>на территории Солонецкого</w:t>
      </w:r>
      <w:r w:rsidRPr="00A61AFB">
        <w:rPr>
          <w:rFonts w:ascii="Arial" w:eastAsia="Times New Roman" w:hAnsi="Arial" w:cs="Arial"/>
          <w:color w:val="000000" w:themeColor="text1"/>
          <w:kern w:val="2"/>
        </w:rPr>
        <w:t xml:space="preserve"> муниципального образования</w:t>
      </w:r>
      <w:proofErr w:type="gramStart"/>
      <w:r w:rsidRPr="00A61AFB">
        <w:rPr>
          <w:rFonts w:ascii="Arial" w:eastAsia="Times New Roman" w:hAnsi="Arial" w:cs="Arial"/>
          <w:color w:val="000000" w:themeColor="text1"/>
          <w:kern w:val="2"/>
        </w:rPr>
        <w:t>.</w:t>
      </w:r>
      <w:proofErr w:type="gramEnd"/>
      <w:r w:rsidRPr="00A61AFB">
        <w:rPr>
          <w:rFonts w:ascii="Arial" w:hAnsi="Arial" w:cs="Arial"/>
          <w:bCs/>
          <w:color w:val="000000" w:themeColor="text1"/>
          <w:kern w:val="2"/>
        </w:rPr>
        <w:t xml:space="preserve"> (</w:t>
      </w:r>
      <w:proofErr w:type="gramStart"/>
      <w:r w:rsidRPr="00A61AFB">
        <w:rPr>
          <w:rFonts w:ascii="Arial" w:hAnsi="Arial" w:cs="Arial"/>
          <w:bCs/>
          <w:color w:val="000000" w:themeColor="text1"/>
          <w:kern w:val="2"/>
        </w:rPr>
        <w:t>п</w:t>
      </w:r>
      <w:proofErr w:type="gramEnd"/>
      <w:r w:rsidRPr="00A61AFB">
        <w:rPr>
          <w:rFonts w:ascii="Arial" w:hAnsi="Arial" w:cs="Arial"/>
          <w:bCs/>
          <w:color w:val="000000" w:themeColor="text1"/>
          <w:kern w:val="2"/>
        </w:rPr>
        <w:t>рилагается).</w:t>
      </w:r>
    </w:p>
    <w:p w:rsidR="00B70D57" w:rsidRPr="001F374D" w:rsidRDefault="00B70D57" w:rsidP="001F374D">
      <w:pPr>
        <w:ind w:left="709" w:right="560" w:firstLine="709"/>
        <w:jc w:val="both"/>
        <w:rPr>
          <w:rFonts w:ascii="Arial" w:hAnsi="Arial" w:cs="Arial"/>
          <w:color w:val="auto"/>
        </w:rPr>
      </w:pPr>
      <w:r w:rsidRPr="00A61AFB">
        <w:rPr>
          <w:rFonts w:ascii="Arial" w:hAnsi="Arial" w:cs="Arial"/>
        </w:rPr>
        <w:t xml:space="preserve">2. Настоящее постановление подлежит официальному опубликованию в «Вестнике </w:t>
      </w:r>
      <w:r w:rsidR="001F374D">
        <w:rPr>
          <w:rFonts w:ascii="Arial" w:hAnsi="Arial" w:cs="Arial"/>
          <w:color w:val="auto"/>
        </w:rPr>
        <w:t>Солонецкого сельского</w:t>
      </w:r>
      <w:r w:rsidRPr="001F374D">
        <w:rPr>
          <w:rFonts w:ascii="Arial" w:hAnsi="Arial" w:cs="Arial"/>
          <w:color w:val="auto"/>
        </w:rPr>
        <w:t xml:space="preserve"> поселения» и размещени</w:t>
      </w:r>
      <w:r w:rsidR="001F374D">
        <w:rPr>
          <w:rFonts w:ascii="Arial" w:hAnsi="Arial" w:cs="Arial"/>
          <w:color w:val="auto"/>
        </w:rPr>
        <w:t>ю на официальном сайте Солонецкого</w:t>
      </w:r>
      <w:r w:rsidRPr="001F374D">
        <w:rPr>
          <w:rFonts w:ascii="Arial" w:hAnsi="Arial" w:cs="Arial"/>
          <w:color w:val="auto"/>
        </w:rPr>
        <w:t xml:space="preserve"> муниципального образования: </w:t>
      </w:r>
      <w:hyperlink r:id="rId9" w:tgtFrame="_blank" w:history="1">
        <w:r w:rsidR="00FE245B" w:rsidRPr="00516EA0">
          <w:rPr>
            <w:rStyle w:val="a3"/>
            <w:rFonts w:ascii="Arial" w:eastAsia="Times New Roman" w:hAnsi="Arial" w:cs="Arial"/>
            <w:color w:val="auto"/>
          </w:rPr>
          <w:t>http://solonci.ru/admin</w:t>
        </w:r>
      </w:hyperlink>
      <w:r w:rsidRPr="001F374D">
        <w:rPr>
          <w:rFonts w:ascii="Arial" w:hAnsi="Arial" w:cs="Arial"/>
          <w:color w:val="auto"/>
        </w:rPr>
        <w:t>.</w:t>
      </w:r>
    </w:p>
    <w:p w:rsidR="00B70D57" w:rsidRPr="00A61AFB" w:rsidRDefault="00B70D57" w:rsidP="001F374D">
      <w:pPr>
        <w:ind w:left="709" w:right="560" w:firstLine="709"/>
        <w:jc w:val="both"/>
        <w:rPr>
          <w:rFonts w:ascii="Arial" w:hAnsi="Arial" w:cs="Arial"/>
        </w:rPr>
      </w:pPr>
    </w:p>
    <w:p w:rsidR="00B70D57" w:rsidRPr="00A61AFB" w:rsidRDefault="00B70D57" w:rsidP="001F374D">
      <w:pPr>
        <w:ind w:left="709" w:right="560" w:firstLine="709"/>
        <w:rPr>
          <w:rFonts w:ascii="Arial" w:hAnsi="Arial" w:cs="Arial"/>
        </w:rPr>
      </w:pPr>
    </w:p>
    <w:p w:rsidR="00B70D57" w:rsidRPr="00A61AFB" w:rsidRDefault="00FE245B" w:rsidP="001F374D">
      <w:pPr>
        <w:ind w:left="709" w:right="560" w:firstLine="709"/>
        <w:rPr>
          <w:rFonts w:ascii="Arial" w:hAnsi="Arial" w:cs="Arial"/>
        </w:rPr>
      </w:pPr>
      <w:r>
        <w:rPr>
          <w:rFonts w:ascii="Arial" w:hAnsi="Arial" w:cs="Arial"/>
        </w:rPr>
        <w:t>Глава Солонецкого</w:t>
      </w:r>
      <w:r w:rsidR="00B70D57" w:rsidRPr="00A61AFB">
        <w:rPr>
          <w:rFonts w:ascii="Arial" w:hAnsi="Arial" w:cs="Arial"/>
        </w:rPr>
        <w:t xml:space="preserve"> </w:t>
      </w:r>
    </w:p>
    <w:p w:rsidR="00B70D57" w:rsidRDefault="00B70D57" w:rsidP="001F374D">
      <w:pPr>
        <w:ind w:left="709" w:right="560" w:firstLine="709"/>
        <w:rPr>
          <w:rFonts w:ascii="Arial" w:hAnsi="Arial" w:cs="Arial"/>
        </w:rPr>
      </w:pPr>
      <w:r w:rsidRPr="00A61AFB">
        <w:rPr>
          <w:rFonts w:ascii="Arial" w:hAnsi="Arial" w:cs="Arial"/>
        </w:rPr>
        <w:t>муниципального образования</w:t>
      </w:r>
    </w:p>
    <w:p w:rsidR="00FE245B" w:rsidRPr="00A61AFB" w:rsidRDefault="00FE245B" w:rsidP="001F374D">
      <w:pPr>
        <w:ind w:left="709" w:right="560" w:firstLine="709"/>
        <w:rPr>
          <w:rFonts w:ascii="Arial" w:hAnsi="Arial" w:cs="Arial"/>
        </w:rPr>
      </w:pPr>
      <w:r>
        <w:rPr>
          <w:rFonts w:ascii="Arial" w:hAnsi="Arial" w:cs="Arial"/>
        </w:rPr>
        <w:t>С.В. Лучкин</w:t>
      </w:r>
    </w:p>
    <w:p w:rsidR="00B70D57" w:rsidRPr="00A61AFB" w:rsidRDefault="00B70D57" w:rsidP="00FE245B">
      <w:pPr>
        <w:autoSpaceDE w:val="0"/>
        <w:autoSpaceDN w:val="0"/>
        <w:ind w:right="560"/>
        <w:jc w:val="both"/>
        <w:rPr>
          <w:rFonts w:ascii="Arial" w:eastAsia="Times New Roman" w:hAnsi="Arial" w:cs="Arial"/>
          <w:kern w:val="2"/>
        </w:rPr>
      </w:pPr>
    </w:p>
    <w:p w:rsidR="00FE245B" w:rsidRDefault="00B70D57" w:rsidP="00FE245B">
      <w:pPr>
        <w:autoSpaceDE w:val="0"/>
        <w:autoSpaceDN w:val="0"/>
        <w:ind w:left="709" w:right="560" w:firstLine="709"/>
        <w:jc w:val="right"/>
        <w:rPr>
          <w:rFonts w:ascii="Courier New" w:eastAsia="Times New Roman" w:hAnsi="Courier New" w:cs="Courier New"/>
          <w:kern w:val="2"/>
          <w:sz w:val="22"/>
          <w:szCs w:val="22"/>
        </w:rPr>
      </w:pPr>
      <w:r w:rsidRPr="00FE245B">
        <w:rPr>
          <w:rFonts w:ascii="Courier New" w:eastAsia="Times New Roman" w:hAnsi="Courier New" w:cs="Courier New"/>
          <w:kern w:val="2"/>
          <w:sz w:val="22"/>
          <w:szCs w:val="22"/>
        </w:rPr>
        <w:t>УТВЕРЖДЕН</w:t>
      </w:r>
    </w:p>
    <w:p w:rsidR="00B70D57" w:rsidRPr="00FE245B" w:rsidRDefault="00B70D57" w:rsidP="00FE245B">
      <w:pPr>
        <w:autoSpaceDE w:val="0"/>
        <w:autoSpaceDN w:val="0"/>
        <w:ind w:left="709" w:right="560" w:firstLine="709"/>
        <w:jc w:val="right"/>
        <w:rPr>
          <w:rFonts w:ascii="Courier New" w:eastAsia="Times New Roman" w:hAnsi="Courier New" w:cs="Courier New"/>
          <w:kern w:val="2"/>
          <w:sz w:val="22"/>
          <w:szCs w:val="22"/>
        </w:rPr>
      </w:pPr>
      <w:r w:rsidRPr="00FE245B">
        <w:rPr>
          <w:rFonts w:ascii="Courier New" w:eastAsia="Times New Roman" w:hAnsi="Courier New" w:cs="Courier New"/>
          <w:kern w:val="2"/>
          <w:sz w:val="22"/>
          <w:szCs w:val="22"/>
        </w:rPr>
        <w:t xml:space="preserve">постановлением </w:t>
      </w:r>
      <w:r w:rsidRPr="00FE245B">
        <w:rPr>
          <w:rFonts w:ascii="Courier New" w:hAnsi="Courier New" w:cs="Courier New"/>
          <w:bCs/>
          <w:kern w:val="2"/>
          <w:sz w:val="22"/>
          <w:szCs w:val="22"/>
        </w:rPr>
        <w:t>администрации</w:t>
      </w:r>
      <w:r w:rsidRPr="00FE245B">
        <w:rPr>
          <w:rFonts w:ascii="Courier New" w:hAnsi="Courier New" w:cs="Courier New"/>
          <w:bCs/>
          <w:i/>
          <w:kern w:val="2"/>
          <w:sz w:val="22"/>
          <w:szCs w:val="22"/>
        </w:rPr>
        <w:t xml:space="preserve"> </w:t>
      </w:r>
    </w:p>
    <w:p w:rsidR="00FE245B" w:rsidRDefault="00FE245B" w:rsidP="00FE245B">
      <w:pPr>
        <w:autoSpaceDE w:val="0"/>
        <w:autoSpaceDN w:val="0"/>
        <w:ind w:left="709" w:right="560" w:firstLine="709"/>
        <w:jc w:val="right"/>
        <w:rPr>
          <w:rFonts w:ascii="Courier New" w:eastAsia="Times New Roman" w:hAnsi="Courier New" w:cs="Courier New"/>
          <w:kern w:val="2"/>
          <w:sz w:val="22"/>
          <w:szCs w:val="22"/>
        </w:rPr>
      </w:pPr>
      <w:r>
        <w:rPr>
          <w:rFonts w:ascii="Courier New" w:hAnsi="Courier New" w:cs="Courier New"/>
          <w:bCs/>
          <w:kern w:val="2"/>
          <w:sz w:val="22"/>
          <w:szCs w:val="22"/>
        </w:rPr>
        <w:t>Солонецкого</w:t>
      </w:r>
      <w:r w:rsidR="00B70D57" w:rsidRPr="00FE245B">
        <w:rPr>
          <w:rFonts w:ascii="Courier New" w:hAnsi="Courier New" w:cs="Courier New"/>
          <w:bCs/>
          <w:kern w:val="2"/>
          <w:sz w:val="22"/>
          <w:szCs w:val="22"/>
        </w:rPr>
        <w:t xml:space="preserve"> муниципального образования</w:t>
      </w:r>
    </w:p>
    <w:p w:rsidR="00B70D57" w:rsidRPr="00FE245B" w:rsidRDefault="006D3BC9" w:rsidP="00FE245B">
      <w:pPr>
        <w:autoSpaceDE w:val="0"/>
        <w:autoSpaceDN w:val="0"/>
        <w:ind w:left="709" w:right="560" w:firstLine="709"/>
        <w:jc w:val="right"/>
        <w:rPr>
          <w:rFonts w:ascii="Courier New" w:eastAsia="Times New Roman" w:hAnsi="Courier New" w:cs="Courier New"/>
          <w:color w:val="auto"/>
          <w:kern w:val="2"/>
          <w:sz w:val="22"/>
          <w:szCs w:val="22"/>
        </w:rPr>
      </w:pPr>
      <w:r>
        <w:rPr>
          <w:rFonts w:ascii="Courier New" w:eastAsia="Times New Roman" w:hAnsi="Courier New" w:cs="Courier New"/>
          <w:color w:val="auto"/>
          <w:kern w:val="2"/>
          <w:sz w:val="22"/>
          <w:szCs w:val="22"/>
        </w:rPr>
        <w:t>от 25.10.2022г. № 123</w:t>
      </w:r>
      <w:bookmarkStart w:id="0" w:name="_GoBack"/>
      <w:bookmarkEnd w:id="0"/>
    </w:p>
    <w:p w:rsidR="0084739B" w:rsidRPr="00A61AFB" w:rsidRDefault="0084739B" w:rsidP="00FE245B">
      <w:pPr>
        <w:pStyle w:val="30"/>
        <w:shd w:val="clear" w:color="auto" w:fill="auto"/>
        <w:tabs>
          <w:tab w:val="left" w:leader="underscore" w:pos="9720"/>
        </w:tabs>
        <w:rPr>
          <w:rFonts w:ascii="Arial" w:hAnsi="Arial" w:cs="Arial"/>
          <w:sz w:val="24"/>
          <w:szCs w:val="24"/>
        </w:rPr>
      </w:pPr>
    </w:p>
    <w:p w:rsidR="00B70D57" w:rsidRPr="00A61AFB" w:rsidRDefault="0084739B" w:rsidP="005C16F4">
      <w:pPr>
        <w:pStyle w:val="30"/>
        <w:shd w:val="clear" w:color="auto" w:fill="auto"/>
        <w:tabs>
          <w:tab w:val="left" w:leader="underscore" w:pos="9720"/>
        </w:tabs>
        <w:spacing w:line="240" w:lineRule="auto"/>
        <w:ind w:firstLine="709"/>
        <w:jc w:val="center"/>
        <w:rPr>
          <w:rFonts w:ascii="Arial" w:hAnsi="Arial" w:cs="Arial"/>
          <w:sz w:val="24"/>
          <w:szCs w:val="24"/>
        </w:rPr>
      </w:pPr>
      <w:r w:rsidRPr="00A61AFB">
        <w:rPr>
          <w:rFonts w:ascii="Arial" w:hAnsi="Arial" w:cs="Arial"/>
          <w:sz w:val="24"/>
          <w:szCs w:val="24"/>
        </w:rPr>
        <w:lastRenderedPageBreak/>
        <w:t>Административный регламент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на территории</w:t>
      </w:r>
    </w:p>
    <w:p w:rsidR="006E6EFA" w:rsidRPr="00A61AFB" w:rsidRDefault="00FE245B" w:rsidP="005C16F4">
      <w:pPr>
        <w:pStyle w:val="30"/>
        <w:shd w:val="clear" w:color="auto" w:fill="auto"/>
        <w:tabs>
          <w:tab w:val="left" w:leader="underscore" w:pos="9720"/>
        </w:tabs>
        <w:spacing w:line="240" w:lineRule="auto"/>
        <w:ind w:firstLine="709"/>
        <w:jc w:val="center"/>
        <w:rPr>
          <w:rFonts w:ascii="Arial" w:hAnsi="Arial" w:cs="Arial"/>
          <w:sz w:val="24"/>
          <w:szCs w:val="24"/>
        </w:rPr>
      </w:pPr>
      <w:r>
        <w:rPr>
          <w:rFonts w:ascii="Arial" w:hAnsi="Arial" w:cs="Arial"/>
          <w:sz w:val="24"/>
          <w:szCs w:val="24"/>
        </w:rPr>
        <w:t>Солонецкого муниципального образования</w:t>
      </w:r>
    </w:p>
    <w:p w:rsidR="006E6EFA" w:rsidRPr="00A61AFB" w:rsidRDefault="00B70D57">
      <w:pPr>
        <w:pStyle w:val="40"/>
        <w:shd w:val="clear" w:color="auto" w:fill="auto"/>
        <w:spacing w:after="361" w:line="160" w:lineRule="exact"/>
        <w:ind w:left="2180"/>
        <w:rPr>
          <w:rFonts w:ascii="Arial" w:hAnsi="Arial" w:cs="Arial"/>
          <w:sz w:val="24"/>
          <w:szCs w:val="24"/>
        </w:rPr>
      </w:pPr>
      <w:r w:rsidRPr="00A61AFB">
        <w:rPr>
          <w:rFonts w:ascii="Arial" w:hAnsi="Arial" w:cs="Arial"/>
          <w:sz w:val="24"/>
          <w:szCs w:val="24"/>
        </w:rPr>
        <w:t xml:space="preserve"> </w:t>
      </w:r>
    </w:p>
    <w:p w:rsidR="006E6EFA" w:rsidRPr="00A61AFB" w:rsidRDefault="00FE245B" w:rsidP="00FE245B">
      <w:pPr>
        <w:pStyle w:val="10"/>
        <w:keepNext/>
        <w:keepLines/>
        <w:shd w:val="clear" w:color="auto" w:fill="auto"/>
        <w:tabs>
          <w:tab w:val="left" w:pos="4545"/>
        </w:tabs>
        <w:spacing w:before="0" w:after="332" w:line="280" w:lineRule="exact"/>
        <w:ind w:left="3820" w:firstLine="0"/>
        <w:rPr>
          <w:rFonts w:ascii="Arial" w:hAnsi="Arial" w:cs="Arial"/>
          <w:sz w:val="24"/>
          <w:szCs w:val="24"/>
        </w:rPr>
      </w:pPr>
      <w:bookmarkStart w:id="1" w:name="bookmark0"/>
      <w:r w:rsidRPr="00FE245B">
        <w:rPr>
          <w:rFonts w:ascii="Arial" w:hAnsi="Arial" w:cs="Arial"/>
          <w:color w:val="auto"/>
          <w:sz w:val="24"/>
          <w:szCs w:val="24"/>
          <w:lang w:val="en-US"/>
        </w:rPr>
        <w:t>I</w:t>
      </w:r>
      <w:r w:rsidRPr="00FE245B">
        <w:rPr>
          <w:rFonts w:ascii="Arial" w:hAnsi="Arial" w:cs="Arial"/>
          <w:color w:val="auto"/>
          <w:sz w:val="24"/>
          <w:szCs w:val="24"/>
        </w:rPr>
        <w:t xml:space="preserve">. </w:t>
      </w:r>
      <w:r w:rsidR="0084739B" w:rsidRPr="00A61AFB">
        <w:rPr>
          <w:rFonts w:ascii="Arial" w:hAnsi="Arial" w:cs="Arial"/>
          <w:sz w:val="24"/>
          <w:szCs w:val="24"/>
        </w:rPr>
        <w:t>Общие положения</w:t>
      </w:r>
      <w:bookmarkEnd w:id="1"/>
    </w:p>
    <w:p w:rsidR="006E6EFA" w:rsidRPr="00A61AFB" w:rsidRDefault="0084739B">
      <w:pPr>
        <w:pStyle w:val="10"/>
        <w:keepNext/>
        <w:keepLines/>
        <w:shd w:val="clear" w:color="auto" w:fill="auto"/>
        <w:spacing w:before="0" w:after="299" w:line="280" w:lineRule="exact"/>
        <w:ind w:left="1780" w:firstLine="0"/>
        <w:jc w:val="left"/>
        <w:rPr>
          <w:rFonts w:ascii="Arial" w:hAnsi="Arial" w:cs="Arial"/>
          <w:sz w:val="24"/>
          <w:szCs w:val="24"/>
        </w:rPr>
      </w:pPr>
      <w:bookmarkStart w:id="2" w:name="bookmark1"/>
      <w:r w:rsidRPr="00A61AFB">
        <w:rPr>
          <w:rFonts w:ascii="Arial" w:hAnsi="Arial" w:cs="Arial"/>
          <w:sz w:val="24"/>
          <w:szCs w:val="24"/>
        </w:rPr>
        <w:t>Предмет регулирования Административного регламента</w:t>
      </w:r>
      <w:bookmarkEnd w:id="2"/>
    </w:p>
    <w:p w:rsidR="006E6EFA" w:rsidRDefault="0084739B" w:rsidP="00B70D57">
      <w:pPr>
        <w:pStyle w:val="20"/>
        <w:shd w:val="clear" w:color="auto" w:fill="auto"/>
        <w:tabs>
          <w:tab w:val="left" w:leader="underscore" w:pos="7493"/>
        </w:tabs>
        <w:spacing w:before="0"/>
        <w:ind w:firstLine="760"/>
        <w:rPr>
          <w:rFonts w:ascii="Arial" w:hAnsi="Arial" w:cs="Arial"/>
          <w:sz w:val="24"/>
          <w:szCs w:val="24"/>
        </w:rPr>
      </w:pPr>
      <w:proofErr w:type="gramStart"/>
      <w:r w:rsidRPr="00A61AFB">
        <w:rPr>
          <w:rFonts w:ascii="Arial" w:hAnsi="Arial" w:cs="Arial"/>
          <w:sz w:val="24"/>
          <w:szCs w:val="24"/>
        </w:rPr>
        <w:t xml:space="preserve">1.1 Административный регламент предоставления </w:t>
      </w:r>
      <w:r w:rsidR="00B70D57" w:rsidRPr="00A61AFB">
        <w:rPr>
          <w:rFonts w:ascii="Arial" w:hAnsi="Arial" w:cs="Arial"/>
          <w:sz w:val="24"/>
          <w:szCs w:val="24"/>
        </w:rPr>
        <w:t xml:space="preserve"> </w:t>
      </w:r>
      <w:r w:rsidRPr="00A61AFB">
        <w:rPr>
          <w:rFonts w:ascii="Arial" w:hAnsi="Arial" w:cs="Arial"/>
          <w:sz w:val="24"/>
          <w:szCs w:val="24"/>
        </w:rPr>
        <w:t>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FE245B">
        <w:rPr>
          <w:rFonts w:ascii="Arial" w:hAnsi="Arial" w:cs="Arial"/>
          <w:sz w:val="24"/>
          <w:szCs w:val="24"/>
        </w:rPr>
        <w:t xml:space="preserve"> на территории Солонецкого</w:t>
      </w:r>
      <w:r w:rsidR="00B70D57" w:rsidRPr="00A61AFB">
        <w:rPr>
          <w:rFonts w:ascii="Arial" w:hAnsi="Arial" w:cs="Arial"/>
          <w:sz w:val="24"/>
          <w:szCs w:val="24"/>
        </w:rPr>
        <w:t xml:space="preserve"> муниципального образования </w:t>
      </w:r>
      <w:r w:rsidRPr="00A61AFB">
        <w:rPr>
          <w:rFonts w:ascii="Arial" w:hAnsi="Arial" w:cs="Arial"/>
          <w:sz w:val="24"/>
          <w:szCs w:val="24"/>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w:t>
      </w:r>
      <w:r w:rsidR="00FE245B">
        <w:rPr>
          <w:rFonts w:ascii="Arial" w:hAnsi="Arial" w:cs="Arial"/>
          <w:sz w:val="24"/>
          <w:szCs w:val="24"/>
        </w:rPr>
        <w:t>на территории Солонецкого</w:t>
      </w:r>
      <w:r w:rsidR="00B70D57" w:rsidRPr="00A61AFB">
        <w:rPr>
          <w:rFonts w:ascii="Arial" w:hAnsi="Arial" w:cs="Arial"/>
          <w:sz w:val="24"/>
          <w:szCs w:val="24"/>
        </w:rPr>
        <w:t xml:space="preserve"> муниципального образования. </w:t>
      </w:r>
      <w:proofErr w:type="gramEnd"/>
    </w:p>
    <w:p w:rsidR="00FE245B" w:rsidRPr="00A61AFB" w:rsidRDefault="00FE245B" w:rsidP="00B70D57">
      <w:pPr>
        <w:pStyle w:val="20"/>
        <w:shd w:val="clear" w:color="auto" w:fill="auto"/>
        <w:tabs>
          <w:tab w:val="left" w:leader="underscore" w:pos="7493"/>
        </w:tabs>
        <w:spacing w:before="0"/>
        <w:ind w:firstLine="760"/>
        <w:rPr>
          <w:rFonts w:ascii="Arial" w:hAnsi="Arial" w:cs="Arial"/>
          <w:sz w:val="24"/>
          <w:szCs w:val="24"/>
        </w:rPr>
      </w:pPr>
    </w:p>
    <w:p w:rsidR="006E6EFA" w:rsidRPr="00A61AFB" w:rsidRDefault="0084739B">
      <w:pPr>
        <w:pStyle w:val="10"/>
        <w:keepNext/>
        <w:keepLines/>
        <w:shd w:val="clear" w:color="auto" w:fill="auto"/>
        <w:spacing w:before="0" w:after="304" w:line="280" w:lineRule="exact"/>
        <w:ind w:left="4340" w:firstLine="0"/>
        <w:jc w:val="left"/>
        <w:rPr>
          <w:rFonts w:ascii="Arial" w:hAnsi="Arial" w:cs="Arial"/>
          <w:sz w:val="24"/>
          <w:szCs w:val="24"/>
        </w:rPr>
      </w:pPr>
      <w:bookmarkStart w:id="3" w:name="bookmark2"/>
      <w:r w:rsidRPr="00A61AFB">
        <w:rPr>
          <w:rFonts w:ascii="Arial" w:hAnsi="Arial" w:cs="Arial"/>
          <w:sz w:val="24"/>
          <w:szCs w:val="24"/>
        </w:rPr>
        <w:t>Круг Заявителей</w:t>
      </w:r>
      <w:bookmarkEnd w:id="3"/>
    </w:p>
    <w:p w:rsidR="006E6EFA" w:rsidRPr="00A61AFB" w:rsidRDefault="00FE245B" w:rsidP="00516EA0">
      <w:pPr>
        <w:pStyle w:val="20"/>
        <w:shd w:val="clear" w:color="auto" w:fill="auto"/>
        <w:tabs>
          <w:tab w:val="left" w:pos="1301"/>
        </w:tabs>
        <w:spacing w:before="0" w:line="240" w:lineRule="auto"/>
        <w:ind w:firstLine="709"/>
        <w:rPr>
          <w:rFonts w:ascii="Arial" w:hAnsi="Arial" w:cs="Arial"/>
          <w:sz w:val="24"/>
          <w:szCs w:val="24"/>
        </w:rPr>
      </w:pPr>
      <w:r>
        <w:rPr>
          <w:rFonts w:ascii="Arial" w:hAnsi="Arial" w:cs="Arial"/>
          <w:sz w:val="24"/>
          <w:szCs w:val="24"/>
        </w:rPr>
        <w:t xml:space="preserve">1.2. </w:t>
      </w:r>
      <w:r w:rsidR="0084739B" w:rsidRPr="00A61AFB">
        <w:rPr>
          <w:rFonts w:ascii="Arial" w:hAnsi="Arial" w:cs="Arial"/>
          <w:sz w:val="24"/>
          <w:szCs w:val="24"/>
        </w:rPr>
        <w:t xml:space="preserve">Заявителями на получение </w:t>
      </w:r>
      <w:r w:rsidR="00B70D57" w:rsidRPr="00A61AFB">
        <w:rPr>
          <w:rFonts w:ascii="Arial" w:hAnsi="Arial" w:cs="Arial"/>
          <w:sz w:val="24"/>
          <w:szCs w:val="24"/>
        </w:rPr>
        <w:t xml:space="preserve"> </w:t>
      </w:r>
      <w:r>
        <w:rPr>
          <w:rFonts w:ascii="Arial" w:hAnsi="Arial" w:cs="Arial"/>
          <w:sz w:val="24"/>
          <w:szCs w:val="24"/>
        </w:rPr>
        <w:t xml:space="preserve">муниципальной услуги являются </w:t>
      </w:r>
      <w:r w:rsidR="0084739B" w:rsidRPr="00A61AFB">
        <w:rPr>
          <w:rFonts w:ascii="Arial" w:hAnsi="Arial" w:cs="Arial"/>
          <w:sz w:val="24"/>
          <w:szCs w:val="24"/>
        </w:rPr>
        <w:t>физические лица, индивидуальные предприниматели и юридические лица (далее - Заявитель).</w:t>
      </w:r>
    </w:p>
    <w:p w:rsidR="006E6EFA" w:rsidRDefault="00516EA0" w:rsidP="00516EA0">
      <w:pPr>
        <w:pStyle w:val="20"/>
        <w:shd w:val="clear" w:color="auto" w:fill="auto"/>
        <w:tabs>
          <w:tab w:val="left" w:pos="1481"/>
        </w:tabs>
        <w:spacing w:before="0" w:line="240" w:lineRule="auto"/>
        <w:ind w:firstLine="709"/>
        <w:rPr>
          <w:rFonts w:ascii="Arial" w:hAnsi="Arial" w:cs="Arial"/>
          <w:sz w:val="24"/>
          <w:szCs w:val="24"/>
        </w:rPr>
      </w:pPr>
      <w:r>
        <w:rPr>
          <w:rFonts w:ascii="Arial" w:hAnsi="Arial" w:cs="Arial"/>
          <w:sz w:val="24"/>
          <w:szCs w:val="24"/>
        </w:rPr>
        <w:t xml:space="preserve">1.3. </w:t>
      </w:r>
      <w:r w:rsidR="0084739B" w:rsidRPr="00A61AFB">
        <w:rPr>
          <w:rFonts w:ascii="Arial" w:hAnsi="Arial" w:cs="Arial"/>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516EA0" w:rsidRPr="00A61AFB" w:rsidRDefault="00516EA0" w:rsidP="00516EA0">
      <w:pPr>
        <w:pStyle w:val="20"/>
        <w:shd w:val="clear" w:color="auto" w:fill="auto"/>
        <w:tabs>
          <w:tab w:val="left" w:pos="1481"/>
        </w:tabs>
        <w:spacing w:before="0" w:line="240" w:lineRule="auto"/>
        <w:ind w:firstLine="709"/>
        <w:rPr>
          <w:rFonts w:ascii="Arial" w:hAnsi="Arial" w:cs="Arial"/>
          <w:sz w:val="24"/>
          <w:szCs w:val="24"/>
        </w:rPr>
      </w:pPr>
    </w:p>
    <w:p w:rsidR="00B70D57" w:rsidRPr="00A61AFB" w:rsidRDefault="0084739B" w:rsidP="00B70D57">
      <w:pPr>
        <w:pStyle w:val="10"/>
        <w:keepNext/>
        <w:keepLines/>
        <w:shd w:val="clear" w:color="auto" w:fill="auto"/>
        <w:spacing w:before="0" w:after="0" w:line="322" w:lineRule="exact"/>
        <w:ind w:left="2400" w:hanging="720"/>
        <w:jc w:val="center"/>
        <w:rPr>
          <w:rFonts w:ascii="Arial" w:hAnsi="Arial" w:cs="Arial"/>
          <w:sz w:val="24"/>
          <w:szCs w:val="24"/>
        </w:rPr>
      </w:pPr>
      <w:bookmarkStart w:id="4" w:name="bookmark3"/>
      <w:r w:rsidRPr="00A61AFB">
        <w:rPr>
          <w:rFonts w:ascii="Arial" w:hAnsi="Arial" w:cs="Arial"/>
          <w:sz w:val="24"/>
          <w:szCs w:val="24"/>
        </w:rPr>
        <w:t>Требования к порядку информирования о</w:t>
      </w:r>
    </w:p>
    <w:p w:rsidR="006E6EFA" w:rsidRPr="00A61AFB" w:rsidRDefault="0084739B" w:rsidP="00B70D57">
      <w:pPr>
        <w:pStyle w:val="10"/>
        <w:keepNext/>
        <w:keepLines/>
        <w:shd w:val="clear" w:color="auto" w:fill="auto"/>
        <w:spacing w:before="0" w:after="0" w:line="322" w:lineRule="exact"/>
        <w:ind w:left="2400" w:hanging="720"/>
        <w:jc w:val="center"/>
        <w:rPr>
          <w:rFonts w:ascii="Arial" w:hAnsi="Arial" w:cs="Arial"/>
          <w:sz w:val="24"/>
          <w:szCs w:val="24"/>
        </w:rPr>
      </w:pPr>
      <w:proofErr w:type="gramStart"/>
      <w:r w:rsidRPr="00A61AFB">
        <w:rPr>
          <w:rFonts w:ascii="Arial" w:hAnsi="Arial" w:cs="Arial"/>
          <w:sz w:val="24"/>
          <w:szCs w:val="24"/>
        </w:rPr>
        <w:t>предоставлении</w:t>
      </w:r>
      <w:proofErr w:type="gramEnd"/>
      <w:r w:rsidRPr="00A61AFB">
        <w:rPr>
          <w:rFonts w:ascii="Arial" w:hAnsi="Arial" w:cs="Arial"/>
          <w:sz w:val="24"/>
          <w:szCs w:val="24"/>
        </w:rPr>
        <w:t xml:space="preserve"> муниципальной услуги</w:t>
      </w:r>
      <w:bookmarkEnd w:id="4"/>
    </w:p>
    <w:p w:rsidR="00B70D57" w:rsidRPr="00A61AFB" w:rsidRDefault="00B70D57" w:rsidP="00B70D57">
      <w:pPr>
        <w:pStyle w:val="10"/>
        <w:keepNext/>
        <w:keepLines/>
        <w:shd w:val="clear" w:color="auto" w:fill="auto"/>
        <w:spacing w:before="0" w:after="0" w:line="322" w:lineRule="exact"/>
        <w:ind w:left="2400" w:hanging="720"/>
        <w:jc w:val="center"/>
        <w:rPr>
          <w:rFonts w:ascii="Arial" w:hAnsi="Arial" w:cs="Arial"/>
          <w:sz w:val="24"/>
          <w:szCs w:val="24"/>
        </w:rPr>
      </w:pPr>
    </w:p>
    <w:p w:rsidR="006E6EFA" w:rsidRPr="00A61AFB" w:rsidRDefault="00516EA0" w:rsidP="00516EA0">
      <w:pPr>
        <w:pStyle w:val="20"/>
        <w:shd w:val="clear" w:color="auto" w:fill="auto"/>
        <w:tabs>
          <w:tab w:val="left" w:pos="1481"/>
        </w:tabs>
        <w:spacing w:before="0" w:line="240" w:lineRule="auto"/>
        <w:ind w:firstLine="709"/>
        <w:rPr>
          <w:rFonts w:ascii="Arial" w:hAnsi="Arial" w:cs="Arial"/>
          <w:sz w:val="24"/>
          <w:szCs w:val="24"/>
        </w:rPr>
      </w:pPr>
      <w:r>
        <w:rPr>
          <w:rFonts w:ascii="Arial" w:hAnsi="Arial" w:cs="Arial"/>
          <w:sz w:val="24"/>
          <w:szCs w:val="24"/>
        </w:rPr>
        <w:t xml:space="preserve">1.4. </w:t>
      </w:r>
      <w:r w:rsidR="0084739B" w:rsidRPr="00A61AFB">
        <w:rPr>
          <w:rFonts w:ascii="Arial" w:hAnsi="Arial" w:cs="Arial"/>
          <w:sz w:val="24"/>
          <w:szCs w:val="24"/>
        </w:rPr>
        <w:t xml:space="preserve">Информирование о порядке предоставления </w:t>
      </w:r>
      <w:r w:rsidR="00B70D57" w:rsidRPr="00A61AFB">
        <w:rPr>
          <w:rFonts w:ascii="Arial" w:hAnsi="Arial" w:cs="Arial"/>
          <w:sz w:val="24"/>
          <w:szCs w:val="24"/>
        </w:rPr>
        <w:t xml:space="preserve"> </w:t>
      </w:r>
      <w:r w:rsidR="0084739B" w:rsidRPr="00A61AFB">
        <w:rPr>
          <w:rFonts w:ascii="Arial" w:hAnsi="Arial" w:cs="Arial"/>
          <w:sz w:val="24"/>
          <w:szCs w:val="24"/>
        </w:rPr>
        <w:t>муниципальной услуги осуществляется:</w:t>
      </w:r>
    </w:p>
    <w:p w:rsidR="006E6EFA" w:rsidRPr="00A61AFB" w:rsidRDefault="00516EA0" w:rsidP="00516EA0">
      <w:pPr>
        <w:pStyle w:val="20"/>
        <w:shd w:val="clear" w:color="auto" w:fill="auto"/>
        <w:tabs>
          <w:tab w:val="left" w:pos="1123"/>
        </w:tabs>
        <w:spacing w:before="0" w:line="240" w:lineRule="auto"/>
        <w:ind w:firstLine="709"/>
        <w:rPr>
          <w:rFonts w:ascii="Arial" w:hAnsi="Arial" w:cs="Arial"/>
          <w:sz w:val="24"/>
          <w:szCs w:val="24"/>
        </w:rPr>
      </w:pPr>
      <w:r>
        <w:rPr>
          <w:rFonts w:ascii="Arial" w:hAnsi="Arial" w:cs="Arial"/>
          <w:sz w:val="24"/>
          <w:szCs w:val="24"/>
        </w:rPr>
        <w:t xml:space="preserve">1) </w:t>
      </w:r>
      <w:r w:rsidR="0084739B" w:rsidRPr="00A61AFB">
        <w:rPr>
          <w:rFonts w:ascii="Arial" w:hAnsi="Arial" w:cs="Arial"/>
          <w:sz w:val="24"/>
          <w:szCs w:val="24"/>
        </w:rPr>
        <w:t xml:space="preserve">непосредственно при личном приеме заявителя в </w:t>
      </w:r>
      <w:r>
        <w:rPr>
          <w:rStyle w:val="21"/>
          <w:rFonts w:ascii="Arial" w:hAnsi="Arial" w:cs="Arial"/>
          <w:i w:val="0"/>
          <w:sz w:val="24"/>
          <w:szCs w:val="24"/>
        </w:rPr>
        <w:t>администрации Солонецкого</w:t>
      </w:r>
      <w:r w:rsidR="00B70D57" w:rsidRPr="00A61AFB">
        <w:rPr>
          <w:rStyle w:val="21"/>
          <w:rFonts w:ascii="Arial" w:hAnsi="Arial" w:cs="Arial"/>
          <w:i w:val="0"/>
          <w:sz w:val="24"/>
          <w:szCs w:val="24"/>
        </w:rPr>
        <w:t xml:space="preserve"> муниципального образования</w:t>
      </w:r>
      <w:r w:rsidR="0084739B" w:rsidRPr="00A61AFB">
        <w:rPr>
          <w:rStyle w:val="61"/>
          <w:rFonts w:ascii="Arial" w:hAnsi="Arial" w:cs="Arial"/>
          <w:i w:val="0"/>
          <w:sz w:val="24"/>
          <w:szCs w:val="24"/>
        </w:rPr>
        <w:tab/>
        <w:t>(дале</w:t>
      </w:r>
      <w:proofErr w:type="gramStart"/>
      <w:r w:rsidR="0084739B" w:rsidRPr="00A61AFB">
        <w:rPr>
          <w:rStyle w:val="61"/>
          <w:rFonts w:ascii="Arial" w:hAnsi="Arial" w:cs="Arial"/>
          <w:i w:val="0"/>
          <w:sz w:val="24"/>
          <w:szCs w:val="24"/>
        </w:rPr>
        <w:t>е-</w:t>
      </w:r>
      <w:proofErr w:type="gramEnd"/>
      <w:r w:rsidR="00D72912" w:rsidRPr="00A61AFB">
        <w:rPr>
          <w:rStyle w:val="61"/>
          <w:rFonts w:ascii="Arial" w:hAnsi="Arial" w:cs="Arial"/>
          <w:i w:val="0"/>
          <w:sz w:val="24"/>
          <w:szCs w:val="24"/>
        </w:rPr>
        <w:t xml:space="preserve"> </w:t>
      </w:r>
      <w:r w:rsidR="0084739B" w:rsidRPr="00A61AFB">
        <w:rPr>
          <w:rFonts w:ascii="Arial" w:hAnsi="Arial" w:cs="Arial"/>
          <w:sz w:val="24"/>
          <w:szCs w:val="24"/>
        </w:rPr>
        <w:t>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6E6EFA" w:rsidRPr="00A61AFB" w:rsidRDefault="00516EA0" w:rsidP="00516EA0">
      <w:pPr>
        <w:pStyle w:val="20"/>
        <w:shd w:val="clear" w:color="auto" w:fill="auto"/>
        <w:tabs>
          <w:tab w:val="left" w:pos="1147"/>
        </w:tabs>
        <w:spacing w:before="0" w:line="240" w:lineRule="auto"/>
        <w:ind w:firstLine="709"/>
        <w:rPr>
          <w:rFonts w:ascii="Arial" w:hAnsi="Arial" w:cs="Arial"/>
          <w:sz w:val="24"/>
          <w:szCs w:val="24"/>
        </w:rPr>
      </w:pPr>
      <w:r>
        <w:rPr>
          <w:rFonts w:ascii="Arial" w:hAnsi="Arial" w:cs="Arial"/>
          <w:sz w:val="24"/>
          <w:szCs w:val="24"/>
        </w:rPr>
        <w:t xml:space="preserve">2) </w:t>
      </w:r>
      <w:r w:rsidR="0084739B" w:rsidRPr="00A61AFB">
        <w:rPr>
          <w:rFonts w:ascii="Arial" w:hAnsi="Arial" w:cs="Arial"/>
          <w:sz w:val="24"/>
          <w:szCs w:val="24"/>
        </w:rPr>
        <w:t>по телефону Уполномоченно</w:t>
      </w:r>
      <w:r w:rsidR="00D72912" w:rsidRPr="00A61AFB">
        <w:rPr>
          <w:rFonts w:ascii="Arial" w:hAnsi="Arial" w:cs="Arial"/>
          <w:sz w:val="24"/>
          <w:szCs w:val="24"/>
        </w:rPr>
        <w:t>го</w:t>
      </w:r>
      <w:r w:rsidR="0084739B" w:rsidRPr="00A61AFB">
        <w:rPr>
          <w:rFonts w:ascii="Arial" w:hAnsi="Arial" w:cs="Arial"/>
          <w:sz w:val="24"/>
          <w:szCs w:val="24"/>
        </w:rPr>
        <w:t xml:space="preserve"> орган</w:t>
      </w:r>
      <w:r w:rsidR="00D72912" w:rsidRPr="00A61AFB">
        <w:rPr>
          <w:rFonts w:ascii="Arial" w:hAnsi="Arial" w:cs="Arial"/>
          <w:sz w:val="24"/>
          <w:szCs w:val="24"/>
        </w:rPr>
        <w:t>а</w:t>
      </w:r>
      <w:r w:rsidR="0084739B" w:rsidRPr="00A61AFB">
        <w:rPr>
          <w:rFonts w:ascii="Arial" w:hAnsi="Arial" w:cs="Arial"/>
          <w:sz w:val="24"/>
          <w:szCs w:val="24"/>
        </w:rPr>
        <w:t xml:space="preserve"> или многофункциональном </w:t>
      </w:r>
      <w:proofErr w:type="gramStart"/>
      <w:r w:rsidR="0084739B" w:rsidRPr="00A61AFB">
        <w:rPr>
          <w:rFonts w:ascii="Arial" w:hAnsi="Arial" w:cs="Arial"/>
          <w:sz w:val="24"/>
          <w:szCs w:val="24"/>
        </w:rPr>
        <w:t>центре</w:t>
      </w:r>
      <w:proofErr w:type="gramEnd"/>
      <w:r w:rsidR="0084739B" w:rsidRPr="00A61AFB">
        <w:rPr>
          <w:rFonts w:ascii="Arial" w:hAnsi="Arial" w:cs="Arial"/>
          <w:sz w:val="24"/>
          <w:szCs w:val="24"/>
        </w:rPr>
        <w:t>;</w:t>
      </w:r>
    </w:p>
    <w:p w:rsidR="006E6EFA" w:rsidRPr="00A61AFB" w:rsidRDefault="00516EA0" w:rsidP="00516EA0">
      <w:pPr>
        <w:pStyle w:val="20"/>
        <w:shd w:val="clear" w:color="auto" w:fill="auto"/>
        <w:tabs>
          <w:tab w:val="left" w:pos="387"/>
        </w:tabs>
        <w:spacing w:before="0" w:line="240" w:lineRule="auto"/>
        <w:ind w:firstLine="709"/>
        <w:rPr>
          <w:rFonts w:ascii="Arial" w:hAnsi="Arial" w:cs="Arial"/>
          <w:sz w:val="24"/>
          <w:szCs w:val="24"/>
        </w:rPr>
      </w:pPr>
      <w:r>
        <w:rPr>
          <w:rFonts w:ascii="Arial" w:hAnsi="Arial" w:cs="Arial"/>
          <w:sz w:val="24"/>
          <w:szCs w:val="24"/>
        </w:rPr>
        <w:t xml:space="preserve">3) </w:t>
      </w:r>
      <w:r w:rsidR="0084739B" w:rsidRPr="00A61AFB">
        <w:rPr>
          <w:rFonts w:ascii="Arial" w:hAnsi="Arial" w:cs="Arial"/>
          <w:sz w:val="24"/>
          <w:szCs w:val="24"/>
        </w:rPr>
        <w:t>письменно, в том числе посредством электронной почты, факсимильной связи;</w:t>
      </w:r>
    </w:p>
    <w:p w:rsidR="006E6EFA" w:rsidRPr="00A61AFB" w:rsidRDefault="00516EA0" w:rsidP="00516EA0">
      <w:pPr>
        <w:pStyle w:val="20"/>
        <w:shd w:val="clear" w:color="auto" w:fill="auto"/>
        <w:tabs>
          <w:tab w:val="left" w:pos="1164"/>
        </w:tabs>
        <w:spacing w:before="0" w:line="240" w:lineRule="auto"/>
        <w:ind w:firstLine="709"/>
        <w:rPr>
          <w:rFonts w:ascii="Arial" w:hAnsi="Arial" w:cs="Arial"/>
          <w:sz w:val="24"/>
          <w:szCs w:val="24"/>
        </w:rPr>
      </w:pPr>
      <w:r>
        <w:rPr>
          <w:rFonts w:ascii="Arial" w:hAnsi="Arial" w:cs="Arial"/>
          <w:sz w:val="24"/>
          <w:szCs w:val="24"/>
        </w:rPr>
        <w:t xml:space="preserve">4) </w:t>
      </w:r>
      <w:r w:rsidR="0084739B" w:rsidRPr="00A61AFB">
        <w:rPr>
          <w:rFonts w:ascii="Arial" w:hAnsi="Arial" w:cs="Arial"/>
          <w:sz w:val="24"/>
          <w:szCs w:val="24"/>
        </w:rPr>
        <w:t>посредством размещения в открытой и доступной форме информации:</w:t>
      </w:r>
    </w:p>
    <w:p w:rsidR="006E6EFA" w:rsidRPr="00A61AFB" w:rsidRDefault="0084739B" w:rsidP="00516EA0">
      <w:pPr>
        <w:pStyle w:val="20"/>
        <w:shd w:val="clear" w:color="auto" w:fill="auto"/>
        <w:spacing w:before="0" w:line="240" w:lineRule="auto"/>
        <w:ind w:firstLine="709"/>
        <w:rPr>
          <w:rFonts w:ascii="Arial" w:hAnsi="Arial" w:cs="Arial"/>
          <w:sz w:val="24"/>
          <w:szCs w:val="24"/>
        </w:rPr>
      </w:pPr>
      <w:r w:rsidRPr="00A61AFB">
        <w:rPr>
          <w:rFonts w:ascii="Arial" w:hAnsi="Arial" w:cs="Arial"/>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A61AFB">
        <w:rPr>
          <w:rFonts w:ascii="Arial" w:hAnsi="Arial" w:cs="Arial"/>
          <w:sz w:val="24"/>
          <w:szCs w:val="24"/>
          <w:lang w:eastAsia="en-US" w:bidi="en-US"/>
        </w:rPr>
        <w:t>(</w:t>
      </w:r>
      <w:hyperlink r:id="rId10" w:history="1">
        <w:r w:rsidRPr="00516EA0">
          <w:rPr>
            <w:rStyle w:val="a3"/>
            <w:rFonts w:ascii="Arial" w:hAnsi="Arial" w:cs="Arial"/>
            <w:color w:val="auto"/>
            <w:sz w:val="24"/>
            <w:szCs w:val="24"/>
            <w:lang w:val="en-US" w:eastAsia="en-US" w:bidi="en-US"/>
          </w:rPr>
          <w:t>https</w:t>
        </w:r>
        <w:r w:rsidRPr="00516EA0">
          <w:rPr>
            <w:rStyle w:val="a3"/>
            <w:rFonts w:ascii="Arial" w:hAnsi="Arial" w:cs="Arial"/>
            <w:color w:val="auto"/>
            <w:sz w:val="24"/>
            <w:szCs w:val="24"/>
            <w:lang w:eastAsia="en-US" w:bidi="en-US"/>
          </w:rPr>
          <w:t>://</w:t>
        </w:r>
        <w:r w:rsidRPr="00516EA0">
          <w:rPr>
            <w:rStyle w:val="a3"/>
            <w:rFonts w:ascii="Arial" w:hAnsi="Arial" w:cs="Arial"/>
            <w:color w:val="auto"/>
            <w:sz w:val="24"/>
            <w:szCs w:val="24"/>
            <w:lang w:val="en-US" w:eastAsia="en-US" w:bidi="en-US"/>
          </w:rPr>
          <w:t>www</w:t>
        </w:r>
        <w:r w:rsidRPr="00516EA0">
          <w:rPr>
            <w:rStyle w:val="a3"/>
            <w:rFonts w:ascii="Arial" w:hAnsi="Arial" w:cs="Arial"/>
            <w:color w:val="auto"/>
            <w:sz w:val="24"/>
            <w:szCs w:val="24"/>
            <w:lang w:eastAsia="en-US" w:bidi="en-US"/>
          </w:rPr>
          <w:t>.</w:t>
        </w:r>
        <w:proofErr w:type="spellStart"/>
        <w:r w:rsidRPr="00516EA0">
          <w:rPr>
            <w:rStyle w:val="a3"/>
            <w:rFonts w:ascii="Arial" w:hAnsi="Arial" w:cs="Arial"/>
            <w:color w:val="auto"/>
            <w:sz w:val="24"/>
            <w:szCs w:val="24"/>
            <w:lang w:val="en-US" w:eastAsia="en-US" w:bidi="en-US"/>
          </w:rPr>
          <w:t>gosuslugi</w:t>
        </w:r>
        <w:proofErr w:type="spellEnd"/>
        <w:r w:rsidRPr="00516EA0">
          <w:rPr>
            <w:rStyle w:val="a3"/>
            <w:rFonts w:ascii="Arial" w:hAnsi="Arial" w:cs="Arial"/>
            <w:color w:val="auto"/>
            <w:sz w:val="24"/>
            <w:szCs w:val="24"/>
            <w:lang w:eastAsia="en-US" w:bidi="en-US"/>
          </w:rPr>
          <w:t>.</w:t>
        </w:r>
        <w:proofErr w:type="spellStart"/>
        <w:r w:rsidRPr="00516EA0">
          <w:rPr>
            <w:rStyle w:val="a3"/>
            <w:rFonts w:ascii="Arial" w:hAnsi="Arial" w:cs="Arial"/>
            <w:color w:val="auto"/>
            <w:sz w:val="24"/>
            <w:szCs w:val="24"/>
            <w:lang w:val="en-US" w:eastAsia="en-US" w:bidi="en-US"/>
          </w:rPr>
          <w:t>ru</w:t>
        </w:r>
        <w:proofErr w:type="spellEnd"/>
        <w:r w:rsidRPr="00516EA0">
          <w:rPr>
            <w:rStyle w:val="a3"/>
            <w:rFonts w:ascii="Arial" w:hAnsi="Arial" w:cs="Arial"/>
            <w:color w:val="auto"/>
            <w:sz w:val="24"/>
            <w:szCs w:val="24"/>
            <w:lang w:eastAsia="en-US" w:bidi="en-US"/>
          </w:rPr>
          <w:t>/</w:t>
        </w:r>
      </w:hyperlink>
      <w:r w:rsidRPr="00516EA0">
        <w:rPr>
          <w:rFonts w:ascii="Arial" w:hAnsi="Arial" w:cs="Arial"/>
          <w:color w:val="auto"/>
          <w:sz w:val="24"/>
          <w:szCs w:val="24"/>
          <w:lang w:eastAsia="en-US" w:bidi="en-US"/>
        </w:rPr>
        <w:t>)</w:t>
      </w:r>
      <w:r w:rsidRPr="00A61AFB">
        <w:rPr>
          <w:rFonts w:ascii="Arial" w:hAnsi="Arial" w:cs="Arial"/>
          <w:sz w:val="24"/>
          <w:szCs w:val="24"/>
          <w:lang w:eastAsia="en-US" w:bidi="en-US"/>
        </w:rPr>
        <w:t xml:space="preserve"> </w:t>
      </w:r>
      <w:r w:rsidRPr="00A61AFB">
        <w:rPr>
          <w:rFonts w:ascii="Arial" w:hAnsi="Arial" w:cs="Arial"/>
          <w:sz w:val="24"/>
          <w:szCs w:val="24"/>
        </w:rPr>
        <w:t>(далее - ЕПГУ);</w:t>
      </w:r>
    </w:p>
    <w:p w:rsidR="002072EA" w:rsidRPr="00A61AFB" w:rsidRDefault="002072EA" w:rsidP="002072EA">
      <w:pPr>
        <w:ind w:left="709" w:right="560"/>
        <w:jc w:val="both"/>
        <w:rPr>
          <w:rFonts w:ascii="Arial" w:hAnsi="Arial" w:cs="Arial"/>
          <w:color w:val="FF0000"/>
        </w:rPr>
      </w:pPr>
      <w:r w:rsidRPr="00A61AFB">
        <w:rPr>
          <w:rFonts w:ascii="Arial" w:hAnsi="Arial" w:cs="Arial"/>
          <w:color w:val="000000" w:themeColor="text1"/>
        </w:rPr>
        <w:t xml:space="preserve"> </w:t>
      </w:r>
      <w:r w:rsidR="0084739B" w:rsidRPr="00A61AFB">
        <w:rPr>
          <w:rFonts w:ascii="Arial" w:hAnsi="Arial" w:cs="Arial"/>
          <w:color w:val="000000" w:themeColor="text1"/>
        </w:rPr>
        <w:t xml:space="preserve">на официальном сайте Уполномоченного </w:t>
      </w:r>
      <w:r w:rsidR="0084739B" w:rsidRPr="00516EA0">
        <w:rPr>
          <w:rFonts w:ascii="Arial" w:hAnsi="Arial" w:cs="Arial"/>
          <w:color w:val="auto"/>
        </w:rPr>
        <w:t xml:space="preserve">органа </w:t>
      </w:r>
      <w:hyperlink r:id="rId11" w:tgtFrame="_blank" w:history="1">
        <w:r w:rsidR="00516EA0" w:rsidRPr="00516EA0">
          <w:rPr>
            <w:rStyle w:val="a3"/>
            <w:rFonts w:ascii="Arial" w:eastAsia="Times New Roman" w:hAnsi="Arial" w:cs="Arial"/>
            <w:color w:val="auto"/>
          </w:rPr>
          <w:t>http://solonci.ru/admin</w:t>
        </w:r>
      </w:hyperlink>
      <w:r w:rsidR="00516EA0" w:rsidRPr="001F374D">
        <w:rPr>
          <w:rFonts w:ascii="Arial" w:hAnsi="Arial" w:cs="Arial"/>
          <w:color w:val="auto"/>
        </w:rPr>
        <w:t>.</w:t>
      </w:r>
    </w:p>
    <w:p w:rsidR="006E6EFA" w:rsidRPr="00A61AFB" w:rsidRDefault="0084739B" w:rsidP="002072EA">
      <w:pPr>
        <w:pStyle w:val="20"/>
        <w:shd w:val="clear" w:color="auto" w:fill="auto"/>
        <w:spacing w:before="0"/>
        <w:ind w:firstLine="760"/>
        <w:rPr>
          <w:rFonts w:ascii="Arial" w:hAnsi="Arial" w:cs="Arial"/>
          <w:sz w:val="24"/>
          <w:szCs w:val="24"/>
        </w:rPr>
      </w:pPr>
      <w:r w:rsidRPr="00A61AFB">
        <w:rPr>
          <w:rFonts w:ascii="Arial" w:hAnsi="Arial" w:cs="Arial"/>
          <w:sz w:val="24"/>
          <w:szCs w:val="24"/>
        </w:rPr>
        <w:t>посредством размещения информации на информационных стендах Уполномоченного органа или многофункционального центра.</w:t>
      </w:r>
    </w:p>
    <w:p w:rsidR="006E6EFA" w:rsidRPr="00A61AFB" w:rsidRDefault="00516EA0" w:rsidP="00516EA0">
      <w:pPr>
        <w:pStyle w:val="20"/>
        <w:shd w:val="clear" w:color="auto" w:fill="auto"/>
        <w:tabs>
          <w:tab w:val="left" w:pos="1289"/>
        </w:tabs>
        <w:spacing w:before="0" w:line="240" w:lineRule="auto"/>
        <w:ind w:firstLine="709"/>
        <w:rPr>
          <w:rFonts w:ascii="Arial" w:hAnsi="Arial" w:cs="Arial"/>
          <w:sz w:val="24"/>
          <w:szCs w:val="24"/>
        </w:rPr>
      </w:pPr>
      <w:r>
        <w:rPr>
          <w:rFonts w:ascii="Arial" w:hAnsi="Arial" w:cs="Arial"/>
          <w:sz w:val="24"/>
          <w:szCs w:val="24"/>
        </w:rPr>
        <w:t xml:space="preserve">1.5. </w:t>
      </w:r>
      <w:r w:rsidR="0084739B" w:rsidRPr="00A61AFB">
        <w:rPr>
          <w:rFonts w:ascii="Arial" w:hAnsi="Arial" w:cs="Arial"/>
          <w:sz w:val="24"/>
          <w:szCs w:val="24"/>
        </w:rPr>
        <w:t>Информирование осуществляется по вопросам, касающимся:</w:t>
      </w:r>
    </w:p>
    <w:p w:rsidR="006E6EFA" w:rsidRPr="00A61AFB" w:rsidRDefault="00516EA0" w:rsidP="00516EA0">
      <w:pPr>
        <w:pStyle w:val="20"/>
        <w:shd w:val="clear" w:color="auto" w:fill="auto"/>
        <w:tabs>
          <w:tab w:val="left" w:pos="2157"/>
          <w:tab w:val="left" w:pos="5123"/>
          <w:tab w:val="left" w:pos="8018"/>
        </w:tabs>
        <w:spacing w:before="0" w:line="240" w:lineRule="auto"/>
        <w:ind w:firstLine="709"/>
        <w:rPr>
          <w:rFonts w:ascii="Arial" w:hAnsi="Arial" w:cs="Arial"/>
          <w:sz w:val="24"/>
          <w:szCs w:val="24"/>
        </w:rPr>
      </w:pPr>
      <w:r>
        <w:rPr>
          <w:rFonts w:ascii="Arial" w:hAnsi="Arial" w:cs="Arial"/>
          <w:sz w:val="24"/>
          <w:szCs w:val="24"/>
        </w:rPr>
        <w:t xml:space="preserve">способов подачи заявления о предоставлении </w:t>
      </w:r>
      <w:r w:rsidR="0084739B" w:rsidRPr="00A61AFB">
        <w:rPr>
          <w:rFonts w:ascii="Arial" w:hAnsi="Arial" w:cs="Arial"/>
          <w:sz w:val="24"/>
          <w:szCs w:val="24"/>
        </w:rPr>
        <w:t>муниципальной услуги;</w:t>
      </w:r>
    </w:p>
    <w:p w:rsidR="006E6EFA" w:rsidRPr="00A61AFB" w:rsidRDefault="0084739B">
      <w:pPr>
        <w:pStyle w:val="20"/>
        <w:shd w:val="clear" w:color="auto" w:fill="auto"/>
        <w:spacing w:before="0"/>
        <w:ind w:firstLine="760"/>
        <w:rPr>
          <w:rFonts w:ascii="Arial" w:hAnsi="Arial" w:cs="Arial"/>
          <w:sz w:val="24"/>
          <w:szCs w:val="24"/>
        </w:rPr>
      </w:pPr>
      <w:r w:rsidRPr="00A61AFB">
        <w:rPr>
          <w:rFonts w:ascii="Arial" w:hAnsi="Arial" w:cs="Arial"/>
          <w:sz w:val="24"/>
          <w:szCs w:val="24"/>
        </w:rPr>
        <w:lastRenderedPageBreak/>
        <w:t xml:space="preserve">адресов Уполномоченного органа и многофункциональных центров, обращение в которые необходимо для предоставления </w:t>
      </w:r>
      <w:r w:rsidR="00D72912" w:rsidRPr="00A61AFB">
        <w:rPr>
          <w:rFonts w:ascii="Arial" w:hAnsi="Arial" w:cs="Arial"/>
          <w:sz w:val="24"/>
          <w:szCs w:val="24"/>
        </w:rPr>
        <w:t>муниципальной</w:t>
      </w:r>
      <w:r w:rsidRPr="00A61AFB">
        <w:rPr>
          <w:rFonts w:ascii="Arial" w:hAnsi="Arial" w:cs="Arial"/>
          <w:sz w:val="24"/>
          <w:szCs w:val="24"/>
        </w:rPr>
        <w:t xml:space="preserve"> услуги;</w:t>
      </w:r>
    </w:p>
    <w:p w:rsidR="006E6EFA" w:rsidRPr="00A61AFB" w:rsidRDefault="0084739B">
      <w:pPr>
        <w:pStyle w:val="20"/>
        <w:shd w:val="clear" w:color="auto" w:fill="auto"/>
        <w:spacing w:before="0"/>
        <w:ind w:firstLine="760"/>
        <w:rPr>
          <w:rFonts w:ascii="Arial" w:hAnsi="Arial" w:cs="Arial"/>
          <w:sz w:val="24"/>
          <w:szCs w:val="24"/>
        </w:rPr>
      </w:pPr>
      <w:r w:rsidRPr="00A61AFB">
        <w:rPr>
          <w:rFonts w:ascii="Arial" w:hAnsi="Arial" w:cs="Arial"/>
          <w:sz w:val="24"/>
          <w:szCs w:val="24"/>
        </w:rPr>
        <w:t>справочной информации о работе Уполномоченного органа;</w:t>
      </w:r>
    </w:p>
    <w:p w:rsidR="006E6EFA" w:rsidRPr="00A61AFB" w:rsidRDefault="0084739B">
      <w:pPr>
        <w:pStyle w:val="20"/>
        <w:shd w:val="clear" w:color="auto" w:fill="auto"/>
        <w:spacing w:before="0"/>
        <w:ind w:firstLine="760"/>
        <w:rPr>
          <w:rFonts w:ascii="Arial" w:hAnsi="Arial" w:cs="Arial"/>
          <w:sz w:val="24"/>
          <w:szCs w:val="24"/>
        </w:rPr>
      </w:pPr>
      <w:r w:rsidRPr="00A61AFB">
        <w:rPr>
          <w:rFonts w:ascii="Arial" w:hAnsi="Arial" w:cs="Arial"/>
          <w:sz w:val="24"/>
          <w:szCs w:val="24"/>
        </w:rPr>
        <w:t xml:space="preserve">документов, необходимых для предоставления </w:t>
      </w:r>
      <w:r w:rsidR="00D72912" w:rsidRPr="00A61AFB">
        <w:rPr>
          <w:rFonts w:ascii="Arial" w:hAnsi="Arial" w:cs="Arial"/>
          <w:sz w:val="24"/>
          <w:szCs w:val="24"/>
        </w:rPr>
        <w:t xml:space="preserve">муниципальной </w:t>
      </w:r>
      <w:r w:rsidRPr="00A61AFB">
        <w:rPr>
          <w:rFonts w:ascii="Arial" w:hAnsi="Arial" w:cs="Arial"/>
          <w:sz w:val="24"/>
          <w:szCs w:val="24"/>
        </w:rPr>
        <w:t>услуги и услуг, которые являются необходимыми и обязательными дл</w:t>
      </w:r>
      <w:r w:rsidR="00D72912" w:rsidRPr="00A61AFB">
        <w:rPr>
          <w:rFonts w:ascii="Arial" w:hAnsi="Arial" w:cs="Arial"/>
          <w:sz w:val="24"/>
          <w:szCs w:val="24"/>
        </w:rPr>
        <w:t xml:space="preserve">я предоставления </w:t>
      </w:r>
      <w:r w:rsidRPr="00A61AFB">
        <w:rPr>
          <w:rFonts w:ascii="Arial" w:hAnsi="Arial" w:cs="Arial"/>
          <w:sz w:val="24"/>
          <w:szCs w:val="24"/>
        </w:rPr>
        <w:t>муниципальной услуги;</w:t>
      </w:r>
    </w:p>
    <w:p w:rsidR="006E6EFA" w:rsidRPr="00A61AFB" w:rsidRDefault="0084739B">
      <w:pPr>
        <w:pStyle w:val="20"/>
        <w:shd w:val="clear" w:color="auto" w:fill="auto"/>
        <w:spacing w:before="0"/>
        <w:ind w:firstLine="760"/>
        <w:rPr>
          <w:rFonts w:ascii="Arial" w:hAnsi="Arial" w:cs="Arial"/>
          <w:sz w:val="24"/>
          <w:szCs w:val="24"/>
        </w:rPr>
      </w:pPr>
      <w:r w:rsidRPr="00A61AFB">
        <w:rPr>
          <w:rFonts w:ascii="Arial" w:hAnsi="Arial" w:cs="Arial"/>
          <w:sz w:val="24"/>
          <w:szCs w:val="24"/>
        </w:rPr>
        <w:t xml:space="preserve">порядка и сроков предоставления </w:t>
      </w:r>
      <w:r w:rsidR="00D72912" w:rsidRPr="00A61AFB">
        <w:rPr>
          <w:rFonts w:ascii="Arial" w:hAnsi="Arial" w:cs="Arial"/>
          <w:sz w:val="24"/>
          <w:szCs w:val="24"/>
        </w:rPr>
        <w:t>муниципальной</w:t>
      </w:r>
      <w:r w:rsidRPr="00A61AFB">
        <w:rPr>
          <w:rFonts w:ascii="Arial" w:hAnsi="Arial" w:cs="Arial"/>
          <w:sz w:val="24"/>
          <w:szCs w:val="24"/>
        </w:rPr>
        <w:t xml:space="preserve"> услуги;</w:t>
      </w:r>
    </w:p>
    <w:p w:rsidR="006E6EFA" w:rsidRPr="00A61AFB" w:rsidRDefault="0084739B">
      <w:pPr>
        <w:pStyle w:val="20"/>
        <w:shd w:val="clear" w:color="auto" w:fill="auto"/>
        <w:spacing w:before="0"/>
        <w:ind w:firstLine="760"/>
        <w:rPr>
          <w:rFonts w:ascii="Arial" w:hAnsi="Arial" w:cs="Arial"/>
          <w:sz w:val="24"/>
          <w:szCs w:val="24"/>
        </w:rPr>
      </w:pPr>
      <w:r w:rsidRPr="00A61AFB">
        <w:rPr>
          <w:rFonts w:ascii="Arial" w:hAnsi="Arial" w:cs="Arial"/>
          <w:sz w:val="24"/>
          <w:szCs w:val="24"/>
        </w:rPr>
        <w:t xml:space="preserve">порядка получения сведений о ходе рассмотрения заявления о предоставлении </w:t>
      </w:r>
      <w:r w:rsidR="00D72912" w:rsidRPr="00A61AFB">
        <w:rPr>
          <w:rFonts w:ascii="Arial" w:hAnsi="Arial" w:cs="Arial"/>
          <w:sz w:val="24"/>
          <w:szCs w:val="24"/>
        </w:rPr>
        <w:t xml:space="preserve">муниципальной </w:t>
      </w:r>
      <w:r w:rsidRPr="00A61AFB">
        <w:rPr>
          <w:rFonts w:ascii="Arial" w:hAnsi="Arial" w:cs="Arial"/>
          <w:sz w:val="24"/>
          <w:szCs w:val="24"/>
        </w:rPr>
        <w:t>услуги и о результатах предоставления муниципальной услуги;</w:t>
      </w:r>
    </w:p>
    <w:p w:rsidR="006E6EFA" w:rsidRPr="00A61AFB" w:rsidRDefault="0084739B">
      <w:pPr>
        <w:pStyle w:val="20"/>
        <w:shd w:val="clear" w:color="auto" w:fill="auto"/>
        <w:spacing w:before="0"/>
        <w:ind w:firstLine="760"/>
        <w:rPr>
          <w:rFonts w:ascii="Arial" w:hAnsi="Arial" w:cs="Arial"/>
          <w:sz w:val="24"/>
          <w:szCs w:val="24"/>
        </w:rPr>
      </w:pPr>
      <w:r w:rsidRPr="00A61AFB">
        <w:rPr>
          <w:rFonts w:ascii="Arial" w:hAnsi="Arial" w:cs="Arial"/>
          <w:sz w:val="24"/>
          <w:szCs w:val="24"/>
        </w:rPr>
        <w:t xml:space="preserve">по вопросам предоставления услуг, которые являются необходимыми и обязательными для предоставления </w:t>
      </w:r>
      <w:r w:rsidR="00D72912" w:rsidRPr="00A61AFB">
        <w:rPr>
          <w:rFonts w:ascii="Arial" w:hAnsi="Arial" w:cs="Arial"/>
          <w:sz w:val="24"/>
          <w:szCs w:val="24"/>
        </w:rPr>
        <w:t>муниципальной</w:t>
      </w:r>
      <w:r w:rsidRPr="00A61AFB">
        <w:rPr>
          <w:rFonts w:ascii="Arial" w:hAnsi="Arial" w:cs="Arial"/>
          <w:sz w:val="24"/>
          <w:szCs w:val="24"/>
        </w:rPr>
        <w:t xml:space="preserve"> услуги;</w:t>
      </w:r>
    </w:p>
    <w:p w:rsidR="006E6EFA" w:rsidRPr="00A61AFB" w:rsidRDefault="0084739B">
      <w:pPr>
        <w:pStyle w:val="20"/>
        <w:shd w:val="clear" w:color="auto" w:fill="auto"/>
        <w:spacing w:before="0"/>
        <w:ind w:firstLine="760"/>
        <w:rPr>
          <w:rFonts w:ascii="Arial" w:hAnsi="Arial" w:cs="Arial"/>
          <w:sz w:val="24"/>
          <w:szCs w:val="24"/>
        </w:rPr>
      </w:pPr>
      <w:r w:rsidRPr="00A61AFB">
        <w:rPr>
          <w:rFonts w:ascii="Arial" w:hAnsi="Arial" w:cs="Arial"/>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D72912" w:rsidRPr="00A61AFB">
        <w:rPr>
          <w:rFonts w:ascii="Arial" w:hAnsi="Arial" w:cs="Arial"/>
          <w:sz w:val="24"/>
          <w:szCs w:val="24"/>
        </w:rPr>
        <w:t>муниципальной</w:t>
      </w:r>
      <w:r w:rsidRPr="00A61AFB">
        <w:rPr>
          <w:rFonts w:ascii="Arial" w:hAnsi="Arial" w:cs="Arial"/>
          <w:sz w:val="24"/>
          <w:szCs w:val="24"/>
        </w:rPr>
        <w:t xml:space="preserve"> услуги.</w:t>
      </w:r>
    </w:p>
    <w:p w:rsidR="006E6EFA" w:rsidRPr="00A61AFB" w:rsidRDefault="0084739B">
      <w:pPr>
        <w:pStyle w:val="20"/>
        <w:shd w:val="clear" w:color="auto" w:fill="auto"/>
        <w:spacing w:before="0"/>
        <w:ind w:firstLine="760"/>
        <w:rPr>
          <w:rFonts w:ascii="Arial" w:hAnsi="Arial" w:cs="Arial"/>
          <w:sz w:val="24"/>
          <w:szCs w:val="24"/>
        </w:rPr>
      </w:pPr>
      <w:r w:rsidRPr="00A61AFB">
        <w:rPr>
          <w:rFonts w:ascii="Arial" w:hAnsi="Arial" w:cs="Arial"/>
          <w:sz w:val="24"/>
          <w:szCs w:val="24"/>
        </w:rPr>
        <w:t xml:space="preserve">Получение информации по вопросам предоставления </w:t>
      </w:r>
      <w:r w:rsidR="00D72912" w:rsidRPr="00A61AFB">
        <w:rPr>
          <w:rFonts w:ascii="Arial" w:hAnsi="Arial" w:cs="Arial"/>
          <w:sz w:val="24"/>
          <w:szCs w:val="24"/>
        </w:rPr>
        <w:t>муниципальной</w:t>
      </w:r>
      <w:r w:rsidRPr="00A61AFB">
        <w:rPr>
          <w:rFonts w:ascii="Arial" w:hAnsi="Arial" w:cs="Arial"/>
          <w:sz w:val="24"/>
          <w:szCs w:val="24"/>
        </w:rPr>
        <w:t xml:space="preserve"> услуги и услуг, которые являются необходимыми и обязательными для предоставления </w:t>
      </w:r>
      <w:r w:rsidR="00D72912" w:rsidRPr="00A61AFB">
        <w:rPr>
          <w:rFonts w:ascii="Arial" w:hAnsi="Arial" w:cs="Arial"/>
          <w:sz w:val="24"/>
          <w:szCs w:val="24"/>
        </w:rPr>
        <w:t>муниципальной</w:t>
      </w:r>
      <w:r w:rsidRPr="00A61AFB">
        <w:rPr>
          <w:rFonts w:ascii="Arial" w:hAnsi="Arial" w:cs="Arial"/>
          <w:sz w:val="24"/>
          <w:szCs w:val="24"/>
        </w:rPr>
        <w:t xml:space="preserve"> услуги осуществляется бесплатно.</w:t>
      </w:r>
    </w:p>
    <w:p w:rsidR="006E6EFA" w:rsidRPr="00A61AFB" w:rsidRDefault="00516EA0" w:rsidP="00516EA0">
      <w:pPr>
        <w:pStyle w:val="20"/>
        <w:shd w:val="clear" w:color="auto" w:fill="auto"/>
        <w:tabs>
          <w:tab w:val="left" w:pos="1268"/>
        </w:tabs>
        <w:spacing w:before="0" w:line="240" w:lineRule="auto"/>
        <w:ind w:firstLine="709"/>
        <w:rPr>
          <w:rFonts w:ascii="Arial" w:hAnsi="Arial" w:cs="Arial"/>
          <w:sz w:val="24"/>
          <w:szCs w:val="24"/>
        </w:rPr>
      </w:pPr>
      <w:r>
        <w:rPr>
          <w:rFonts w:ascii="Arial" w:hAnsi="Arial" w:cs="Arial"/>
          <w:sz w:val="24"/>
          <w:szCs w:val="24"/>
        </w:rPr>
        <w:t xml:space="preserve">1.6. </w:t>
      </w:r>
      <w:r w:rsidR="0084739B" w:rsidRPr="00A61AFB">
        <w:rPr>
          <w:rFonts w:ascii="Arial" w:hAnsi="Arial" w:cs="Arial"/>
          <w:sz w:val="24"/>
          <w:szCs w:val="24"/>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0084739B" w:rsidRPr="00A61AFB">
        <w:rPr>
          <w:rFonts w:ascii="Arial" w:hAnsi="Arial" w:cs="Arial"/>
          <w:sz w:val="24"/>
          <w:szCs w:val="24"/>
        </w:rPr>
        <w:t>обратившихся</w:t>
      </w:r>
      <w:proofErr w:type="gramEnd"/>
      <w:r w:rsidR="0084739B" w:rsidRPr="00A61AFB">
        <w:rPr>
          <w:rFonts w:ascii="Arial" w:hAnsi="Arial" w:cs="Arial"/>
          <w:sz w:val="24"/>
          <w:szCs w:val="24"/>
        </w:rPr>
        <w:t xml:space="preserve"> по интересующим вопросам.</w:t>
      </w:r>
    </w:p>
    <w:p w:rsidR="006E6EFA" w:rsidRPr="00A61AFB" w:rsidRDefault="0084739B" w:rsidP="00516EA0">
      <w:pPr>
        <w:pStyle w:val="20"/>
        <w:shd w:val="clear" w:color="auto" w:fill="auto"/>
        <w:spacing w:before="0" w:line="240" w:lineRule="auto"/>
        <w:ind w:firstLine="709"/>
        <w:rPr>
          <w:rFonts w:ascii="Arial" w:hAnsi="Arial" w:cs="Arial"/>
          <w:sz w:val="24"/>
          <w:szCs w:val="24"/>
        </w:rPr>
      </w:pPr>
      <w:r w:rsidRPr="00A61AFB">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E6EFA" w:rsidRPr="00A61AFB" w:rsidRDefault="0084739B">
      <w:pPr>
        <w:pStyle w:val="20"/>
        <w:shd w:val="clear" w:color="auto" w:fill="auto"/>
        <w:spacing w:before="0"/>
        <w:ind w:firstLine="760"/>
        <w:rPr>
          <w:rFonts w:ascii="Arial" w:hAnsi="Arial" w:cs="Arial"/>
          <w:sz w:val="24"/>
          <w:szCs w:val="24"/>
        </w:rPr>
      </w:pPr>
      <w:r w:rsidRPr="00A61AFB">
        <w:rPr>
          <w:rFonts w:ascii="Arial" w:hAnsi="Arial" w:cs="Arial"/>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E6EFA" w:rsidRPr="00A61AFB" w:rsidRDefault="0084739B">
      <w:pPr>
        <w:pStyle w:val="20"/>
        <w:shd w:val="clear" w:color="auto" w:fill="auto"/>
        <w:spacing w:before="0"/>
        <w:ind w:firstLine="760"/>
        <w:rPr>
          <w:rFonts w:ascii="Arial" w:hAnsi="Arial" w:cs="Arial"/>
          <w:sz w:val="24"/>
          <w:szCs w:val="24"/>
        </w:rPr>
      </w:pPr>
      <w:r w:rsidRPr="00A61AFB">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6E6EFA" w:rsidRPr="00A61AFB" w:rsidRDefault="0084739B">
      <w:pPr>
        <w:pStyle w:val="20"/>
        <w:shd w:val="clear" w:color="auto" w:fill="auto"/>
        <w:spacing w:before="0"/>
        <w:ind w:firstLine="760"/>
        <w:rPr>
          <w:rFonts w:ascii="Arial" w:hAnsi="Arial" w:cs="Arial"/>
          <w:sz w:val="24"/>
          <w:szCs w:val="24"/>
        </w:rPr>
      </w:pPr>
      <w:r w:rsidRPr="00A61AFB">
        <w:rPr>
          <w:rFonts w:ascii="Arial" w:hAnsi="Arial" w:cs="Arial"/>
          <w:sz w:val="24"/>
          <w:szCs w:val="24"/>
        </w:rPr>
        <w:t>изложить обращение в письменной форме;</w:t>
      </w:r>
    </w:p>
    <w:p w:rsidR="006E6EFA" w:rsidRPr="00A61AFB" w:rsidRDefault="0084739B">
      <w:pPr>
        <w:pStyle w:val="20"/>
        <w:shd w:val="clear" w:color="auto" w:fill="auto"/>
        <w:spacing w:before="0"/>
        <w:ind w:firstLine="760"/>
        <w:rPr>
          <w:rFonts w:ascii="Arial" w:hAnsi="Arial" w:cs="Arial"/>
          <w:sz w:val="24"/>
          <w:szCs w:val="24"/>
        </w:rPr>
      </w:pPr>
      <w:r w:rsidRPr="00A61AFB">
        <w:rPr>
          <w:rFonts w:ascii="Arial" w:hAnsi="Arial" w:cs="Arial"/>
          <w:sz w:val="24"/>
          <w:szCs w:val="24"/>
        </w:rPr>
        <w:t>назначить другое время для консультаций.</w:t>
      </w:r>
    </w:p>
    <w:p w:rsidR="006E6EFA" w:rsidRPr="00A61AFB" w:rsidRDefault="0084739B">
      <w:pPr>
        <w:pStyle w:val="20"/>
        <w:shd w:val="clear" w:color="auto" w:fill="auto"/>
        <w:spacing w:before="0"/>
        <w:ind w:firstLine="760"/>
        <w:rPr>
          <w:rFonts w:ascii="Arial" w:hAnsi="Arial" w:cs="Arial"/>
          <w:sz w:val="24"/>
          <w:szCs w:val="24"/>
        </w:rPr>
      </w:pPr>
      <w:r w:rsidRPr="00A61AFB">
        <w:rPr>
          <w:rFonts w:ascii="Arial" w:hAnsi="Arial" w:cs="Arial"/>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D72912" w:rsidRPr="00A61AFB">
        <w:rPr>
          <w:rFonts w:ascii="Arial" w:hAnsi="Arial" w:cs="Arial"/>
          <w:sz w:val="24"/>
          <w:szCs w:val="24"/>
        </w:rPr>
        <w:t xml:space="preserve">муниципальной </w:t>
      </w:r>
      <w:r w:rsidRPr="00A61AFB">
        <w:rPr>
          <w:rFonts w:ascii="Arial" w:hAnsi="Arial" w:cs="Arial"/>
          <w:sz w:val="24"/>
          <w:szCs w:val="24"/>
        </w:rPr>
        <w:t>услуги, и влияющее прямо или косвенно на принимаемое решение.</w:t>
      </w:r>
    </w:p>
    <w:p w:rsidR="006E6EFA" w:rsidRPr="00A61AFB" w:rsidRDefault="0084739B">
      <w:pPr>
        <w:pStyle w:val="20"/>
        <w:shd w:val="clear" w:color="auto" w:fill="auto"/>
        <w:spacing w:before="0"/>
        <w:ind w:firstLine="760"/>
        <w:rPr>
          <w:rFonts w:ascii="Arial" w:hAnsi="Arial" w:cs="Arial"/>
          <w:sz w:val="24"/>
          <w:szCs w:val="24"/>
        </w:rPr>
      </w:pPr>
      <w:r w:rsidRPr="00A61AFB">
        <w:rPr>
          <w:rFonts w:ascii="Arial" w:hAnsi="Arial" w:cs="Arial"/>
          <w:sz w:val="24"/>
          <w:szCs w:val="24"/>
        </w:rPr>
        <w:t>Продолжительность информирования по телефону не должна превышать 10 минут.</w:t>
      </w:r>
    </w:p>
    <w:p w:rsidR="006E6EFA" w:rsidRPr="00A61AFB" w:rsidRDefault="0084739B" w:rsidP="00516EA0">
      <w:pPr>
        <w:pStyle w:val="20"/>
        <w:shd w:val="clear" w:color="auto" w:fill="auto"/>
        <w:spacing w:before="0" w:line="240" w:lineRule="auto"/>
        <w:ind w:firstLine="709"/>
        <w:rPr>
          <w:rFonts w:ascii="Arial" w:hAnsi="Arial" w:cs="Arial"/>
          <w:sz w:val="24"/>
          <w:szCs w:val="24"/>
        </w:rPr>
      </w:pPr>
      <w:r w:rsidRPr="00A61AFB">
        <w:rPr>
          <w:rFonts w:ascii="Arial" w:hAnsi="Arial" w:cs="Arial"/>
          <w:sz w:val="24"/>
          <w:szCs w:val="24"/>
        </w:rPr>
        <w:t>Информирование осуществляется в соответствии с графиком приема граждан.</w:t>
      </w:r>
    </w:p>
    <w:p w:rsidR="006E6EFA" w:rsidRPr="00A61AFB" w:rsidRDefault="00516EA0" w:rsidP="00516EA0">
      <w:pPr>
        <w:pStyle w:val="20"/>
        <w:shd w:val="clear" w:color="auto" w:fill="auto"/>
        <w:tabs>
          <w:tab w:val="left" w:pos="1262"/>
        </w:tabs>
        <w:spacing w:before="0" w:line="240" w:lineRule="auto"/>
        <w:ind w:firstLine="709"/>
        <w:rPr>
          <w:rFonts w:ascii="Arial" w:hAnsi="Arial" w:cs="Arial"/>
          <w:sz w:val="24"/>
          <w:szCs w:val="24"/>
        </w:rPr>
      </w:pPr>
      <w:r>
        <w:rPr>
          <w:rFonts w:ascii="Arial" w:hAnsi="Arial" w:cs="Arial"/>
          <w:sz w:val="24"/>
          <w:szCs w:val="24"/>
        </w:rPr>
        <w:t xml:space="preserve">1.7. </w:t>
      </w:r>
      <w:r w:rsidR="0084739B" w:rsidRPr="00A61AFB">
        <w:rPr>
          <w:rFonts w:ascii="Arial" w:hAnsi="Arial" w:cs="Arial"/>
          <w:sz w:val="24"/>
          <w:szCs w:val="24"/>
        </w:rPr>
        <w:t xml:space="preserve">По письменному обращению должностное лицо Уполномоченного органа, ответственный за предоставление </w:t>
      </w:r>
      <w:r w:rsidR="00D72912" w:rsidRPr="00A61AFB">
        <w:rPr>
          <w:rFonts w:ascii="Arial" w:hAnsi="Arial" w:cs="Arial"/>
          <w:sz w:val="24"/>
          <w:szCs w:val="24"/>
        </w:rPr>
        <w:t>муниципальной</w:t>
      </w:r>
      <w:r w:rsidR="0084739B" w:rsidRPr="00A61AFB">
        <w:rPr>
          <w:rFonts w:ascii="Arial" w:hAnsi="Arial" w:cs="Arial"/>
          <w:sz w:val="24"/>
          <w:szCs w:val="24"/>
        </w:rPr>
        <w:t xml:space="preserve">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6E6EFA" w:rsidRPr="00A61AFB" w:rsidRDefault="00516EA0" w:rsidP="00516EA0">
      <w:pPr>
        <w:pStyle w:val="20"/>
        <w:shd w:val="clear" w:color="auto" w:fill="auto"/>
        <w:tabs>
          <w:tab w:val="left" w:pos="1336"/>
        </w:tabs>
        <w:spacing w:before="0" w:line="240" w:lineRule="auto"/>
        <w:ind w:firstLine="709"/>
        <w:rPr>
          <w:rFonts w:ascii="Arial" w:hAnsi="Arial" w:cs="Arial"/>
          <w:sz w:val="24"/>
          <w:szCs w:val="24"/>
        </w:rPr>
      </w:pPr>
      <w:r>
        <w:rPr>
          <w:rFonts w:ascii="Arial" w:hAnsi="Arial" w:cs="Arial"/>
          <w:sz w:val="24"/>
          <w:szCs w:val="24"/>
        </w:rPr>
        <w:t xml:space="preserve">1.8. </w:t>
      </w:r>
      <w:r w:rsidR="0084739B" w:rsidRPr="00A61AFB">
        <w:rPr>
          <w:rFonts w:ascii="Arial" w:hAnsi="Arial" w:cs="Arial"/>
          <w:sz w:val="24"/>
          <w:szCs w:val="24"/>
        </w:rPr>
        <w:t>На ЕПГУ размещаются сведения, предусмотренные Положением о</w:t>
      </w:r>
      <w:r>
        <w:rPr>
          <w:rFonts w:ascii="Arial" w:hAnsi="Arial" w:cs="Arial"/>
          <w:sz w:val="24"/>
          <w:szCs w:val="24"/>
        </w:rPr>
        <w:t xml:space="preserve"> </w:t>
      </w:r>
      <w:r w:rsidR="0084739B" w:rsidRPr="00A61AFB">
        <w:rPr>
          <w:rFonts w:ascii="Arial" w:hAnsi="Arial" w:cs="Arial"/>
          <w:sz w:val="24"/>
          <w:szCs w:val="24"/>
        </w:rPr>
        <w:lastRenderedPageBreak/>
        <w:t>федеральной государственной информационной системе «Федер</w:t>
      </w:r>
      <w:r>
        <w:rPr>
          <w:rFonts w:ascii="Arial" w:hAnsi="Arial" w:cs="Arial"/>
          <w:sz w:val="24"/>
          <w:szCs w:val="24"/>
        </w:rPr>
        <w:t xml:space="preserve">альный реестр государственных и муниципальных услуг </w:t>
      </w:r>
      <w:r w:rsidR="0084739B" w:rsidRPr="00A61AFB">
        <w:rPr>
          <w:rFonts w:ascii="Arial" w:hAnsi="Arial" w:cs="Arial"/>
          <w:sz w:val="24"/>
          <w:szCs w:val="24"/>
        </w:rPr>
        <w:t>(функций)», утвержденным</w:t>
      </w:r>
      <w:r>
        <w:rPr>
          <w:rFonts w:ascii="Arial" w:hAnsi="Arial" w:cs="Arial"/>
          <w:sz w:val="24"/>
          <w:szCs w:val="24"/>
        </w:rPr>
        <w:t xml:space="preserve"> </w:t>
      </w:r>
      <w:r w:rsidR="0084739B" w:rsidRPr="00A61AFB">
        <w:rPr>
          <w:rFonts w:ascii="Arial" w:hAnsi="Arial" w:cs="Arial"/>
          <w:sz w:val="24"/>
          <w:szCs w:val="24"/>
        </w:rPr>
        <w:t>постановлением Правительства Российской Федерации от 24 октября 2011 года № 861.</w:t>
      </w:r>
    </w:p>
    <w:p w:rsidR="006E6EFA" w:rsidRPr="00A61AFB" w:rsidRDefault="0084739B" w:rsidP="00516EA0">
      <w:pPr>
        <w:pStyle w:val="20"/>
        <w:shd w:val="clear" w:color="auto" w:fill="auto"/>
        <w:tabs>
          <w:tab w:val="left" w:pos="2959"/>
          <w:tab w:val="left" w:pos="6266"/>
        </w:tabs>
        <w:spacing w:before="0" w:line="240" w:lineRule="auto"/>
        <w:ind w:firstLine="709"/>
        <w:rPr>
          <w:rFonts w:ascii="Arial" w:hAnsi="Arial" w:cs="Arial"/>
          <w:sz w:val="24"/>
          <w:szCs w:val="24"/>
        </w:rPr>
      </w:pPr>
      <w:proofErr w:type="gramStart"/>
      <w:r w:rsidRPr="00A61AFB">
        <w:rPr>
          <w:rFonts w:ascii="Arial" w:hAnsi="Arial" w:cs="Arial"/>
          <w:sz w:val="24"/>
          <w:szCs w:val="24"/>
        </w:rPr>
        <w:t xml:space="preserve">Доступ к информации о сроках и порядке предоставления </w:t>
      </w:r>
      <w:r w:rsidR="00D72912" w:rsidRPr="00A61AFB">
        <w:rPr>
          <w:rFonts w:ascii="Arial" w:hAnsi="Arial" w:cs="Arial"/>
          <w:sz w:val="24"/>
          <w:szCs w:val="24"/>
        </w:rPr>
        <w:t xml:space="preserve">муниципальной </w:t>
      </w:r>
      <w:r w:rsidRPr="00A61AFB">
        <w:rPr>
          <w:rFonts w:ascii="Arial" w:hAnsi="Arial" w:cs="Arial"/>
          <w:sz w:val="24"/>
          <w:szCs w:val="24"/>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w:t>
      </w:r>
      <w:r w:rsidR="00516EA0">
        <w:rPr>
          <w:rFonts w:ascii="Arial" w:hAnsi="Arial" w:cs="Arial"/>
          <w:sz w:val="24"/>
          <w:szCs w:val="24"/>
        </w:rPr>
        <w:t xml:space="preserve">ензионного или иного соглашения </w:t>
      </w:r>
      <w:r w:rsidRPr="00A61AFB">
        <w:rPr>
          <w:rFonts w:ascii="Arial" w:hAnsi="Arial" w:cs="Arial"/>
          <w:sz w:val="24"/>
          <w:szCs w:val="24"/>
        </w:rPr>
        <w:t>с правообладателем</w:t>
      </w:r>
      <w:r w:rsidR="00D72912" w:rsidRPr="00A61AFB">
        <w:rPr>
          <w:rFonts w:ascii="Arial" w:hAnsi="Arial" w:cs="Arial"/>
          <w:sz w:val="24"/>
          <w:szCs w:val="24"/>
        </w:rPr>
        <w:t xml:space="preserve"> </w:t>
      </w:r>
      <w:r w:rsidRPr="00A61AFB">
        <w:rPr>
          <w:rFonts w:ascii="Arial" w:hAnsi="Arial" w:cs="Arial"/>
          <w:sz w:val="24"/>
          <w:szCs w:val="24"/>
        </w:rPr>
        <w:t>программного обеспечения,</w:t>
      </w:r>
      <w:r w:rsidR="00D72912" w:rsidRPr="00A61AFB">
        <w:rPr>
          <w:rFonts w:ascii="Arial" w:hAnsi="Arial" w:cs="Arial"/>
          <w:sz w:val="24"/>
          <w:szCs w:val="24"/>
        </w:rPr>
        <w:t xml:space="preserve"> </w:t>
      </w:r>
      <w:r w:rsidRPr="00A61AFB">
        <w:rPr>
          <w:rFonts w:ascii="Arial" w:hAnsi="Arial" w:cs="Arial"/>
          <w:sz w:val="24"/>
          <w:szCs w:val="24"/>
        </w:rPr>
        <w:t>предусматривающего взимание платы, регистрацию или авторизацию заявителя, или предоставление им персональных данных.</w:t>
      </w:r>
      <w:proofErr w:type="gramEnd"/>
    </w:p>
    <w:p w:rsidR="006E6EFA" w:rsidRPr="00A61AFB" w:rsidRDefault="00516EA0" w:rsidP="00516EA0">
      <w:pPr>
        <w:pStyle w:val="20"/>
        <w:shd w:val="clear" w:color="auto" w:fill="auto"/>
        <w:tabs>
          <w:tab w:val="left" w:pos="1262"/>
        </w:tabs>
        <w:spacing w:before="0" w:line="240" w:lineRule="auto"/>
        <w:ind w:firstLine="709"/>
        <w:rPr>
          <w:rFonts w:ascii="Arial" w:hAnsi="Arial" w:cs="Arial"/>
          <w:sz w:val="24"/>
          <w:szCs w:val="24"/>
        </w:rPr>
      </w:pPr>
      <w:r>
        <w:rPr>
          <w:rFonts w:ascii="Arial" w:hAnsi="Arial" w:cs="Arial"/>
          <w:sz w:val="24"/>
          <w:szCs w:val="24"/>
        </w:rPr>
        <w:t xml:space="preserve">1.9. </w:t>
      </w:r>
      <w:r w:rsidR="0084739B" w:rsidRPr="00A61AFB">
        <w:rPr>
          <w:rFonts w:ascii="Arial" w:hAnsi="Arial" w:cs="Arial"/>
          <w:sz w:val="24"/>
          <w:szCs w:val="24"/>
        </w:rPr>
        <w:t xml:space="preserve">На официальном сайте Уполномоченного органа, на стендах в местах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6E6EFA" w:rsidRPr="00A61AFB" w:rsidRDefault="0084739B" w:rsidP="00516EA0">
      <w:pPr>
        <w:pStyle w:val="20"/>
        <w:shd w:val="clear" w:color="auto" w:fill="auto"/>
        <w:spacing w:before="0" w:line="240" w:lineRule="auto"/>
        <w:ind w:firstLine="709"/>
        <w:rPr>
          <w:rFonts w:ascii="Arial" w:hAnsi="Arial" w:cs="Arial"/>
          <w:sz w:val="24"/>
          <w:szCs w:val="24"/>
        </w:rPr>
      </w:pPr>
      <w:r w:rsidRPr="00A61AFB">
        <w:rPr>
          <w:rFonts w:ascii="Arial" w:hAnsi="Arial" w:cs="Arial"/>
          <w:sz w:val="24"/>
          <w:szCs w:val="24"/>
        </w:rPr>
        <w:t>о месте нахождения и график</w:t>
      </w:r>
      <w:r w:rsidR="008B0BEA" w:rsidRPr="00A61AFB">
        <w:rPr>
          <w:rFonts w:ascii="Arial" w:hAnsi="Arial" w:cs="Arial"/>
          <w:sz w:val="24"/>
          <w:szCs w:val="24"/>
        </w:rPr>
        <w:t xml:space="preserve">е работы Уполномоченного органа, </w:t>
      </w:r>
      <w:r w:rsidRPr="00A61AFB">
        <w:rPr>
          <w:rFonts w:ascii="Arial" w:hAnsi="Arial" w:cs="Arial"/>
          <w:sz w:val="24"/>
          <w:szCs w:val="24"/>
        </w:rPr>
        <w:t xml:space="preserve">ответственных за предоставление </w:t>
      </w:r>
      <w:r w:rsidR="008B0BEA" w:rsidRPr="00A61AFB">
        <w:rPr>
          <w:rFonts w:ascii="Arial" w:hAnsi="Arial" w:cs="Arial"/>
          <w:sz w:val="24"/>
          <w:szCs w:val="24"/>
        </w:rPr>
        <w:t xml:space="preserve">муниципальной </w:t>
      </w:r>
      <w:r w:rsidRPr="00A61AFB">
        <w:rPr>
          <w:rFonts w:ascii="Arial" w:hAnsi="Arial" w:cs="Arial"/>
          <w:sz w:val="24"/>
          <w:szCs w:val="24"/>
        </w:rPr>
        <w:t>услуги, а также многофункциональных центров;</w:t>
      </w:r>
    </w:p>
    <w:p w:rsidR="006E6EFA" w:rsidRPr="00A61AFB" w:rsidRDefault="0084739B" w:rsidP="00516EA0">
      <w:pPr>
        <w:pStyle w:val="20"/>
        <w:shd w:val="clear" w:color="auto" w:fill="auto"/>
        <w:spacing w:before="0" w:line="240" w:lineRule="auto"/>
        <w:ind w:firstLine="709"/>
        <w:rPr>
          <w:rFonts w:ascii="Arial" w:hAnsi="Arial" w:cs="Arial"/>
          <w:sz w:val="24"/>
          <w:szCs w:val="24"/>
        </w:rPr>
      </w:pPr>
      <w:r w:rsidRPr="00A61AFB">
        <w:rPr>
          <w:rFonts w:ascii="Arial" w:hAnsi="Arial" w:cs="Arial"/>
          <w:sz w:val="24"/>
          <w:szCs w:val="24"/>
        </w:rPr>
        <w:t xml:space="preserve">справочные телефоны структурных подразделений Уполномоченного органа, ответственных за предоставление </w:t>
      </w:r>
      <w:r w:rsidR="008B0BEA" w:rsidRPr="00A61AFB">
        <w:rPr>
          <w:rFonts w:ascii="Arial" w:hAnsi="Arial" w:cs="Arial"/>
          <w:sz w:val="24"/>
          <w:szCs w:val="24"/>
        </w:rPr>
        <w:t xml:space="preserve">муниципальной </w:t>
      </w:r>
      <w:r w:rsidRPr="00A61AFB">
        <w:rPr>
          <w:rFonts w:ascii="Arial" w:hAnsi="Arial" w:cs="Arial"/>
          <w:sz w:val="24"/>
          <w:szCs w:val="24"/>
        </w:rPr>
        <w:t>услуги, в том числе номер телефона-автоинформатора (при наличии);</w:t>
      </w:r>
    </w:p>
    <w:p w:rsidR="006E6EFA" w:rsidRPr="00A61AFB" w:rsidRDefault="0084739B" w:rsidP="00516EA0">
      <w:pPr>
        <w:pStyle w:val="20"/>
        <w:shd w:val="clear" w:color="auto" w:fill="auto"/>
        <w:spacing w:before="0" w:line="240" w:lineRule="auto"/>
        <w:ind w:firstLine="709"/>
        <w:rPr>
          <w:rFonts w:ascii="Arial" w:hAnsi="Arial" w:cs="Arial"/>
          <w:sz w:val="24"/>
          <w:szCs w:val="24"/>
        </w:rPr>
      </w:pPr>
      <w:r w:rsidRPr="00A61AFB">
        <w:rPr>
          <w:rFonts w:ascii="Arial" w:hAnsi="Arial" w:cs="Arial"/>
          <w:sz w:val="24"/>
          <w:szCs w:val="24"/>
        </w:rPr>
        <w:t>адрес официального сайта, а также электронной почты и (или) формы обратной связи Уполномоченного органа в сети «Интернет».</w:t>
      </w:r>
    </w:p>
    <w:p w:rsidR="006E6EFA" w:rsidRPr="00A61AFB" w:rsidRDefault="00516EA0" w:rsidP="00516EA0">
      <w:pPr>
        <w:pStyle w:val="20"/>
        <w:shd w:val="clear" w:color="auto" w:fill="auto"/>
        <w:tabs>
          <w:tab w:val="left" w:pos="1385"/>
        </w:tabs>
        <w:spacing w:before="0" w:line="240" w:lineRule="auto"/>
        <w:ind w:firstLine="709"/>
        <w:rPr>
          <w:rFonts w:ascii="Arial" w:hAnsi="Arial" w:cs="Arial"/>
          <w:sz w:val="24"/>
          <w:szCs w:val="24"/>
        </w:rPr>
      </w:pPr>
      <w:r>
        <w:rPr>
          <w:rFonts w:ascii="Arial" w:hAnsi="Arial" w:cs="Arial"/>
          <w:sz w:val="24"/>
          <w:szCs w:val="24"/>
        </w:rPr>
        <w:t xml:space="preserve">1.10. </w:t>
      </w:r>
      <w:r w:rsidR="0084739B" w:rsidRPr="00A61AFB">
        <w:rPr>
          <w:rFonts w:ascii="Arial" w:hAnsi="Arial" w:cs="Arial"/>
          <w:sz w:val="24"/>
          <w:szCs w:val="24"/>
        </w:rPr>
        <w:t xml:space="preserve">В залах ожидания Уполномоченного органа размещаются нормативные правовые акты, регулирующие порядок предоставления </w:t>
      </w:r>
      <w:r w:rsidR="008B0BEA" w:rsidRPr="00A61AFB">
        <w:rPr>
          <w:rFonts w:ascii="Arial" w:hAnsi="Arial" w:cs="Arial"/>
          <w:sz w:val="24"/>
          <w:szCs w:val="24"/>
        </w:rPr>
        <w:t xml:space="preserve">муниципальной </w:t>
      </w:r>
      <w:r w:rsidR="0084739B" w:rsidRPr="00A61AFB">
        <w:rPr>
          <w:rFonts w:ascii="Arial" w:hAnsi="Arial" w:cs="Arial"/>
          <w:sz w:val="24"/>
          <w:szCs w:val="24"/>
        </w:rPr>
        <w:t>услуги, в том числе Административный регламент, которые по требованию заявителя предоставляются ему для ознакомления.</w:t>
      </w:r>
    </w:p>
    <w:p w:rsidR="006E6EFA" w:rsidRPr="00A61AFB" w:rsidRDefault="00516EA0" w:rsidP="00516EA0">
      <w:pPr>
        <w:pStyle w:val="20"/>
        <w:shd w:val="clear" w:color="auto" w:fill="auto"/>
        <w:tabs>
          <w:tab w:val="left" w:pos="1526"/>
        </w:tabs>
        <w:spacing w:before="0" w:line="240" w:lineRule="auto"/>
        <w:ind w:firstLine="709"/>
        <w:rPr>
          <w:rFonts w:ascii="Arial" w:hAnsi="Arial" w:cs="Arial"/>
          <w:sz w:val="24"/>
          <w:szCs w:val="24"/>
        </w:rPr>
      </w:pPr>
      <w:r>
        <w:rPr>
          <w:rFonts w:ascii="Arial" w:hAnsi="Arial" w:cs="Arial"/>
          <w:sz w:val="24"/>
          <w:szCs w:val="24"/>
        </w:rPr>
        <w:t xml:space="preserve">1.11. </w:t>
      </w:r>
      <w:r w:rsidR="0084739B" w:rsidRPr="00A61AFB">
        <w:rPr>
          <w:rFonts w:ascii="Arial" w:hAnsi="Arial" w:cs="Arial"/>
          <w:sz w:val="24"/>
          <w:szCs w:val="24"/>
        </w:rPr>
        <w:t xml:space="preserve">Размещение информации о порядке предоставления </w:t>
      </w:r>
      <w:r w:rsidR="008B0BEA" w:rsidRPr="00A61AFB">
        <w:rPr>
          <w:rFonts w:ascii="Arial" w:hAnsi="Arial" w:cs="Arial"/>
          <w:sz w:val="24"/>
          <w:szCs w:val="24"/>
        </w:rPr>
        <w:t xml:space="preserve">муниципальной </w:t>
      </w:r>
      <w:r w:rsidR="0084739B" w:rsidRPr="00A61AFB">
        <w:rPr>
          <w:rFonts w:ascii="Arial" w:hAnsi="Arial" w:cs="Arial"/>
          <w:sz w:val="24"/>
          <w:szCs w:val="24"/>
        </w:rPr>
        <w:t>услуги на информационных стендах в помещении</w:t>
      </w:r>
      <w:r w:rsidR="008B0BEA" w:rsidRPr="00A61AFB">
        <w:rPr>
          <w:rFonts w:ascii="Arial" w:hAnsi="Arial" w:cs="Arial"/>
          <w:sz w:val="24"/>
          <w:szCs w:val="24"/>
        </w:rPr>
        <w:t xml:space="preserve"> </w:t>
      </w:r>
      <w:r w:rsidR="0084739B" w:rsidRPr="00A61AFB">
        <w:rPr>
          <w:rFonts w:ascii="Arial" w:hAnsi="Arial" w:cs="Arial"/>
          <w:sz w:val="24"/>
          <w:szCs w:val="24"/>
        </w:rPr>
        <w:t>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6E6EFA" w:rsidRPr="00A61AFB" w:rsidRDefault="00516EA0" w:rsidP="00516EA0">
      <w:pPr>
        <w:pStyle w:val="20"/>
        <w:shd w:val="clear" w:color="auto" w:fill="auto"/>
        <w:tabs>
          <w:tab w:val="left" w:pos="1526"/>
        </w:tabs>
        <w:spacing w:before="0" w:line="240" w:lineRule="auto"/>
        <w:ind w:firstLine="709"/>
        <w:rPr>
          <w:rFonts w:ascii="Arial" w:hAnsi="Arial" w:cs="Arial"/>
          <w:sz w:val="24"/>
          <w:szCs w:val="24"/>
        </w:rPr>
      </w:pPr>
      <w:r>
        <w:rPr>
          <w:rFonts w:ascii="Arial" w:hAnsi="Arial" w:cs="Arial"/>
          <w:sz w:val="24"/>
          <w:szCs w:val="24"/>
        </w:rPr>
        <w:t xml:space="preserve">1.12. </w:t>
      </w:r>
      <w:r w:rsidR="0084739B" w:rsidRPr="00A61AFB">
        <w:rPr>
          <w:rFonts w:ascii="Arial" w:hAnsi="Arial" w:cs="Arial"/>
          <w:sz w:val="24"/>
          <w:szCs w:val="24"/>
        </w:rPr>
        <w:t xml:space="preserve">Информация о ходе рассмотрения заявления о предоставлении </w:t>
      </w:r>
      <w:r w:rsidR="008B0BEA" w:rsidRPr="00A61AFB">
        <w:rPr>
          <w:rFonts w:ascii="Arial" w:hAnsi="Arial" w:cs="Arial"/>
          <w:sz w:val="24"/>
          <w:szCs w:val="24"/>
        </w:rPr>
        <w:t xml:space="preserve">муниципальной </w:t>
      </w:r>
      <w:r w:rsidR="0084739B" w:rsidRPr="00A61AFB">
        <w:rPr>
          <w:rFonts w:ascii="Arial" w:hAnsi="Arial" w:cs="Arial"/>
          <w:sz w:val="24"/>
          <w:szCs w:val="24"/>
        </w:rPr>
        <w:t xml:space="preserve">услуги и о результатах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828F3" w:rsidRPr="00516EA0" w:rsidRDefault="00516EA0" w:rsidP="00516EA0">
      <w:pPr>
        <w:pStyle w:val="10"/>
        <w:keepNext/>
        <w:keepLines/>
        <w:shd w:val="clear" w:color="auto" w:fill="auto"/>
        <w:tabs>
          <w:tab w:val="left" w:pos="1315"/>
        </w:tabs>
        <w:spacing w:before="0" w:after="0" w:line="643" w:lineRule="exact"/>
        <w:ind w:left="1780" w:firstLine="0"/>
        <w:rPr>
          <w:rFonts w:ascii="Arial" w:hAnsi="Arial" w:cs="Arial"/>
          <w:sz w:val="24"/>
          <w:szCs w:val="24"/>
        </w:rPr>
      </w:pPr>
      <w:bookmarkStart w:id="5" w:name="bookmark4"/>
      <w:r>
        <w:rPr>
          <w:rFonts w:ascii="Arial" w:hAnsi="Arial" w:cs="Arial"/>
          <w:sz w:val="24"/>
          <w:szCs w:val="24"/>
          <w:lang w:val="en-US"/>
        </w:rPr>
        <w:t>II</w:t>
      </w:r>
      <w:r w:rsidRPr="00516EA0">
        <w:rPr>
          <w:rFonts w:ascii="Arial" w:hAnsi="Arial" w:cs="Arial"/>
          <w:sz w:val="24"/>
          <w:szCs w:val="24"/>
        </w:rPr>
        <w:t xml:space="preserve">. </w:t>
      </w:r>
      <w:r w:rsidR="0084739B" w:rsidRPr="00A61AFB">
        <w:rPr>
          <w:rFonts w:ascii="Arial" w:hAnsi="Arial" w:cs="Arial"/>
          <w:sz w:val="24"/>
          <w:szCs w:val="24"/>
        </w:rPr>
        <w:t xml:space="preserve">Стандарт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w:t>
      </w:r>
      <w:r w:rsidR="008B0BEA" w:rsidRPr="00A61AFB">
        <w:rPr>
          <w:rFonts w:ascii="Arial" w:hAnsi="Arial" w:cs="Arial"/>
          <w:sz w:val="24"/>
          <w:szCs w:val="24"/>
        </w:rPr>
        <w:t xml:space="preserve">. </w:t>
      </w:r>
    </w:p>
    <w:p w:rsidR="006E6EFA" w:rsidRPr="00A61AFB" w:rsidRDefault="0084739B" w:rsidP="00D828F3">
      <w:pPr>
        <w:pStyle w:val="10"/>
        <w:keepNext/>
        <w:keepLines/>
        <w:shd w:val="clear" w:color="auto" w:fill="auto"/>
        <w:tabs>
          <w:tab w:val="left" w:pos="1315"/>
        </w:tabs>
        <w:spacing w:before="0" w:after="0" w:line="643" w:lineRule="exact"/>
        <w:ind w:left="880" w:firstLine="0"/>
        <w:jc w:val="center"/>
        <w:rPr>
          <w:rFonts w:ascii="Arial" w:hAnsi="Arial" w:cs="Arial"/>
          <w:sz w:val="24"/>
          <w:szCs w:val="24"/>
        </w:rPr>
      </w:pPr>
      <w:r w:rsidRPr="00A61AFB">
        <w:rPr>
          <w:rFonts w:ascii="Arial" w:hAnsi="Arial" w:cs="Arial"/>
          <w:sz w:val="24"/>
          <w:szCs w:val="24"/>
        </w:rPr>
        <w:t xml:space="preserve">Наименование </w:t>
      </w:r>
      <w:r w:rsidR="008B0BEA" w:rsidRPr="00A61AFB">
        <w:rPr>
          <w:rFonts w:ascii="Arial" w:hAnsi="Arial" w:cs="Arial"/>
          <w:sz w:val="24"/>
          <w:szCs w:val="24"/>
        </w:rPr>
        <w:t>муниципальной</w:t>
      </w:r>
      <w:r w:rsidRPr="00A61AFB">
        <w:rPr>
          <w:rFonts w:ascii="Arial" w:hAnsi="Arial" w:cs="Arial"/>
          <w:sz w:val="24"/>
          <w:szCs w:val="24"/>
        </w:rPr>
        <w:t xml:space="preserve"> услуги</w:t>
      </w:r>
      <w:bookmarkEnd w:id="5"/>
    </w:p>
    <w:p w:rsidR="006E6EFA" w:rsidRPr="00A61AFB" w:rsidRDefault="00772477" w:rsidP="00772477">
      <w:pPr>
        <w:pStyle w:val="20"/>
        <w:shd w:val="clear" w:color="auto" w:fill="auto"/>
        <w:spacing w:before="0" w:line="317" w:lineRule="exact"/>
        <w:ind w:firstLine="709"/>
        <w:rPr>
          <w:rFonts w:ascii="Arial" w:hAnsi="Arial" w:cs="Arial"/>
          <w:sz w:val="24"/>
          <w:szCs w:val="24"/>
        </w:rPr>
      </w:pPr>
      <w:r>
        <w:rPr>
          <w:rFonts w:ascii="Arial" w:hAnsi="Arial" w:cs="Arial"/>
          <w:sz w:val="24"/>
          <w:szCs w:val="24"/>
        </w:rPr>
        <w:t xml:space="preserve">2.1. </w:t>
      </w:r>
      <w:r w:rsidR="008B0BEA" w:rsidRPr="00A61AFB">
        <w:rPr>
          <w:rFonts w:ascii="Arial" w:hAnsi="Arial" w:cs="Arial"/>
          <w:sz w:val="24"/>
          <w:szCs w:val="24"/>
        </w:rPr>
        <w:t>Муниципальная</w:t>
      </w:r>
      <w:r w:rsidR="0084739B" w:rsidRPr="00A61AFB">
        <w:rPr>
          <w:rFonts w:ascii="Arial" w:hAnsi="Arial" w:cs="Arial"/>
          <w:sz w:val="24"/>
          <w:szCs w:val="24"/>
        </w:rPr>
        <w:t xml:space="preserve"> услуга «Перераспределение земель и (или) земельных участков, находящихся в </w:t>
      </w:r>
      <w:r w:rsidR="008B0BEA" w:rsidRPr="00A61AFB">
        <w:rPr>
          <w:rFonts w:ascii="Arial" w:hAnsi="Arial" w:cs="Arial"/>
          <w:sz w:val="24"/>
          <w:szCs w:val="24"/>
        </w:rPr>
        <w:t xml:space="preserve"> </w:t>
      </w:r>
      <w:r w:rsidR="0084739B" w:rsidRPr="00A61AFB">
        <w:rPr>
          <w:rFonts w:ascii="Arial" w:hAnsi="Arial" w:cs="Arial"/>
          <w:sz w:val="24"/>
          <w:szCs w:val="24"/>
        </w:rPr>
        <w:t>муниципальной собственности, и земельных участков, находящихся в частной собственности»</w:t>
      </w:r>
      <w:r>
        <w:rPr>
          <w:rFonts w:ascii="Arial" w:hAnsi="Arial" w:cs="Arial"/>
          <w:sz w:val="24"/>
          <w:szCs w:val="24"/>
        </w:rPr>
        <w:t xml:space="preserve"> на территории Солонецкого </w:t>
      </w:r>
      <w:r w:rsidR="008B0BEA" w:rsidRPr="00A61AFB">
        <w:rPr>
          <w:rFonts w:ascii="Arial" w:hAnsi="Arial" w:cs="Arial"/>
          <w:sz w:val="24"/>
          <w:szCs w:val="24"/>
        </w:rPr>
        <w:t>муниципального образования.</w:t>
      </w:r>
    </w:p>
    <w:p w:rsidR="00D828F3" w:rsidRPr="00A61AFB" w:rsidRDefault="0084739B" w:rsidP="00772477">
      <w:pPr>
        <w:pStyle w:val="10"/>
        <w:keepNext/>
        <w:keepLines/>
        <w:shd w:val="clear" w:color="auto" w:fill="auto"/>
        <w:spacing w:before="0" w:after="0" w:line="322" w:lineRule="exact"/>
        <w:ind w:left="740" w:right="640" w:firstLine="709"/>
        <w:jc w:val="center"/>
        <w:rPr>
          <w:rFonts w:ascii="Arial" w:hAnsi="Arial" w:cs="Arial"/>
          <w:sz w:val="24"/>
          <w:szCs w:val="24"/>
        </w:rPr>
      </w:pPr>
      <w:bookmarkStart w:id="6" w:name="bookmark5"/>
      <w:r w:rsidRPr="00A61AFB">
        <w:rPr>
          <w:rFonts w:ascii="Arial" w:hAnsi="Arial" w:cs="Arial"/>
          <w:sz w:val="24"/>
          <w:szCs w:val="24"/>
        </w:rPr>
        <w:t xml:space="preserve">Наименование органа местного самоуправления, </w:t>
      </w:r>
      <w:bookmarkStart w:id="7" w:name="bookmark6"/>
      <w:bookmarkEnd w:id="6"/>
    </w:p>
    <w:p w:rsidR="006E6EFA" w:rsidRPr="00A61AFB" w:rsidRDefault="008B0BEA" w:rsidP="00772477">
      <w:pPr>
        <w:pStyle w:val="10"/>
        <w:keepNext/>
        <w:keepLines/>
        <w:shd w:val="clear" w:color="auto" w:fill="auto"/>
        <w:spacing w:before="0" w:after="0" w:line="322" w:lineRule="exact"/>
        <w:ind w:left="740" w:right="640" w:firstLine="709"/>
        <w:jc w:val="center"/>
        <w:rPr>
          <w:rFonts w:ascii="Arial" w:hAnsi="Arial" w:cs="Arial"/>
          <w:sz w:val="24"/>
          <w:szCs w:val="24"/>
        </w:rPr>
      </w:pPr>
      <w:r w:rsidRPr="00A61AFB">
        <w:rPr>
          <w:rFonts w:ascii="Arial" w:hAnsi="Arial" w:cs="Arial"/>
          <w:sz w:val="24"/>
          <w:szCs w:val="24"/>
        </w:rPr>
        <w:t xml:space="preserve"> </w:t>
      </w:r>
      <w:r w:rsidR="0084739B" w:rsidRPr="00A61AFB">
        <w:rPr>
          <w:rFonts w:ascii="Arial" w:hAnsi="Arial" w:cs="Arial"/>
          <w:sz w:val="24"/>
          <w:szCs w:val="24"/>
        </w:rPr>
        <w:t>муниципальную услугу</w:t>
      </w:r>
      <w:bookmarkEnd w:id="7"/>
    </w:p>
    <w:p w:rsidR="006E6EFA" w:rsidRPr="00772477" w:rsidRDefault="00772477" w:rsidP="00772477">
      <w:pPr>
        <w:pStyle w:val="20"/>
        <w:shd w:val="clear" w:color="auto" w:fill="auto"/>
        <w:tabs>
          <w:tab w:val="left" w:pos="1681"/>
          <w:tab w:val="left" w:pos="4093"/>
          <w:tab w:val="right" w:pos="10061"/>
        </w:tabs>
        <w:spacing w:before="0"/>
        <w:ind w:firstLine="709"/>
        <w:rPr>
          <w:rFonts w:ascii="Arial" w:hAnsi="Arial" w:cs="Arial"/>
          <w:sz w:val="24"/>
          <w:szCs w:val="24"/>
        </w:rPr>
      </w:pPr>
      <w:r>
        <w:rPr>
          <w:rFonts w:ascii="Arial" w:hAnsi="Arial" w:cs="Arial"/>
          <w:sz w:val="24"/>
          <w:szCs w:val="24"/>
        </w:rPr>
        <w:t xml:space="preserve">2.2. </w:t>
      </w:r>
      <w:r w:rsidR="008B0BEA" w:rsidRPr="00A61AFB">
        <w:rPr>
          <w:rFonts w:ascii="Arial" w:hAnsi="Arial" w:cs="Arial"/>
          <w:sz w:val="24"/>
          <w:szCs w:val="24"/>
        </w:rPr>
        <w:t>М</w:t>
      </w:r>
      <w:r>
        <w:rPr>
          <w:rFonts w:ascii="Arial" w:hAnsi="Arial" w:cs="Arial"/>
          <w:sz w:val="24"/>
          <w:szCs w:val="24"/>
        </w:rPr>
        <w:t xml:space="preserve">униципальная </w:t>
      </w:r>
      <w:r w:rsidR="0084739B" w:rsidRPr="00A61AFB">
        <w:rPr>
          <w:rFonts w:ascii="Arial" w:hAnsi="Arial" w:cs="Arial"/>
          <w:sz w:val="24"/>
          <w:szCs w:val="24"/>
        </w:rPr>
        <w:t>услуга предоставляется</w:t>
      </w:r>
      <w:r>
        <w:rPr>
          <w:rFonts w:ascii="Arial" w:hAnsi="Arial" w:cs="Arial"/>
          <w:sz w:val="24"/>
          <w:szCs w:val="24"/>
        </w:rPr>
        <w:t xml:space="preserve"> </w:t>
      </w:r>
      <w:r w:rsidR="0084739B" w:rsidRPr="00772477">
        <w:rPr>
          <w:rStyle w:val="61"/>
          <w:rFonts w:ascii="Arial" w:hAnsi="Arial" w:cs="Arial"/>
          <w:i w:val="0"/>
          <w:sz w:val="24"/>
          <w:szCs w:val="24"/>
        </w:rPr>
        <w:t xml:space="preserve">Уполномоченным органом </w:t>
      </w:r>
      <w:r w:rsidR="008B0BEA" w:rsidRPr="00772477">
        <w:rPr>
          <w:rStyle w:val="61"/>
          <w:rFonts w:ascii="Arial" w:hAnsi="Arial" w:cs="Arial"/>
          <w:i w:val="0"/>
          <w:sz w:val="24"/>
          <w:szCs w:val="24"/>
        </w:rPr>
        <w:t>–</w:t>
      </w:r>
      <w:r w:rsidR="0084739B" w:rsidRPr="00772477">
        <w:rPr>
          <w:rStyle w:val="61"/>
          <w:rFonts w:ascii="Arial" w:hAnsi="Arial" w:cs="Arial"/>
          <w:i w:val="0"/>
          <w:sz w:val="24"/>
          <w:szCs w:val="24"/>
        </w:rPr>
        <w:t xml:space="preserve"> </w:t>
      </w:r>
      <w:r w:rsidRPr="00772477">
        <w:rPr>
          <w:rFonts w:ascii="Arial" w:hAnsi="Arial" w:cs="Arial"/>
          <w:sz w:val="24"/>
          <w:szCs w:val="24"/>
        </w:rPr>
        <w:t>администрацией Солонецкого</w:t>
      </w:r>
      <w:r w:rsidR="008B0BEA" w:rsidRPr="00772477">
        <w:rPr>
          <w:rFonts w:ascii="Arial" w:hAnsi="Arial" w:cs="Arial"/>
          <w:sz w:val="24"/>
          <w:szCs w:val="24"/>
        </w:rPr>
        <w:t xml:space="preserve"> муниципального образования.</w:t>
      </w:r>
    </w:p>
    <w:p w:rsidR="006E6EFA" w:rsidRPr="00A61AFB" w:rsidRDefault="00772477" w:rsidP="00772477">
      <w:pPr>
        <w:pStyle w:val="20"/>
        <w:shd w:val="clear" w:color="auto" w:fill="auto"/>
        <w:tabs>
          <w:tab w:val="left" w:pos="1681"/>
          <w:tab w:val="left" w:pos="4093"/>
          <w:tab w:val="right" w:pos="10061"/>
        </w:tabs>
        <w:spacing w:before="0"/>
        <w:ind w:firstLine="709"/>
        <w:rPr>
          <w:rFonts w:ascii="Arial" w:hAnsi="Arial" w:cs="Arial"/>
          <w:sz w:val="24"/>
          <w:szCs w:val="24"/>
        </w:rPr>
      </w:pPr>
      <w:r>
        <w:rPr>
          <w:rFonts w:ascii="Arial" w:hAnsi="Arial" w:cs="Arial"/>
          <w:sz w:val="24"/>
          <w:szCs w:val="24"/>
        </w:rPr>
        <w:t>2.3. При</w:t>
      </w:r>
      <w:r>
        <w:rPr>
          <w:rFonts w:ascii="Arial" w:hAnsi="Arial" w:cs="Arial"/>
          <w:sz w:val="24"/>
          <w:szCs w:val="24"/>
        </w:rPr>
        <w:tab/>
        <w:t xml:space="preserve"> предоставлении муниципальной </w:t>
      </w:r>
      <w:r w:rsidR="0084739B" w:rsidRPr="00A61AFB">
        <w:rPr>
          <w:rFonts w:ascii="Arial" w:hAnsi="Arial" w:cs="Arial"/>
          <w:sz w:val="24"/>
          <w:szCs w:val="24"/>
        </w:rPr>
        <w:t>услуги</w:t>
      </w:r>
      <w:r>
        <w:rPr>
          <w:rFonts w:ascii="Arial" w:hAnsi="Arial" w:cs="Arial"/>
          <w:sz w:val="24"/>
          <w:szCs w:val="24"/>
        </w:rPr>
        <w:t xml:space="preserve"> </w:t>
      </w:r>
      <w:r w:rsidR="0084739B" w:rsidRPr="00A61AFB">
        <w:rPr>
          <w:rFonts w:ascii="Arial" w:hAnsi="Arial" w:cs="Arial"/>
          <w:sz w:val="24"/>
          <w:szCs w:val="24"/>
        </w:rPr>
        <w:t xml:space="preserve">Уполномоченный орган взаимодействует </w:t>
      </w:r>
      <w:proofErr w:type="gramStart"/>
      <w:r w:rsidR="0084739B" w:rsidRPr="00A61AFB">
        <w:rPr>
          <w:rFonts w:ascii="Arial" w:hAnsi="Arial" w:cs="Arial"/>
          <w:sz w:val="24"/>
          <w:szCs w:val="24"/>
        </w:rPr>
        <w:t>с</w:t>
      </w:r>
      <w:proofErr w:type="gramEnd"/>
      <w:r w:rsidR="0084739B" w:rsidRPr="00A61AFB">
        <w:rPr>
          <w:rFonts w:ascii="Arial" w:hAnsi="Arial" w:cs="Arial"/>
          <w:sz w:val="24"/>
          <w:szCs w:val="24"/>
        </w:rPr>
        <w:t>:</w:t>
      </w:r>
    </w:p>
    <w:p w:rsidR="006E6EFA" w:rsidRPr="00A61AFB" w:rsidRDefault="00772477" w:rsidP="00772477">
      <w:pPr>
        <w:pStyle w:val="20"/>
        <w:shd w:val="clear" w:color="auto" w:fill="auto"/>
        <w:tabs>
          <w:tab w:val="left" w:pos="1526"/>
        </w:tabs>
        <w:spacing w:before="0"/>
        <w:ind w:firstLine="709"/>
        <w:rPr>
          <w:rFonts w:ascii="Arial" w:hAnsi="Arial" w:cs="Arial"/>
          <w:sz w:val="24"/>
          <w:szCs w:val="24"/>
        </w:rPr>
      </w:pPr>
      <w:r>
        <w:rPr>
          <w:rFonts w:ascii="Arial" w:hAnsi="Arial" w:cs="Arial"/>
          <w:sz w:val="24"/>
          <w:szCs w:val="24"/>
        </w:rPr>
        <w:t xml:space="preserve">2.3.1. </w:t>
      </w:r>
      <w:r w:rsidR="0084739B" w:rsidRPr="00A61AFB">
        <w:rPr>
          <w:rFonts w:ascii="Arial" w:hAnsi="Arial" w:cs="Arial"/>
          <w:sz w:val="24"/>
          <w:szCs w:val="24"/>
        </w:rPr>
        <w:t xml:space="preserve">Федеральной налоговой службой Российской Федерации в части </w:t>
      </w:r>
      <w:r w:rsidR="0084739B" w:rsidRPr="00A61AFB">
        <w:rPr>
          <w:rFonts w:ascii="Arial" w:hAnsi="Arial" w:cs="Arial"/>
          <w:sz w:val="24"/>
          <w:szCs w:val="24"/>
        </w:rPr>
        <w:lastRenderedPageBreak/>
        <w:t>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6E6EFA" w:rsidRPr="00A61AFB" w:rsidRDefault="00772477" w:rsidP="00772477">
      <w:pPr>
        <w:pStyle w:val="20"/>
        <w:shd w:val="clear" w:color="auto" w:fill="auto"/>
        <w:tabs>
          <w:tab w:val="left" w:pos="1526"/>
        </w:tabs>
        <w:spacing w:before="0"/>
        <w:ind w:firstLine="709"/>
        <w:rPr>
          <w:rFonts w:ascii="Arial" w:hAnsi="Arial" w:cs="Arial"/>
          <w:sz w:val="24"/>
          <w:szCs w:val="24"/>
        </w:rPr>
      </w:pPr>
      <w:r>
        <w:rPr>
          <w:rFonts w:ascii="Arial" w:hAnsi="Arial" w:cs="Arial"/>
          <w:sz w:val="24"/>
          <w:szCs w:val="24"/>
        </w:rPr>
        <w:t xml:space="preserve">2.3.2. </w:t>
      </w:r>
      <w:r w:rsidR="0084739B" w:rsidRPr="00A61AFB">
        <w:rPr>
          <w:rFonts w:ascii="Arial" w:hAnsi="Arial" w:cs="Arial"/>
          <w:sz w:val="24"/>
          <w:szCs w:val="24"/>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6E6EFA" w:rsidRPr="00A61AFB" w:rsidRDefault="00772477" w:rsidP="00772477">
      <w:pPr>
        <w:pStyle w:val="20"/>
        <w:shd w:val="clear" w:color="auto" w:fill="auto"/>
        <w:tabs>
          <w:tab w:val="left" w:pos="1504"/>
        </w:tabs>
        <w:spacing w:before="0"/>
        <w:ind w:firstLine="709"/>
        <w:rPr>
          <w:rFonts w:ascii="Arial" w:hAnsi="Arial" w:cs="Arial"/>
          <w:sz w:val="24"/>
          <w:szCs w:val="24"/>
        </w:rPr>
      </w:pPr>
      <w:r>
        <w:rPr>
          <w:rFonts w:ascii="Arial" w:hAnsi="Arial" w:cs="Arial"/>
          <w:sz w:val="24"/>
          <w:szCs w:val="24"/>
        </w:rPr>
        <w:t xml:space="preserve">2.3.3. </w:t>
      </w:r>
      <w:r w:rsidR="0084739B" w:rsidRPr="00A61AFB">
        <w:rPr>
          <w:rFonts w:ascii="Arial" w:hAnsi="Arial" w:cs="Arial"/>
          <w:sz w:val="24"/>
          <w:szCs w:val="24"/>
        </w:rPr>
        <w:t>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772477" w:rsidRDefault="00DD470B" w:rsidP="00772477">
      <w:pPr>
        <w:pStyle w:val="20"/>
        <w:shd w:val="clear" w:color="auto" w:fill="auto"/>
        <w:tabs>
          <w:tab w:val="left" w:pos="1504"/>
        </w:tabs>
        <w:spacing w:before="0"/>
        <w:ind w:firstLine="709"/>
        <w:rPr>
          <w:rFonts w:ascii="Arial" w:hAnsi="Arial" w:cs="Arial"/>
          <w:sz w:val="24"/>
          <w:szCs w:val="24"/>
        </w:rPr>
      </w:pPr>
      <w:r>
        <w:rPr>
          <w:rFonts w:ascii="Arial" w:hAnsi="Arial" w:cs="Arial"/>
          <w:sz w:val="24"/>
          <w:szCs w:val="24"/>
        </w:rPr>
        <w:t>2.4</w:t>
      </w:r>
      <w:r w:rsidR="00772477">
        <w:rPr>
          <w:rFonts w:ascii="Arial" w:hAnsi="Arial" w:cs="Arial"/>
          <w:sz w:val="24"/>
          <w:szCs w:val="24"/>
        </w:rPr>
        <w:t xml:space="preserve">. </w:t>
      </w:r>
      <w:r w:rsidR="0084739B" w:rsidRPr="00A61AFB">
        <w:rPr>
          <w:rFonts w:ascii="Arial" w:hAnsi="Arial" w:cs="Arial"/>
          <w:sz w:val="24"/>
          <w:szCs w:val="24"/>
        </w:rPr>
        <w:t xml:space="preserve">При предоставлении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w:t>
      </w:r>
    </w:p>
    <w:p w:rsidR="006E6EFA" w:rsidRPr="00A61AFB" w:rsidRDefault="0084739B" w:rsidP="00772477">
      <w:pPr>
        <w:pStyle w:val="20"/>
        <w:shd w:val="clear" w:color="auto" w:fill="auto"/>
        <w:tabs>
          <w:tab w:val="left" w:pos="1504"/>
        </w:tabs>
        <w:spacing w:before="0"/>
        <w:ind w:firstLine="709"/>
        <w:rPr>
          <w:rFonts w:ascii="Arial" w:hAnsi="Arial" w:cs="Arial"/>
          <w:sz w:val="24"/>
          <w:szCs w:val="24"/>
        </w:rPr>
      </w:pPr>
      <w:r w:rsidRPr="00A61AFB">
        <w:rPr>
          <w:rFonts w:ascii="Arial" w:hAnsi="Arial" w:cs="Arial"/>
          <w:sz w:val="24"/>
          <w:szCs w:val="24"/>
        </w:rPr>
        <w:t>.</w:t>
      </w:r>
    </w:p>
    <w:p w:rsidR="006E6EFA" w:rsidRPr="00A61AFB" w:rsidRDefault="0084739B" w:rsidP="00772477">
      <w:pPr>
        <w:pStyle w:val="10"/>
        <w:keepNext/>
        <w:keepLines/>
        <w:shd w:val="clear" w:color="auto" w:fill="auto"/>
        <w:spacing w:before="0" w:after="0" w:line="280" w:lineRule="exact"/>
        <w:ind w:firstLine="760"/>
        <w:jc w:val="center"/>
        <w:rPr>
          <w:rFonts w:ascii="Arial" w:hAnsi="Arial" w:cs="Arial"/>
          <w:sz w:val="24"/>
          <w:szCs w:val="24"/>
        </w:rPr>
      </w:pPr>
      <w:bookmarkStart w:id="8" w:name="bookmark7"/>
      <w:r w:rsidRPr="00A61AFB">
        <w:rPr>
          <w:rFonts w:ascii="Arial" w:hAnsi="Arial" w:cs="Arial"/>
          <w:sz w:val="24"/>
          <w:szCs w:val="24"/>
        </w:rPr>
        <w:t xml:space="preserve">Описание результата предоставления </w:t>
      </w:r>
      <w:proofErr w:type="gramStart"/>
      <w:r w:rsidR="008B0BEA" w:rsidRPr="00A61AFB">
        <w:rPr>
          <w:rFonts w:ascii="Arial" w:hAnsi="Arial" w:cs="Arial"/>
          <w:sz w:val="24"/>
          <w:szCs w:val="24"/>
        </w:rPr>
        <w:t>муниципальной</w:t>
      </w:r>
      <w:bookmarkEnd w:id="8"/>
      <w:proofErr w:type="gramEnd"/>
    </w:p>
    <w:p w:rsidR="006E6EFA" w:rsidRPr="00A61AFB" w:rsidRDefault="0084739B">
      <w:pPr>
        <w:pStyle w:val="10"/>
        <w:keepNext/>
        <w:keepLines/>
        <w:shd w:val="clear" w:color="auto" w:fill="auto"/>
        <w:spacing w:before="0" w:after="244" w:line="280" w:lineRule="exact"/>
        <w:ind w:firstLine="0"/>
        <w:jc w:val="center"/>
        <w:rPr>
          <w:rFonts w:ascii="Arial" w:hAnsi="Arial" w:cs="Arial"/>
          <w:sz w:val="24"/>
          <w:szCs w:val="24"/>
        </w:rPr>
      </w:pPr>
      <w:bookmarkStart w:id="9" w:name="bookmark8"/>
      <w:r w:rsidRPr="00A61AFB">
        <w:rPr>
          <w:rFonts w:ascii="Arial" w:hAnsi="Arial" w:cs="Arial"/>
          <w:sz w:val="24"/>
          <w:szCs w:val="24"/>
        </w:rPr>
        <w:t>услуги</w:t>
      </w:r>
      <w:bookmarkEnd w:id="9"/>
    </w:p>
    <w:p w:rsidR="006E6EFA" w:rsidRPr="00A61AFB" w:rsidRDefault="00DD470B" w:rsidP="00772477">
      <w:pPr>
        <w:pStyle w:val="20"/>
        <w:shd w:val="clear" w:color="auto" w:fill="auto"/>
        <w:tabs>
          <w:tab w:val="left" w:pos="1258"/>
        </w:tabs>
        <w:spacing w:before="0" w:line="240" w:lineRule="auto"/>
        <w:ind w:firstLine="709"/>
        <w:rPr>
          <w:rFonts w:ascii="Arial" w:hAnsi="Arial" w:cs="Arial"/>
          <w:sz w:val="24"/>
          <w:szCs w:val="24"/>
        </w:rPr>
      </w:pPr>
      <w:r>
        <w:rPr>
          <w:rFonts w:ascii="Arial" w:hAnsi="Arial" w:cs="Arial"/>
          <w:sz w:val="24"/>
          <w:szCs w:val="24"/>
        </w:rPr>
        <w:t>2.5</w:t>
      </w:r>
      <w:r w:rsidR="00772477">
        <w:rPr>
          <w:rFonts w:ascii="Arial" w:hAnsi="Arial" w:cs="Arial"/>
          <w:sz w:val="24"/>
          <w:szCs w:val="24"/>
        </w:rPr>
        <w:t xml:space="preserve">. </w:t>
      </w:r>
      <w:r w:rsidR="0084739B" w:rsidRPr="00A61AFB">
        <w:rPr>
          <w:rFonts w:ascii="Arial" w:hAnsi="Arial" w:cs="Arial"/>
          <w:sz w:val="24"/>
          <w:szCs w:val="24"/>
        </w:rPr>
        <w:t xml:space="preserve">Результатом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является:</w:t>
      </w:r>
    </w:p>
    <w:p w:rsidR="006E6EFA" w:rsidRPr="00A61AFB" w:rsidRDefault="00DD470B" w:rsidP="00772477">
      <w:pPr>
        <w:pStyle w:val="20"/>
        <w:shd w:val="clear" w:color="auto" w:fill="auto"/>
        <w:tabs>
          <w:tab w:val="left" w:pos="1504"/>
        </w:tabs>
        <w:spacing w:before="0" w:line="240" w:lineRule="auto"/>
        <w:ind w:firstLine="709"/>
        <w:rPr>
          <w:rFonts w:ascii="Arial" w:hAnsi="Arial" w:cs="Arial"/>
          <w:sz w:val="24"/>
          <w:szCs w:val="24"/>
        </w:rPr>
      </w:pPr>
      <w:r>
        <w:rPr>
          <w:rFonts w:ascii="Arial" w:hAnsi="Arial" w:cs="Arial"/>
          <w:sz w:val="24"/>
          <w:szCs w:val="24"/>
        </w:rPr>
        <w:t>2.5</w:t>
      </w:r>
      <w:r w:rsidR="00772477">
        <w:rPr>
          <w:rFonts w:ascii="Arial" w:hAnsi="Arial" w:cs="Arial"/>
          <w:sz w:val="24"/>
          <w:szCs w:val="24"/>
        </w:rPr>
        <w:t xml:space="preserve">.1. </w:t>
      </w:r>
      <w:r w:rsidR="0084739B" w:rsidRPr="00A61AFB">
        <w:rPr>
          <w:rFonts w:ascii="Arial" w:hAnsi="Arial" w:cs="Arial"/>
          <w:sz w:val="24"/>
          <w:szCs w:val="24"/>
        </w:rPr>
        <w:t xml:space="preserve">Проект соглашения о перераспределении земель и (или) земельных участков, находящихся в </w:t>
      </w:r>
      <w:r w:rsidR="00D828F3" w:rsidRPr="00A61AFB">
        <w:rPr>
          <w:rFonts w:ascii="Arial" w:hAnsi="Arial" w:cs="Arial"/>
          <w:sz w:val="24"/>
          <w:szCs w:val="24"/>
        </w:rPr>
        <w:t xml:space="preserve"> </w:t>
      </w:r>
      <w:r w:rsidR="0084739B" w:rsidRPr="00A61AFB">
        <w:rPr>
          <w:rFonts w:ascii="Arial" w:hAnsi="Arial" w:cs="Arial"/>
          <w:sz w:val="24"/>
          <w:szCs w:val="24"/>
        </w:rPr>
        <w:t xml:space="preserve"> муниципальной собственности, и земельных участков, находящихся в частной собственности (далее - соглашение о перераспределении), подписанный должностным лицом уполномоченного органа, по форме согласно приложению </w:t>
      </w:r>
      <w:r w:rsidR="0084739B" w:rsidRPr="00A61AFB">
        <w:rPr>
          <w:rStyle w:val="29pt-1pt"/>
          <w:rFonts w:ascii="Arial" w:hAnsi="Arial" w:cs="Arial"/>
          <w:sz w:val="24"/>
          <w:szCs w:val="24"/>
        </w:rPr>
        <w:t>№2</w:t>
      </w:r>
      <w:r w:rsidR="0084739B" w:rsidRPr="00A61AFB">
        <w:rPr>
          <w:rFonts w:ascii="Arial" w:hAnsi="Arial" w:cs="Arial"/>
          <w:sz w:val="24"/>
          <w:szCs w:val="24"/>
        </w:rPr>
        <w:t xml:space="preserve"> 1 к настоящему Административному регламенту;</w:t>
      </w:r>
    </w:p>
    <w:p w:rsidR="006E6EFA" w:rsidRPr="00A61AFB" w:rsidRDefault="00DD470B" w:rsidP="00772477">
      <w:pPr>
        <w:pStyle w:val="20"/>
        <w:shd w:val="clear" w:color="auto" w:fill="auto"/>
        <w:tabs>
          <w:tab w:val="left" w:pos="1504"/>
        </w:tabs>
        <w:spacing w:before="0" w:line="240" w:lineRule="auto"/>
        <w:ind w:firstLine="709"/>
        <w:rPr>
          <w:rFonts w:ascii="Arial" w:hAnsi="Arial" w:cs="Arial"/>
          <w:sz w:val="24"/>
          <w:szCs w:val="24"/>
        </w:rPr>
      </w:pPr>
      <w:r>
        <w:rPr>
          <w:rFonts w:ascii="Arial" w:hAnsi="Arial" w:cs="Arial"/>
          <w:sz w:val="24"/>
          <w:szCs w:val="24"/>
        </w:rPr>
        <w:t>2.5</w:t>
      </w:r>
      <w:r w:rsidR="00772477">
        <w:rPr>
          <w:rFonts w:ascii="Arial" w:hAnsi="Arial" w:cs="Arial"/>
          <w:sz w:val="24"/>
          <w:szCs w:val="24"/>
        </w:rPr>
        <w:t xml:space="preserve">.2. </w:t>
      </w:r>
      <w:r w:rsidR="0084739B" w:rsidRPr="00A61AFB">
        <w:rPr>
          <w:rFonts w:ascii="Arial" w:hAnsi="Arial" w:cs="Arial"/>
          <w:sz w:val="24"/>
          <w:szCs w:val="24"/>
        </w:rPr>
        <w:t>Решение об отказе в заключени</w:t>
      </w:r>
      <w:proofErr w:type="gramStart"/>
      <w:r w:rsidR="0084739B" w:rsidRPr="00A61AFB">
        <w:rPr>
          <w:rFonts w:ascii="Arial" w:hAnsi="Arial" w:cs="Arial"/>
          <w:sz w:val="24"/>
          <w:szCs w:val="24"/>
        </w:rPr>
        <w:t>и</w:t>
      </w:r>
      <w:proofErr w:type="gramEnd"/>
      <w:r w:rsidR="0084739B" w:rsidRPr="00A61AFB">
        <w:rPr>
          <w:rFonts w:ascii="Arial" w:hAnsi="Arial" w:cs="Arial"/>
          <w:sz w:val="24"/>
          <w:szCs w:val="24"/>
        </w:rPr>
        <w:t xml:space="preserve"> соглашения о перераспределении земельных участков по форме согласно приложению № 2 к настоящему Административному регламенту;</w:t>
      </w:r>
    </w:p>
    <w:p w:rsidR="006E6EFA" w:rsidRPr="00A61AFB" w:rsidRDefault="00DD470B" w:rsidP="00772477">
      <w:pPr>
        <w:pStyle w:val="20"/>
        <w:shd w:val="clear" w:color="auto" w:fill="auto"/>
        <w:tabs>
          <w:tab w:val="left" w:pos="1504"/>
        </w:tabs>
        <w:spacing w:before="0" w:line="240" w:lineRule="auto"/>
        <w:ind w:firstLine="709"/>
        <w:rPr>
          <w:rFonts w:ascii="Arial" w:hAnsi="Arial" w:cs="Arial"/>
          <w:sz w:val="24"/>
          <w:szCs w:val="24"/>
        </w:rPr>
      </w:pPr>
      <w:r>
        <w:rPr>
          <w:rFonts w:ascii="Arial" w:hAnsi="Arial" w:cs="Arial"/>
          <w:sz w:val="24"/>
          <w:szCs w:val="24"/>
        </w:rPr>
        <w:t>2.5.</w:t>
      </w:r>
      <w:r w:rsidR="00772477">
        <w:rPr>
          <w:rFonts w:ascii="Arial" w:hAnsi="Arial" w:cs="Arial"/>
          <w:sz w:val="24"/>
          <w:szCs w:val="24"/>
        </w:rPr>
        <w:t xml:space="preserve">3. </w:t>
      </w:r>
      <w:r w:rsidR="0084739B" w:rsidRPr="00A61AFB">
        <w:rPr>
          <w:rFonts w:ascii="Arial" w:hAnsi="Arial" w:cs="Arial"/>
          <w:sz w:val="24"/>
          <w:szCs w:val="24"/>
        </w:rPr>
        <w:t xml:space="preserve">Промежуточными результатами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являются:</w:t>
      </w:r>
    </w:p>
    <w:p w:rsidR="006E6EFA" w:rsidRPr="00A61AFB" w:rsidRDefault="00772477" w:rsidP="00772477">
      <w:pPr>
        <w:pStyle w:val="20"/>
        <w:shd w:val="clear" w:color="auto" w:fill="auto"/>
        <w:tabs>
          <w:tab w:val="left" w:pos="979"/>
        </w:tabs>
        <w:spacing w:before="0" w:line="240" w:lineRule="auto"/>
        <w:ind w:firstLine="709"/>
        <w:rPr>
          <w:rFonts w:ascii="Arial" w:hAnsi="Arial" w:cs="Arial"/>
          <w:sz w:val="24"/>
          <w:szCs w:val="24"/>
        </w:rPr>
      </w:pPr>
      <w:r>
        <w:rPr>
          <w:rFonts w:ascii="Arial" w:hAnsi="Arial" w:cs="Arial"/>
          <w:sz w:val="24"/>
          <w:szCs w:val="24"/>
        </w:rPr>
        <w:t xml:space="preserve">- </w:t>
      </w:r>
      <w:r w:rsidR="0084739B" w:rsidRPr="00A61AFB">
        <w:rPr>
          <w:rFonts w:ascii="Arial" w:hAnsi="Arial" w:cs="Arial"/>
          <w:sz w:val="24"/>
          <w:szCs w:val="24"/>
        </w:rPr>
        <w:t xml:space="preserve">согласие </w:t>
      </w:r>
      <w:proofErr w:type="gramStart"/>
      <w:r w:rsidR="0084739B" w:rsidRPr="00A61AFB">
        <w:rPr>
          <w:rFonts w:ascii="Arial" w:hAnsi="Arial" w:cs="Arial"/>
          <w:sz w:val="24"/>
          <w:szCs w:val="24"/>
        </w:rPr>
        <w:t>на заключение соглашени</w:t>
      </w:r>
      <w:r>
        <w:rPr>
          <w:rFonts w:ascii="Arial" w:hAnsi="Arial" w:cs="Arial"/>
          <w:sz w:val="24"/>
          <w:szCs w:val="24"/>
        </w:rPr>
        <w:t xml:space="preserve">я о перераспределении земельных </w:t>
      </w:r>
      <w:r w:rsidR="0084739B" w:rsidRPr="00A61AFB">
        <w:rPr>
          <w:rFonts w:ascii="Arial" w:hAnsi="Arial" w:cs="Arial"/>
          <w:sz w:val="24"/>
          <w:szCs w:val="24"/>
        </w:rPr>
        <w:t>участков в соответствии с утвержденным проектом межевания территории по форме</w:t>
      </w:r>
      <w:proofErr w:type="gramEnd"/>
      <w:r w:rsidR="0084739B" w:rsidRPr="00A61AFB">
        <w:rPr>
          <w:rFonts w:ascii="Arial" w:hAnsi="Arial" w:cs="Arial"/>
          <w:sz w:val="24"/>
          <w:szCs w:val="24"/>
        </w:rPr>
        <w:t xml:space="preserve"> согласно приложению № 3 к настоящему Административному регламенту;</w:t>
      </w:r>
    </w:p>
    <w:p w:rsidR="006E6EFA" w:rsidRDefault="00772477" w:rsidP="00772477">
      <w:pPr>
        <w:pStyle w:val="20"/>
        <w:shd w:val="clear" w:color="auto" w:fill="auto"/>
        <w:tabs>
          <w:tab w:val="left" w:pos="979"/>
        </w:tabs>
        <w:spacing w:before="0" w:line="240" w:lineRule="auto"/>
        <w:ind w:firstLine="709"/>
        <w:rPr>
          <w:rFonts w:ascii="Arial" w:hAnsi="Arial" w:cs="Arial"/>
          <w:sz w:val="24"/>
          <w:szCs w:val="24"/>
        </w:rPr>
      </w:pPr>
      <w:r>
        <w:rPr>
          <w:rFonts w:ascii="Arial" w:hAnsi="Arial" w:cs="Arial"/>
          <w:sz w:val="24"/>
          <w:szCs w:val="24"/>
        </w:rPr>
        <w:t xml:space="preserve">- </w:t>
      </w:r>
      <w:r w:rsidR="0084739B" w:rsidRPr="00A61AFB">
        <w:rPr>
          <w:rFonts w:ascii="Arial" w:hAnsi="Arial" w:cs="Arial"/>
          <w:sz w:val="24"/>
          <w:szCs w:val="24"/>
        </w:rPr>
        <w:t>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по форме согласно приложению № 4 к настоящему Административному регламенту.</w:t>
      </w:r>
    </w:p>
    <w:p w:rsidR="00772477" w:rsidRPr="00A61AFB" w:rsidRDefault="00772477" w:rsidP="00772477">
      <w:pPr>
        <w:pStyle w:val="20"/>
        <w:shd w:val="clear" w:color="auto" w:fill="auto"/>
        <w:tabs>
          <w:tab w:val="left" w:pos="979"/>
        </w:tabs>
        <w:spacing w:before="0" w:line="240" w:lineRule="auto"/>
        <w:ind w:firstLine="709"/>
        <w:rPr>
          <w:rFonts w:ascii="Arial" w:hAnsi="Arial" w:cs="Arial"/>
          <w:sz w:val="24"/>
          <w:szCs w:val="24"/>
        </w:rPr>
      </w:pPr>
    </w:p>
    <w:p w:rsidR="006E6EFA" w:rsidRPr="00A61AFB" w:rsidRDefault="0084739B" w:rsidP="00772477">
      <w:pPr>
        <w:pStyle w:val="30"/>
        <w:shd w:val="clear" w:color="auto" w:fill="auto"/>
        <w:spacing w:after="349"/>
        <w:ind w:left="160" w:firstLine="780"/>
        <w:jc w:val="center"/>
        <w:rPr>
          <w:rFonts w:ascii="Arial" w:hAnsi="Arial" w:cs="Arial"/>
          <w:sz w:val="24"/>
          <w:szCs w:val="24"/>
        </w:rPr>
      </w:pPr>
      <w:r w:rsidRPr="00A61AFB">
        <w:rPr>
          <w:rFonts w:ascii="Arial" w:hAnsi="Arial" w:cs="Arial"/>
          <w:sz w:val="24"/>
          <w:szCs w:val="24"/>
        </w:rPr>
        <w:t xml:space="preserve">Срок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в том числе с учетом необходимости обращения в организации, участвующие в предоставлении </w:t>
      </w:r>
      <w:r w:rsidR="008B0BEA" w:rsidRPr="00A61AFB">
        <w:rPr>
          <w:rFonts w:ascii="Arial" w:hAnsi="Arial" w:cs="Arial"/>
          <w:sz w:val="24"/>
          <w:szCs w:val="24"/>
        </w:rPr>
        <w:t>муниципальной</w:t>
      </w:r>
      <w:r w:rsidRPr="00A61AFB">
        <w:rPr>
          <w:rFonts w:ascii="Arial" w:hAnsi="Arial" w:cs="Arial"/>
          <w:sz w:val="24"/>
          <w:szCs w:val="24"/>
        </w:rPr>
        <w:t xml:space="preserve"> услуги, срок приостановления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 срок выдачи (направления) документов, являющихся результатом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w:t>
      </w:r>
    </w:p>
    <w:p w:rsidR="006E6EFA" w:rsidRPr="00A61AFB" w:rsidRDefault="00DD470B" w:rsidP="00625C7B">
      <w:pPr>
        <w:pStyle w:val="20"/>
        <w:shd w:val="clear" w:color="auto" w:fill="auto"/>
        <w:tabs>
          <w:tab w:val="left" w:pos="1504"/>
        </w:tabs>
        <w:spacing w:before="0" w:line="240" w:lineRule="auto"/>
        <w:ind w:firstLine="709"/>
        <w:rPr>
          <w:rFonts w:ascii="Arial" w:hAnsi="Arial" w:cs="Arial"/>
          <w:sz w:val="24"/>
          <w:szCs w:val="24"/>
        </w:rPr>
      </w:pPr>
      <w:r>
        <w:rPr>
          <w:rFonts w:ascii="Arial" w:hAnsi="Arial" w:cs="Arial"/>
          <w:sz w:val="24"/>
          <w:szCs w:val="24"/>
        </w:rPr>
        <w:t>2.6</w:t>
      </w:r>
      <w:r w:rsidR="00625C7B">
        <w:rPr>
          <w:rFonts w:ascii="Arial" w:hAnsi="Arial" w:cs="Arial"/>
          <w:sz w:val="24"/>
          <w:szCs w:val="24"/>
        </w:rPr>
        <w:t xml:space="preserve">. </w:t>
      </w:r>
      <w:r w:rsidR="0084739B" w:rsidRPr="00A61AFB">
        <w:rPr>
          <w:rFonts w:ascii="Arial" w:hAnsi="Arial" w:cs="Arial"/>
          <w:sz w:val="24"/>
          <w:szCs w:val="24"/>
        </w:rPr>
        <w:t xml:space="preserve">Срок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w:t>
      </w:r>
      <w:r w:rsidR="00625C7B">
        <w:rPr>
          <w:rFonts w:ascii="Arial" w:hAnsi="Arial" w:cs="Arial"/>
          <w:sz w:val="24"/>
          <w:szCs w:val="24"/>
        </w:rPr>
        <w:t xml:space="preserve"> определяется в </w:t>
      </w:r>
      <w:r w:rsidR="0084739B" w:rsidRPr="00A61AFB">
        <w:rPr>
          <w:rFonts w:ascii="Arial" w:hAnsi="Arial" w:cs="Arial"/>
          <w:sz w:val="24"/>
          <w:szCs w:val="24"/>
        </w:rPr>
        <w:t>соответствии с Земельным кодексом Российской Федерации.</w:t>
      </w:r>
    </w:p>
    <w:p w:rsidR="006E6EFA" w:rsidRPr="00A61AFB" w:rsidRDefault="0084739B">
      <w:pPr>
        <w:pStyle w:val="20"/>
        <w:shd w:val="clear" w:color="auto" w:fill="auto"/>
        <w:spacing w:before="0" w:after="600"/>
        <w:ind w:firstLine="760"/>
        <w:rPr>
          <w:rFonts w:ascii="Arial" w:hAnsi="Arial" w:cs="Arial"/>
          <w:sz w:val="24"/>
          <w:szCs w:val="24"/>
        </w:rPr>
      </w:pPr>
      <w:r w:rsidRPr="00A61AFB">
        <w:rPr>
          <w:rFonts w:ascii="Arial" w:hAnsi="Arial" w:cs="Arial"/>
          <w:sz w:val="24"/>
          <w:szCs w:val="24"/>
        </w:rPr>
        <w:t xml:space="preserve">Органом местного самоуправления может быть предусмотрено оказание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в иной срок, не превышающий установленный Земельным </w:t>
      </w:r>
      <w:r w:rsidRPr="00A61AFB">
        <w:rPr>
          <w:rFonts w:ascii="Arial" w:hAnsi="Arial" w:cs="Arial"/>
          <w:sz w:val="24"/>
          <w:szCs w:val="24"/>
        </w:rPr>
        <w:lastRenderedPageBreak/>
        <w:t>кодексом Российской Федерации.</w:t>
      </w:r>
    </w:p>
    <w:p w:rsidR="006E6EFA" w:rsidRPr="00A61AFB" w:rsidRDefault="0084739B">
      <w:pPr>
        <w:pStyle w:val="10"/>
        <w:keepNext/>
        <w:keepLines/>
        <w:shd w:val="clear" w:color="auto" w:fill="auto"/>
        <w:spacing w:before="0" w:after="300" w:line="322" w:lineRule="exact"/>
        <w:ind w:left="2400"/>
        <w:jc w:val="left"/>
        <w:rPr>
          <w:rFonts w:ascii="Arial" w:hAnsi="Arial" w:cs="Arial"/>
          <w:sz w:val="24"/>
          <w:szCs w:val="24"/>
        </w:rPr>
      </w:pPr>
      <w:bookmarkStart w:id="10" w:name="bookmark9"/>
      <w:r w:rsidRPr="00A61AFB">
        <w:rPr>
          <w:rFonts w:ascii="Arial" w:hAnsi="Arial" w:cs="Arial"/>
          <w:sz w:val="24"/>
          <w:szCs w:val="24"/>
        </w:rPr>
        <w:t xml:space="preserve">Нормативные правовые акты, регулирующие предоставление </w:t>
      </w:r>
      <w:r w:rsidR="008B0BEA" w:rsidRPr="00A61AFB">
        <w:rPr>
          <w:rFonts w:ascii="Arial" w:hAnsi="Arial" w:cs="Arial"/>
          <w:sz w:val="24"/>
          <w:szCs w:val="24"/>
        </w:rPr>
        <w:t>муниципальной</w:t>
      </w:r>
      <w:r w:rsidRPr="00A61AFB">
        <w:rPr>
          <w:rFonts w:ascii="Arial" w:hAnsi="Arial" w:cs="Arial"/>
          <w:sz w:val="24"/>
          <w:szCs w:val="24"/>
        </w:rPr>
        <w:t xml:space="preserve"> услуги</w:t>
      </w:r>
      <w:bookmarkEnd w:id="10"/>
    </w:p>
    <w:p w:rsidR="00625C7B" w:rsidRDefault="00DD470B" w:rsidP="00625C7B">
      <w:pPr>
        <w:pStyle w:val="20"/>
        <w:shd w:val="clear" w:color="auto" w:fill="auto"/>
        <w:tabs>
          <w:tab w:val="left" w:pos="1114"/>
        </w:tabs>
        <w:spacing w:before="0" w:line="240" w:lineRule="auto"/>
        <w:ind w:firstLine="709"/>
        <w:rPr>
          <w:rFonts w:ascii="Arial" w:hAnsi="Arial" w:cs="Arial"/>
          <w:sz w:val="24"/>
          <w:szCs w:val="24"/>
        </w:rPr>
      </w:pPr>
      <w:r>
        <w:rPr>
          <w:rFonts w:ascii="Arial" w:hAnsi="Arial" w:cs="Arial"/>
          <w:sz w:val="24"/>
          <w:szCs w:val="24"/>
        </w:rPr>
        <w:t>2.7</w:t>
      </w:r>
      <w:r w:rsidR="00625C7B">
        <w:rPr>
          <w:rFonts w:ascii="Arial" w:hAnsi="Arial" w:cs="Arial"/>
          <w:sz w:val="24"/>
          <w:szCs w:val="24"/>
        </w:rPr>
        <w:t xml:space="preserve">. </w:t>
      </w:r>
      <w:r w:rsidR="0084739B" w:rsidRPr="00A61AFB">
        <w:rPr>
          <w:rFonts w:ascii="Arial" w:hAnsi="Arial" w:cs="Arial"/>
          <w:sz w:val="24"/>
          <w:szCs w:val="24"/>
        </w:rPr>
        <w:t xml:space="preserve">Перечень нормативных правовых актов, регулирующих предоставление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6E6EFA" w:rsidRPr="00A61AFB" w:rsidRDefault="0084739B" w:rsidP="00625C7B">
      <w:pPr>
        <w:pStyle w:val="20"/>
        <w:shd w:val="clear" w:color="auto" w:fill="auto"/>
        <w:tabs>
          <w:tab w:val="left" w:pos="1114"/>
        </w:tabs>
        <w:spacing w:before="0" w:line="240" w:lineRule="auto"/>
        <w:ind w:firstLine="709"/>
        <w:rPr>
          <w:rFonts w:ascii="Arial" w:hAnsi="Arial" w:cs="Arial"/>
          <w:sz w:val="24"/>
          <w:szCs w:val="24"/>
        </w:rPr>
      </w:pPr>
      <w:r w:rsidRPr="00A61AFB">
        <w:rPr>
          <w:rFonts w:ascii="Arial" w:hAnsi="Arial" w:cs="Arial"/>
          <w:sz w:val="24"/>
          <w:szCs w:val="24"/>
        </w:rPr>
        <w:t xml:space="preserve"> </w:t>
      </w:r>
    </w:p>
    <w:p w:rsidR="006E6EFA" w:rsidRPr="00A61AFB" w:rsidRDefault="0084739B" w:rsidP="00625C7B">
      <w:pPr>
        <w:pStyle w:val="30"/>
        <w:shd w:val="clear" w:color="auto" w:fill="auto"/>
        <w:spacing w:after="296"/>
        <w:ind w:left="380" w:firstLine="380"/>
        <w:jc w:val="center"/>
        <w:rPr>
          <w:rFonts w:ascii="Arial" w:hAnsi="Arial" w:cs="Arial"/>
          <w:sz w:val="24"/>
          <w:szCs w:val="24"/>
        </w:rPr>
      </w:pPr>
      <w:r w:rsidRPr="00A61AFB">
        <w:rPr>
          <w:rFonts w:ascii="Arial" w:hAnsi="Arial" w:cs="Arial"/>
          <w:sz w:val="24"/>
          <w:szCs w:val="24"/>
        </w:rPr>
        <w:t xml:space="preserve">Исчерпывающий перечень документов, необходимых в соответствии с нормативными правовыми актами для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и услуг, которые являются необходимыми и обязательными для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6E6EFA" w:rsidRPr="00A61AFB" w:rsidRDefault="00DD470B" w:rsidP="00625C7B">
      <w:pPr>
        <w:pStyle w:val="20"/>
        <w:shd w:val="clear" w:color="auto" w:fill="auto"/>
        <w:tabs>
          <w:tab w:val="left" w:pos="1409"/>
        </w:tabs>
        <w:spacing w:before="0" w:line="326" w:lineRule="exact"/>
        <w:ind w:firstLine="709"/>
        <w:rPr>
          <w:rFonts w:ascii="Arial" w:hAnsi="Arial" w:cs="Arial"/>
          <w:sz w:val="24"/>
          <w:szCs w:val="24"/>
        </w:rPr>
      </w:pPr>
      <w:r>
        <w:rPr>
          <w:rFonts w:ascii="Arial" w:hAnsi="Arial" w:cs="Arial"/>
          <w:sz w:val="24"/>
          <w:szCs w:val="24"/>
        </w:rPr>
        <w:t>2.8</w:t>
      </w:r>
      <w:r w:rsidR="00625C7B">
        <w:rPr>
          <w:rFonts w:ascii="Arial" w:hAnsi="Arial" w:cs="Arial"/>
          <w:sz w:val="24"/>
          <w:szCs w:val="24"/>
        </w:rPr>
        <w:t xml:space="preserve">. </w:t>
      </w:r>
      <w:r w:rsidR="0084739B" w:rsidRPr="00A61AFB">
        <w:rPr>
          <w:rFonts w:ascii="Arial" w:hAnsi="Arial" w:cs="Arial"/>
          <w:sz w:val="24"/>
          <w:szCs w:val="24"/>
        </w:rPr>
        <w:t xml:space="preserve">Для получения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заявитель представляет:</w:t>
      </w:r>
    </w:p>
    <w:p w:rsidR="006E6EFA" w:rsidRPr="00A61AFB" w:rsidRDefault="00DD470B" w:rsidP="00625C7B">
      <w:pPr>
        <w:pStyle w:val="20"/>
        <w:shd w:val="clear" w:color="auto" w:fill="auto"/>
        <w:tabs>
          <w:tab w:val="left" w:pos="1450"/>
        </w:tabs>
        <w:spacing w:before="0"/>
        <w:ind w:firstLine="709"/>
        <w:rPr>
          <w:rFonts w:ascii="Arial" w:hAnsi="Arial" w:cs="Arial"/>
          <w:sz w:val="24"/>
          <w:szCs w:val="24"/>
        </w:rPr>
      </w:pPr>
      <w:r>
        <w:rPr>
          <w:rFonts w:ascii="Arial" w:hAnsi="Arial" w:cs="Arial"/>
          <w:sz w:val="24"/>
          <w:szCs w:val="24"/>
        </w:rPr>
        <w:t>2.8</w:t>
      </w:r>
      <w:r w:rsidR="00625C7B">
        <w:rPr>
          <w:rFonts w:ascii="Arial" w:hAnsi="Arial" w:cs="Arial"/>
          <w:sz w:val="24"/>
          <w:szCs w:val="24"/>
        </w:rPr>
        <w:t xml:space="preserve">.1. </w:t>
      </w:r>
      <w:r w:rsidR="0084739B" w:rsidRPr="00A61AFB">
        <w:rPr>
          <w:rFonts w:ascii="Arial" w:hAnsi="Arial" w:cs="Arial"/>
          <w:sz w:val="24"/>
          <w:szCs w:val="24"/>
        </w:rPr>
        <w:t xml:space="preserve">Заявление о предоставлении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по форме согласно приложению </w:t>
      </w:r>
      <w:r w:rsidR="0084739B" w:rsidRPr="00A61AFB">
        <w:rPr>
          <w:rStyle w:val="29pt-1pt"/>
          <w:rFonts w:ascii="Arial" w:hAnsi="Arial" w:cs="Arial"/>
          <w:sz w:val="24"/>
          <w:szCs w:val="24"/>
        </w:rPr>
        <w:t>№</w:t>
      </w:r>
      <w:r w:rsidR="0084739B" w:rsidRPr="00A61AFB">
        <w:rPr>
          <w:rFonts w:ascii="Arial" w:hAnsi="Arial" w:cs="Arial"/>
          <w:sz w:val="24"/>
          <w:szCs w:val="24"/>
        </w:rPr>
        <w:t xml:space="preserve"> 5 к настоящему Административному регламенту.</w:t>
      </w:r>
    </w:p>
    <w:p w:rsidR="006E6EFA" w:rsidRPr="00A61AFB" w:rsidRDefault="0084739B" w:rsidP="00625C7B">
      <w:pPr>
        <w:pStyle w:val="20"/>
        <w:shd w:val="clear" w:color="auto" w:fill="auto"/>
        <w:spacing w:before="0"/>
        <w:ind w:firstLine="709"/>
        <w:rPr>
          <w:rFonts w:ascii="Arial" w:hAnsi="Arial" w:cs="Arial"/>
          <w:sz w:val="24"/>
          <w:szCs w:val="24"/>
        </w:rPr>
      </w:pPr>
      <w:r w:rsidRPr="00A61AFB">
        <w:rPr>
          <w:rFonts w:ascii="Arial" w:hAnsi="Arial" w:cs="Arial"/>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E6EFA" w:rsidRPr="00A61AFB" w:rsidRDefault="0084739B">
      <w:pPr>
        <w:pStyle w:val="20"/>
        <w:shd w:val="clear" w:color="auto" w:fill="auto"/>
        <w:spacing w:before="0"/>
        <w:ind w:firstLine="760"/>
        <w:rPr>
          <w:rFonts w:ascii="Arial" w:hAnsi="Arial" w:cs="Arial"/>
          <w:sz w:val="24"/>
          <w:szCs w:val="24"/>
        </w:rPr>
      </w:pPr>
      <w:r w:rsidRPr="00A61AFB">
        <w:rPr>
          <w:rFonts w:ascii="Arial" w:hAnsi="Arial" w:cs="Arial"/>
          <w:sz w:val="24"/>
          <w:szCs w:val="24"/>
        </w:rPr>
        <w:t xml:space="preserve">В заявлении также указывается один из следующих способов направления результата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w:t>
      </w:r>
    </w:p>
    <w:p w:rsidR="006E6EFA" w:rsidRPr="00A61AFB" w:rsidRDefault="0084739B">
      <w:pPr>
        <w:pStyle w:val="20"/>
        <w:shd w:val="clear" w:color="auto" w:fill="auto"/>
        <w:spacing w:before="0"/>
        <w:ind w:firstLine="760"/>
        <w:rPr>
          <w:rFonts w:ascii="Arial" w:hAnsi="Arial" w:cs="Arial"/>
          <w:sz w:val="24"/>
          <w:szCs w:val="24"/>
        </w:rPr>
      </w:pPr>
      <w:r w:rsidRPr="00A61AFB">
        <w:rPr>
          <w:rFonts w:ascii="Arial" w:hAnsi="Arial" w:cs="Arial"/>
          <w:sz w:val="24"/>
          <w:szCs w:val="24"/>
        </w:rPr>
        <w:t>в форме электронного документа в личном кабинете на ЕПГУ;</w:t>
      </w:r>
    </w:p>
    <w:p w:rsidR="006E6EFA" w:rsidRPr="00A61AFB" w:rsidRDefault="0084739B">
      <w:pPr>
        <w:pStyle w:val="20"/>
        <w:shd w:val="clear" w:color="auto" w:fill="auto"/>
        <w:spacing w:before="0"/>
        <w:ind w:firstLine="760"/>
        <w:rPr>
          <w:rFonts w:ascii="Arial" w:hAnsi="Arial" w:cs="Arial"/>
          <w:sz w:val="24"/>
          <w:szCs w:val="24"/>
        </w:rPr>
      </w:pPr>
      <w:r w:rsidRPr="00A61AFB">
        <w:rPr>
          <w:rFonts w:ascii="Arial" w:hAnsi="Arial" w:cs="Arial"/>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6E6EFA" w:rsidRPr="00A61AFB" w:rsidRDefault="00DD470B" w:rsidP="00625C7B">
      <w:pPr>
        <w:pStyle w:val="20"/>
        <w:shd w:val="clear" w:color="auto" w:fill="auto"/>
        <w:tabs>
          <w:tab w:val="left" w:pos="1505"/>
        </w:tabs>
        <w:spacing w:before="0" w:line="240" w:lineRule="auto"/>
        <w:ind w:firstLine="709"/>
        <w:rPr>
          <w:rFonts w:ascii="Arial" w:hAnsi="Arial" w:cs="Arial"/>
          <w:sz w:val="24"/>
          <w:szCs w:val="24"/>
        </w:rPr>
      </w:pPr>
      <w:r>
        <w:rPr>
          <w:rFonts w:ascii="Arial" w:hAnsi="Arial" w:cs="Arial"/>
          <w:sz w:val="24"/>
          <w:szCs w:val="24"/>
        </w:rPr>
        <w:t>2.8</w:t>
      </w:r>
      <w:r w:rsidR="00625C7B">
        <w:rPr>
          <w:rFonts w:ascii="Arial" w:hAnsi="Arial" w:cs="Arial"/>
          <w:sz w:val="24"/>
          <w:szCs w:val="24"/>
        </w:rPr>
        <w:t xml:space="preserve">.2. </w:t>
      </w:r>
      <w:r w:rsidR="0084739B" w:rsidRPr="00A61AFB">
        <w:rPr>
          <w:rFonts w:ascii="Arial" w:hAnsi="Arial" w:cs="Arial"/>
          <w:sz w:val="24"/>
          <w:szCs w:val="24"/>
        </w:rPr>
        <w:t>Документ, удостоверяющий личность заявителя, представителя.</w:t>
      </w:r>
    </w:p>
    <w:p w:rsidR="006E6EFA" w:rsidRPr="00A61AFB" w:rsidRDefault="0084739B">
      <w:pPr>
        <w:pStyle w:val="20"/>
        <w:shd w:val="clear" w:color="auto" w:fill="auto"/>
        <w:spacing w:before="0"/>
        <w:ind w:firstLine="760"/>
        <w:rPr>
          <w:rFonts w:ascii="Arial" w:hAnsi="Arial" w:cs="Arial"/>
          <w:sz w:val="24"/>
          <w:szCs w:val="24"/>
        </w:rPr>
      </w:pPr>
      <w:r w:rsidRPr="00A61AFB">
        <w:rPr>
          <w:rFonts w:ascii="Arial" w:hAnsi="Arial" w:cs="Arial"/>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A61AFB">
        <w:rPr>
          <w:rFonts w:ascii="Arial" w:hAnsi="Arial" w:cs="Arial"/>
          <w:sz w:val="24"/>
          <w:szCs w:val="24"/>
        </w:rPr>
        <w:t>ии и ау</w:t>
      </w:r>
      <w:proofErr w:type="gramEnd"/>
      <w:r w:rsidRPr="00A61AFB">
        <w:rPr>
          <w:rFonts w:ascii="Arial" w:hAnsi="Arial" w:cs="Arial"/>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E6EFA" w:rsidRPr="00A61AFB" w:rsidRDefault="0084739B" w:rsidP="00D828F3">
      <w:pPr>
        <w:pStyle w:val="20"/>
        <w:shd w:val="clear" w:color="auto" w:fill="auto"/>
        <w:tabs>
          <w:tab w:val="left" w:pos="2290"/>
          <w:tab w:val="left" w:pos="3912"/>
        </w:tabs>
        <w:spacing w:before="0"/>
        <w:ind w:firstLine="740"/>
        <w:rPr>
          <w:rFonts w:ascii="Arial" w:hAnsi="Arial" w:cs="Arial"/>
          <w:sz w:val="24"/>
          <w:szCs w:val="24"/>
        </w:rPr>
      </w:pPr>
      <w:r w:rsidRPr="00A61AFB">
        <w:rPr>
          <w:rFonts w:ascii="Arial" w:hAnsi="Arial" w:cs="Arial"/>
          <w:sz w:val="24"/>
          <w:szCs w:val="24"/>
        </w:rPr>
        <w:t>В случае</w:t>
      </w:r>
      <w:proofErr w:type="gramStart"/>
      <w:r w:rsidRPr="00A61AFB">
        <w:rPr>
          <w:rFonts w:ascii="Arial" w:hAnsi="Arial" w:cs="Arial"/>
          <w:sz w:val="24"/>
          <w:szCs w:val="24"/>
        </w:rPr>
        <w:t>,</w:t>
      </w:r>
      <w:proofErr w:type="gramEnd"/>
      <w:r w:rsidRPr="00A61AFB">
        <w:rPr>
          <w:rFonts w:ascii="Arial" w:hAnsi="Arial" w:cs="Arial"/>
          <w:sz w:val="24"/>
          <w:szCs w:val="24"/>
        </w:rPr>
        <w:t xml:space="preserve"> если заявление подается представителем, дополнительно предоставляется</w:t>
      </w:r>
      <w:r w:rsidR="00D828F3" w:rsidRPr="00A61AFB">
        <w:rPr>
          <w:rFonts w:ascii="Arial" w:hAnsi="Arial" w:cs="Arial"/>
          <w:sz w:val="24"/>
          <w:szCs w:val="24"/>
        </w:rPr>
        <w:t xml:space="preserve"> </w:t>
      </w:r>
      <w:r w:rsidRPr="00A61AFB">
        <w:rPr>
          <w:rFonts w:ascii="Arial" w:hAnsi="Arial" w:cs="Arial"/>
          <w:sz w:val="24"/>
          <w:szCs w:val="24"/>
        </w:rPr>
        <w:t>документ,</w:t>
      </w:r>
      <w:r w:rsidR="00D828F3" w:rsidRPr="00A61AFB">
        <w:rPr>
          <w:rFonts w:ascii="Arial" w:hAnsi="Arial" w:cs="Arial"/>
          <w:sz w:val="24"/>
          <w:szCs w:val="24"/>
        </w:rPr>
        <w:t xml:space="preserve"> </w:t>
      </w:r>
      <w:r w:rsidRPr="00A61AFB">
        <w:rPr>
          <w:rFonts w:ascii="Arial" w:hAnsi="Arial" w:cs="Arial"/>
          <w:sz w:val="24"/>
          <w:szCs w:val="24"/>
        </w:rPr>
        <w:t>подтверждающий полномочия представителя</w:t>
      </w:r>
      <w:r w:rsidR="00D828F3" w:rsidRPr="00A61AFB">
        <w:rPr>
          <w:rFonts w:ascii="Arial" w:hAnsi="Arial" w:cs="Arial"/>
          <w:sz w:val="24"/>
          <w:szCs w:val="24"/>
        </w:rPr>
        <w:t xml:space="preserve"> </w:t>
      </w:r>
      <w:r w:rsidRPr="00A61AFB">
        <w:rPr>
          <w:rFonts w:ascii="Arial" w:hAnsi="Arial" w:cs="Arial"/>
          <w:sz w:val="24"/>
          <w:szCs w:val="24"/>
        </w:rPr>
        <w:t>действовать от имени заявителя.</w:t>
      </w:r>
    </w:p>
    <w:p w:rsidR="006E6EFA" w:rsidRPr="00A61AFB" w:rsidRDefault="00625C7B" w:rsidP="00625C7B">
      <w:pPr>
        <w:pStyle w:val="20"/>
        <w:shd w:val="clear" w:color="auto" w:fill="auto"/>
        <w:tabs>
          <w:tab w:val="left" w:pos="2290"/>
          <w:tab w:val="center" w:pos="5583"/>
          <w:tab w:val="center" w:pos="7575"/>
          <w:tab w:val="right" w:pos="10066"/>
        </w:tabs>
        <w:spacing w:before="0"/>
        <w:ind w:firstLine="740"/>
        <w:rPr>
          <w:rFonts w:ascii="Arial" w:hAnsi="Arial" w:cs="Arial"/>
          <w:sz w:val="24"/>
          <w:szCs w:val="24"/>
        </w:rPr>
      </w:pPr>
      <w:r>
        <w:rPr>
          <w:rFonts w:ascii="Arial" w:hAnsi="Arial" w:cs="Arial"/>
          <w:sz w:val="24"/>
          <w:szCs w:val="24"/>
        </w:rPr>
        <w:t xml:space="preserve">Документ, подтверждающий </w:t>
      </w:r>
      <w:r w:rsidR="0084739B" w:rsidRPr="00A61AFB">
        <w:rPr>
          <w:rFonts w:ascii="Arial" w:hAnsi="Arial" w:cs="Arial"/>
          <w:sz w:val="24"/>
          <w:szCs w:val="24"/>
        </w:rPr>
        <w:t>полномочия</w:t>
      </w:r>
      <w:r w:rsidR="0084739B" w:rsidRPr="00A61AFB">
        <w:rPr>
          <w:rFonts w:ascii="Arial" w:hAnsi="Arial" w:cs="Arial"/>
          <w:sz w:val="24"/>
          <w:szCs w:val="24"/>
        </w:rPr>
        <w:tab/>
      </w:r>
      <w:r>
        <w:rPr>
          <w:rFonts w:ascii="Arial" w:hAnsi="Arial" w:cs="Arial"/>
          <w:sz w:val="24"/>
          <w:szCs w:val="24"/>
        </w:rPr>
        <w:t xml:space="preserve"> </w:t>
      </w:r>
      <w:r w:rsidR="0084739B" w:rsidRPr="00A61AFB">
        <w:rPr>
          <w:rFonts w:ascii="Arial" w:hAnsi="Arial" w:cs="Arial"/>
          <w:sz w:val="24"/>
          <w:szCs w:val="24"/>
        </w:rPr>
        <w:t>представителя,</w:t>
      </w:r>
      <w:r w:rsidR="0084739B" w:rsidRPr="00A61AFB">
        <w:rPr>
          <w:rFonts w:ascii="Arial" w:hAnsi="Arial" w:cs="Arial"/>
          <w:sz w:val="24"/>
          <w:szCs w:val="24"/>
        </w:rPr>
        <w:tab/>
      </w:r>
      <w:r>
        <w:rPr>
          <w:rFonts w:ascii="Arial" w:hAnsi="Arial" w:cs="Arial"/>
          <w:sz w:val="24"/>
          <w:szCs w:val="24"/>
        </w:rPr>
        <w:t xml:space="preserve"> </w:t>
      </w:r>
      <w:r w:rsidR="0084739B" w:rsidRPr="00A61AFB">
        <w:rPr>
          <w:rFonts w:ascii="Arial" w:hAnsi="Arial" w:cs="Arial"/>
          <w:sz w:val="24"/>
          <w:szCs w:val="24"/>
        </w:rPr>
        <w:t>выданный</w:t>
      </w:r>
      <w:r>
        <w:rPr>
          <w:rFonts w:ascii="Arial" w:hAnsi="Arial" w:cs="Arial"/>
          <w:sz w:val="24"/>
          <w:szCs w:val="24"/>
        </w:rPr>
        <w:t xml:space="preserve"> </w:t>
      </w:r>
      <w:r w:rsidR="0084739B" w:rsidRPr="00A61AFB">
        <w:rPr>
          <w:rFonts w:ascii="Arial" w:hAnsi="Arial" w:cs="Arial"/>
          <w:sz w:val="24"/>
          <w:szCs w:val="24"/>
        </w:rPr>
        <w:t>юридическим лицом, должен быть подписан усиленной квалификационной электронной подписью уполномоченного лица, выдавшего документ.</w:t>
      </w:r>
    </w:p>
    <w:p w:rsidR="006E6EFA" w:rsidRPr="00A61AFB" w:rsidRDefault="00625C7B">
      <w:pPr>
        <w:pStyle w:val="20"/>
        <w:shd w:val="clear" w:color="auto" w:fill="auto"/>
        <w:tabs>
          <w:tab w:val="left" w:pos="2290"/>
          <w:tab w:val="center" w:pos="5583"/>
          <w:tab w:val="center" w:pos="7575"/>
          <w:tab w:val="right" w:pos="10066"/>
        </w:tabs>
        <w:spacing w:before="0"/>
        <w:ind w:firstLine="740"/>
        <w:rPr>
          <w:rFonts w:ascii="Arial" w:hAnsi="Arial" w:cs="Arial"/>
          <w:sz w:val="24"/>
          <w:szCs w:val="24"/>
        </w:rPr>
      </w:pPr>
      <w:r>
        <w:rPr>
          <w:rFonts w:ascii="Arial" w:hAnsi="Arial" w:cs="Arial"/>
          <w:sz w:val="24"/>
          <w:szCs w:val="24"/>
        </w:rPr>
        <w:t xml:space="preserve">Документ, подтверждающий </w:t>
      </w:r>
      <w:r w:rsidR="0084739B" w:rsidRPr="00A61AFB">
        <w:rPr>
          <w:rFonts w:ascii="Arial" w:hAnsi="Arial" w:cs="Arial"/>
          <w:sz w:val="24"/>
          <w:szCs w:val="24"/>
        </w:rPr>
        <w:t>полномочия</w:t>
      </w:r>
      <w:r>
        <w:rPr>
          <w:rFonts w:ascii="Arial" w:hAnsi="Arial" w:cs="Arial"/>
          <w:sz w:val="24"/>
          <w:szCs w:val="24"/>
        </w:rPr>
        <w:t xml:space="preserve"> </w:t>
      </w:r>
      <w:r w:rsidR="0084739B" w:rsidRPr="00A61AFB">
        <w:rPr>
          <w:rFonts w:ascii="Arial" w:hAnsi="Arial" w:cs="Arial"/>
          <w:sz w:val="24"/>
          <w:szCs w:val="24"/>
        </w:rPr>
        <w:tab/>
        <w:t>представителя,</w:t>
      </w:r>
      <w:r w:rsidR="0084739B" w:rsidRPr="00A61AFB">
        <w:rPr>
          <w:rFonts w:ascii="Arial" w:hAnsi="Arial" w:cs="Arial"/>
          <w:sz w:val="24"/>
          <w:szCs w:val="24"/>
        </w:rPr>
        <w:tab/>
      </w:r>
      <w:r>
        <w:rPr>
          <w:rFonts w:ascii="Arial" w:hAnsi="Arial" w:cs="Arial"/>
          <w:sz w:val="24"/>
          <w:szCs w:val="24"/>
        </w:rPr>
        <w:t xml:space="preserve"> </w:t>
      </w:r>
      <w:r w:rsidR="0084739B" w:rsidRPr="00A61AFB">
        <w:rPr>
          <w:rFonts w:ascii="Arial" w:hAnsi="Arial" w:cs="Arial"/>
          <w:sz w:val="24"/>
          <w:szCs w:val="24"/>
        </w:rPr>
        <w:t>выданный</w:t>
      </w:r>
    </w:p>
    <w:p w:rsidR="006E6EFA" w:rsidRPr="00A61AFB" w:rsidRDefault="00625C7B" w:rsidP="00625C7B">
      <w:pPr>
        <w:pStyle w:val="20"/>
        <w:shd w:val="clear" w:color="auto" w:fill="auto"/>
        <w:tabs>
          <w:tab w:val="left" w:pos="2290"/>
        </w:tabs>
        <w:spacing w:before="0"/>
        <w:ind w:firstLine="709"/>
        <w:rPr>
          <w:rFonts w:ascii="Arial" w:hAnsi="Arial" w:cs="Arial"/>
          <w:sz w:val="24"/>
          <w:szCs w:val="24"/>
        </w:rPr>
      </w:pPr>
      <w:r>
        <w:rPr>
          <w:rFonts w:ascii="Arial" w:hAnsi="Arial" w:cs="Arial"/>
          <w:sz w:val="24"/>
          <w:szCs w:val="24"/>
        </w:rPr>
        <w:t>и</w:t>
      </w:r>
      <w:r w:rsidR="0084739B" w:rsidRPr="00A61AFB">
        <w:rPr>
          <w:rFonts w:ascii="Arial" w:hAnsi="Arial" w:cs="Arial"/>
          <w:sz w:val="24"/>
          <w:szCs w:val="24"/>
        </w:rPr>
        <w:t>нд</w:t>
      </w:r>
      <w:r>
        <w:rPr>
          <w:rFonts w:ascii="Arial" w:hAnsi="Arial" w:cs="Arial"/>
          <w:sz w:val="24"/>
          <w:szCs w:val="24"/>
        </w:rPr>
        <w:t xml:space="preserve">ивидуальным </w:t>
      </w:r>
      <w:r w:rsidR="0084739B" w:rsidRPr="00A61AFB">
        <w:rPr>
          <w:rFonts w:ascii="Arial" w:hAnsi="Arial" w:cs="Arial"/>
          <w:sz w:val="24"/>
          <w:szCs w:val="24"/>
        </w:rPr>
        <w:t>предпринимателем, должен быть подписан усиленной</w:t>
      </w:r>
      <w:r w:rsidR="00D828F3" w:rsidRPr="00A61AFB">
        <w:rPr>
          <w:rFonts w:ascii="Arial" w:hAnsi="Arial" w:cs="Arial"/>
          <w:sz w:val="24"/>
          <w:szCs w:val="24"/>
        </w:rPr>
        <w:t xml:space="preserve"> </w:t>
      </w:r>
      <w:r w:rsidR="0084739B" w:rsidRPr="00A61AFB">
        <w:rPr>
          <w:rFonts w:ascii="Arial" w:hAnsi="Arial" w:cs="Arial"/>
          <w:sz w:val="24"/>
          <w:szCs w:val="24"/>
        </w:rPr>
        <w:t>квалификационной электронной подписью индивидуального предпринимателя.</w:t>
      </w:r>
    </w:p>
    <w:p w:rsidR="006E6EFA" w:rsidRPr="00A61AFB" w:rsidRDefault="00625C7B" w:rsidP="00625C7B">
      <w:pPr>
        <w:pStyle w:val="20"/>
        <w:shd w:val="clear" w:color="auto" w:fill="auto"/>
        <w:tabs>
          <w:tab w:val="left" w:pos="2290"/>
          <w:tab w:val="center" w:pos="5583"/>
          <w:tab w:val="center" w:pos="7575"/>
          <w:tab w:val="right" w:pos="10066"/>
        </w:tabs>
        <w:spacing w:before="0"/>
        <w:ind w:firstLine="709"/>
        <w:rPr>
          <w:rFonts w:ascii="Arial" w:hAnsi="Arial" w:cs="Arial"/>
          <w:sz w:val="24"/>
          <w:szCs w:val="24"/>
        </w:rPr>
      </w:pPr>
      <w:r>
        <w:rPr>
          <w:rFonts w:ascii="Arial" w:hAnsi="Arial" w:cs="Arial"/>
          <w:sz w:val="24"/>
          <w:szCs w:val="24"/>
        </w:rPr>
        <w:t xml:space="preserve">Документ, подтверждающий </w:t>
      </w:r>
      <w:r w:rsidR="0084739B" w:rsidRPr="00A61AFB">
        <w:rPr>
          <w:rFonts w:ascii="Arial" w:hAnsi="Arial" w:cs="Arial"/>
          <w:sz w:val="24"/>
          <w:szCs w:val="24"/>
        </w:rPr>
        <w:t>полномочия</w:t>
      </w:r>
      <w:r w:rsidR="0084739B" w:rsidRPr="00A61AFB">
        <w:rPr>
          <w:rFonts w:ascii="Arial" w:hAnsi="Arial" w:cs="Arial"/>
          <w:sz w:val="24"/>
          <w:szCs w:val="24"/>
        </w:rPr>
        <w:tab/>
      </w:r>
      <w:r>
        <w:rPr>
          <w:rFonts w:ascii="Arial" w:hAnsi="Arial" w:cs="Arial"/>
          <w:sz w:val="24"/>
          <w:szCs w:val="24"/>
        </w:rPr>
        <w:t xml:space="preserve"> </w:t>
      </w:r>
      <w:r w:rsidR="0084739B" w:rsidRPr="00A61AFB">
        <w:rPr>
          <w:rFonts w:ascii="Arial" w:hAnsi="Arial" w:cs="Arial"/>
          <w:sz w:val="24"/>
          <w:szCs w:val="24"/>
        </w:rPr>
        <w:t>представителя,</w:t>
      </w:r>
      <w:r>
        <w:rPr>
          <w:rFonts w:ascii="Arial" w:hAnsi="Arial" w:cs="Arial"/>
          <w:sz w:val="24"/>
          <w:szCs w:val="24"/>
        </w:rPr>
        <w:t xml:space="preserve"> </w:t>
      </w:r>
      <w:r w:rsidR="0084739B" w:rsidRPr="00A61AFB">
        <w:rPr>
          <w:rFonts w:ascii="Arial" w:hAnsi="Arial" w:cs="Arial"/>
          <w:sz w:val="24"/>
          <w:szCs w:val="24"/>
        </w:rPr>
        <w:tab/>
        <w:t>выданный</w:t>
      </w:r>
    </w:p>
    <w:p w:rsidR="006E6EFA" w:rsidRPr="00A61AFB" w:rsidRDefault="0084739B" w:rsidP="00625C7B">
      <w:pPr>
        <w:pStyle w:val="20"/>
        <w:shd w:val="clear" w:color="auto" w:fill="auto"/>
        <w:spacing w:before="0"/>
        <w:ind w:firstLine="709"/>
        <w:rPr>
          <w:rFonts w:ascii="Arial" w:hAnsi="Arial" w:cs="Arial"/>
          <w:sz w:val="24"/>
          <w:szCs w:val="24"/>
        </w:rPr>
      </w:pPr>
      <w:r w:rsidRPr="00A61AFB">
        <w:rPr>
          <w:rFonts w:ascii="Arial" w:hAnsi="Arial" w:cs="Arial"/>
          <w:sz w:val="24"/>
          <w:szCs w:val="24"/>
        </w:rPr>
        <w:lastRenderedPageBreak/>
        <w:t>нотариусом, должен быть подписан усиленной квалификационной электронной подписью нотариуса, в иных случаях - простой электронной подписью.</w:t>
      </w:r>
    </w:p>
    <w:p w:rsidR="006E6EFA" w:rsidRPr="00A61AFB" w:rsidRDefault="00DD470B" w:rsidP="00625C7B">
      <w:pPr>
        <w:pStyle w:val="20"/>
        <w:shd w:val="clear" w:color="auto" w:fill="auto"/>
        <w:tabs>
          <w:tab w:val="left" w:pos="1496"/>
        </w:tabs>
        <w:spacing w:before="0"/>
        <w:ind w:firstLine="709"/>
        <w:rPr>
          <w:rFonts w:ascii="Arial" w:hAnsi="Arial" w:cs="Arial"/>
          <w:sz w:val="24"/>
          <w:szCs w:val="24"/>
        </w:rPr>
      </w:pPr>
      <w:r>
        <w:rPr>
          <w:rFonts w:ascii="Arial" w:hAnsi="Arial" w:cs="Arial"/>
          <w:sz w:val="24"/>
          <w:szCs w:val="24"/>
        </w:rPr>
        <w:t>2.3</w:t>
      </w:r>
      <w:r w:rsidR="00625C7B">
        <w:rPr>
          <w:rFonts w:ascii="Arial" w:hAnsi="Arial" w:cs="Arial"/>
          <w:sz w:val="24"/>
          <w:szCs w:val="24"/>
        </w:rPr>
        <w:t xml:space="preserve">.3. </w:t>
      </w:r>
      <w:r w:rsidR="0084739B" w:rsidRPr="00A61AFB">
        <w:rPr>
          <w:rFonts w:ascii="Arial" w:hAnsi="Arial" w:cs="Arial"/>
          <w:sz w:val="24"/>
          <w:szCs w:val="24"/>
        </w:rPr>
        <w:t>Схема расположения земельного участка (если отсутствует проект межевания территории).</w:t>
      </w:r>
    </w:p>
    <w:p w:rsidR="006E6EFA" w:rsidRPr="00A61AFB" w:rsidRDefault="00DD470B" w:rsidP="00625C7B">
      <w:pPr>
        <w:pStyle w:val="20"/>
        <w:shd w:val="clear" w:color="auto" w:fill="auto"/>
        <w:tabs>
          <w:tab w:val="left" w:pos="1496"/>
        </w:tabs>
        <w:spacing w:before="0"/>
        <w:ind w:firstLine="709"/>
        <w:rPr>
          <w:rFonts w:ascii="Arial" w:hAnsi="Arial" w:cs="Arial"/>
          <w:sz w:val="24"/>
          <w:szCs w:val="24"/>
        </w:rPr>
      </w:pPr>
      <w:r>
        <w:rPr>
          <w:rFonts w:ascii="Arial" w:hAnsi="Arial" w:cs="Arial"/>
          <w:sz w:val="24"/>
          <w:szCs w:val="24"/>
        </w:rPr>
        <w:t>2.8</w:t>
      </w:r>
      <w:r w:rsidR="00625C7B">
        <w:rPr>
          <w:rFonts w:ascii="Arial" w:hAnsi="Arial" w:cs="Arial"/>
          <w:sz w:val="24"/>
          <w:szCs w:val="24"/>
        </w:rPr>
        <w:t xml:space="preserve">.4. </w:t>
      </w:r>
      <w:r w:rsidR="0084739B" w:rsidRPr="00A61AFB">
        <w:rPr>
          <w:rFonts w:ascii="Arial" w:hAnsi="Arial" w:cs="Arial"/>
          <w:sz w:val="24"/>
          <w:szCs w:val="24"/>
        </w:rPr>
        <w:t>Согласие землепользователей, землевладельцев, арендаторов на перераспределение земельных участков</w:t>
      </w:r>
    </w:p>
    <w:p w:rsidR="006E6EFA" w:rsidRPr="00A61AFB" w:rsidRDefault="0084739B" w:rsidP="00625C7B">
      <w:pPr>
        <w:pStyle w:val="20"/>
        <w:shd w:val="clear" w:color="auto" w:fill="auto"/>
        <w:spacing w:before="0"/>
        <w:ind w:firstLine="709"/>
        <w:rPr>
          <w:rFonts w:ascii="Arial" w:hAnsi="Arial" w:cs="Arial"/>
          <w:sz w:val="24"/>
          <w:szCs w:val="24"/>
        </w:rPr>
      </w:pPr>
      <w:r w:rsidRPr="00A61AFB">
        <w:rPr>
          <w:rFonts w:ascii="Arial" w:hAnsi="Arial" w:cs="Arial"/>
          <w:sz w:val="24"/>
          <w:szCs w:val="24"/>
        </w:rPr>
        <w:t>В случае</w:t>
      </w:r>
      <w:proofErr w:type="gramStart"/>
      <w:r w:rsidRPr="00A61AFB">
        <w:rPr>
          <w:rFonts w:ascii="Arial" w:hAnsi="Arial" w:cs="Arial"/>
          <w:sz w:val="24"/>
          <w:szCs w:val="24"/>
        </w:rPr>
        <w:t>,</w:t>
      </w:r>
      <w:proofErr w:type="gramEnd"/>
      <w:r w:rsidRPr="00A61AFB">
        <w:rPr>
          <w:rFonts w:ascii="Arial" w:hAnsi="Arial" w:cs="Arial"/>
          <w:sz w:val="24"/>
          <w:szCs w:val="24"/>
        </w:rPr>
        <w:t xml:space="preserve">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rsidR="006E6EFA" w:rsidRPr="00A61AFB" w:rsidRDefault="00DD470B" w:rsidP="00625C7B">
      <w:pPr>
        <w:pStyle w:val="20"/>
        <w:shd w:val="clear" w:color="auto" w:fill="auto"/>
        <w:tabs>
          <w:tab w:val="left" w:pos="1516"/>
        </w:tabs>
        <w:spacing w:before="0"/>
        <w:ind w:firstLine="709"/>
        <w:rPr>
          <w:rFonts w:ascii="Arial" w:hAnsi="Arial" w:cs="Arial"/>
          <w:sz w:val="24"/>
          <w:szCs w:val="24"/>
        </w:rPr>
      </w:pPr>
      <w:r>
        <w:rPr>
          <w:rFonts w:ascii="Arial" w:hAnsi="Arial" w:cs="Arial"/>
          <w:sz w:val="24"/>
          <w:szCs w:val="24"/>
        </w:rPr>
        <w:t>2.8</w:t>
      </w:r>
      <w:r w:rsidR="00625C7B">
        <w:rPr>
          <w:rFonts w:ascii="Arial" w:hAnsi="Arial" w:cs="Arial"/>
          <w:sz w:val="24"/>
          <w:szCs w:val="24"/>
        </w:rPr>
        <w:t xml:space="preserve">.5. </w:t>
      </w:r>
      <w:r w:rsidR="0084739B" w:rsidRPr="00A61AFB">
        <w:rPr>
          <w:rFonts w:ascii="Arial" w:hAnsi="Arial" w:cs="Arial"/>
          <w:sz w:val="24"/>
          <w:szCs w:val="24"/>
        </w:rPr>
        <w:t>Согласие залогодержателя на перераспределение земельных участков.</w:t>
      </w:r>
    </w:p>
    <w:p w:rsidR="006E6EFA" w:rsidRPr="00A61AFB" w:rsidRDefault="0084739B" w:rsidP="00625C7B">
      <w:pPr>
        <w:pStyle w:val="20"/>
        <w:shd w:val="clear" w:color="auto" w:fill="auto"/>
        <w:tabs>
          <w:tab w:val="left" w:pos="709"/>
        </w:tabs>
        <w:spacing w:before="0"/>
        <w:ind w:firstLine="709"/>
        <w:rPr>
          <w:rFonts w:ascii="Arial" w:hAnsi="Arial" w:cs="Arial"/>
          <w:sz w:val="24"/>
          <w:szCs w:val="24"/>
        </w:rPr>
      </w:pPr>
      <w:r w:rsidRPr="00A61AFB">
        <w:rPr>
          <w:rFonts w:ascii="Arial" w:hAnsi="Arial" w:cs="Arial"/>
          <w:sz w:val="24"/>
          <w:szCs w:val="24"/>
        </w:rPr>
        <w:t>В случае</w:t>
      </w:r>
      <w:proofErr w:type="gramStart"/>
      <w:r w:rsidRPr="00A61AFB">
        <w:rPr>
          <w:rFonts w:ascii="Arial" w:hAnsi="Arial" w:cs="Arial"/>
          <w:sz w:val="24"/>
          <w:szCs w:val="24"/>
        </w:rPr>
        <w:t>,</w:t>
      </w:r>
      <w:proofErr w:type="gramEnd"/>
      <w:r w:rsidRPr="00A61AFB">
        <w:rPr>
          <w:rFonts w:ascii="Arial" w:hAnsi="Arial" w:cs="Arial"/>
          <w:sz w:val="24"/>
          <w:szCs w:val="24"/>
        </w:rPr>
        <w:t xml:space="preserve"> если права собственности на такой земельный участок обременены</w:t>
      </w:r>
    </w:p>
    <w:p w:rsidR="006E6EFA" w:rsidRPr="00A61AFB" w:rsidRDefault="0084739B" w:rsidP="00625C7B">
      <w:pPr>
        <w:pStyle w:val="20"/>
        <w:shd w:val="clear" w:color="auto" w:fill="auto"/>
        <w:spacing w:before="0"/>
        <w:ind w:firstLine="709"/>
        <w:rPr>
          <w:rFonts w:ascii="Arial" w:hAnsi="Arial" w:cs="Arial"/>
          <w:sz w:val="24"/>
          <w:szCs w:val="24"/>
        </w:rPr>
      </w:pPr>
      <w:r w:rsidRPr="00A61AFB">
        <w:rPr>
          <w:rFonts w:ascii="Arial" w:hAnsi="Arial" w:cs="Arial"/>
          <w:sz w:val="24"/>
          <w:szCs w:val="24"/>
        </w:rPr>
        <w:t>залогом, требуется представить согласие залогодержателей на перераспределение земельных участков.</w:t>
      </w:r>
    </w:p>
    <w:p w:rsidR="006E6EFA" w:rsidRPr="00A61AFB" w:rsidRDefault="00DD470B" w:rsidP="00625C7B">
      <w:pPr>
        <w:pStyle w:val="20"/>
        <w:shd w:val="clear" w:color="auto" w:fill="auto"/>
        <w:tabs>
          <w:tab w:val="left" w:pos="1496"/>
        </w:tabs>
        <w:spacing w:before="0"/>
        <w:ind w:firstLine="709"/>
        <w:rPr>
          <w:rFonts w:ascii="Arial" w:hAnsi="Arial" w:cs="Arial"/>
          <w:sz w:val="24"/>
          <w:szCs w:val="24"/>
        </w:rPr>
      </w:pPr>
      <w:r>
        <w:rPr>
          <w:rFonts w:ascii="Arial" w:hAnsi="Arial" w:cs="Arial"/>
          <w:sz w:val="24"/>
          <w:szCs w:val="24"/>
        </w:rPr>
        <w:t>2.8</w:t>
      </w:r>
      <w:r w:rsidR="00625C7B">
        <w:rPr>
          <w:rFonts w:ascii="Arial" w:hAnsi="Arial" w:cs="Arial"/>
          <w:sz w:val="24"/>
          <w:szCs w:val="24"/>
        </w:rPr>
        <w:t xml:space="preserve">.6. </w:t>
      </w:r>
      <w:r w:rsidR="0084739B" w:rsidRPr="00A61AFB">
        <w:rPr>
          <w:rFonts w:ascii="Arial" w:hAnsi="Arial" w:cs="Arial"/>
          <w:sz w:val="24"/>
          <w:szCs w:val="24"/>
        </w:rPr>
        <w:t>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w:t>
      </w:r>
    </w:p>
    <w:p w:rsidR="006E6EFA" w:rsidRPr="00A61AFB" w:rsidRDefault="00DD470B" w:rsidP="00625C7B">
      <w:pPr>
        <w:pStyle w:val="20"/>
        <w:shd w:val="clear" w:color="auto" w:fill="auto"/>
        <w:tabs>
          <w:tab w:val="left" w:pos="1496"/>
        </w:tabs>
        <w:spacing w:before="0"/>
        <w:ind w:firstLine="709"/>
        <w:rPr>
          <w:rFonts w:ascii="Arial" w:hAnsi="Arial" w:cs="Arial"/>
          <w:sz w:val="24"/>
          <w:szCs w:val="24"/>
        </w:rPr>
      </w:pPr>
      <w:r>
        <w:rPr>
          <w:rFonts w:ascii="Arial" w:hAnsi="Arial" w:cs="Arial"/>
          <w:sz w:val="24"/>
          <w:szCs w:val="24"/>
        </w:rPr>
        <w:t>2.8</w:t>
      </w:r>
      <w:r w:rsidR="00625C7B">
        <w:rPr>
          <w:rFonts w:ascii="Arial" w:hAnsi="Arial" w:cs="Arial"/>
          <w:sz w:val="24"/>
          <w:szCs w:val="24"/>
        </w:rPr>
        <w:t xml:space="preserve">.7. </w:t>
      </w:r>
      <w:r w:rsidR="0084739B" w:rsidRPr="00A61AFB">
        <w:rPr>
          <w:rFonts w:ascii="Arial" w:hAnsi="Arial" w:cs="Arial"/>
          <w:sz w:val="24"/>
          <w:szCs w:val="24"/>
        </w:rPr>
        <w:t>Заверенный перевод на русский язык документов о государственной регистрации юридического лица</w:t>
      </w:r>
    </w:p>
    <w:p w:rsidR="006E6EFA" w:rsidRPr="00A61AFB" w:rsidRDefault="0084739B" w:rsidP="00625C7B">
      <w:pPr>
        <w:pStyle w:val="20"/>
        <w:shd w:val="clear" w:color="auto" w:fill="auto"/>
        <w:spacing w:before="0"/>
        <w:ind w:firstLine="709"/>
        <w:rPr>
          <w:rFonts w:ascii="Arial" w:hAnsi="Arial" w:cs="Arial"/>
          <w:sz w:val="24"/>
          <w:szCs w:val="24"/>
        </w:rPr>
      </w:pPr>
      <w:r w:rsidRPr="00A61AFB">
        <w:rPr>
          <w:rFonts w:ascii="Arial" w:hAnsi="Arial" w:cs="Arial"/>
          <w:sz w:val="24"/>
          <w:szCs w:val="24"/>
        </w:rPr>
        <w:t>В случае</w:t>
      </w:r>
      <w:proofErr w:type="gramStart"/>
      <w:r w:rsidRPr="00A61AFB">
        <w:rPr>
          <w:rFonts w:ascii="Arial" w:hAnsi="Arial" w:cs="Arial"/>
          <w:sz w:val="24"/>
          <w:szCs w:val="24"/>
        </w:rPr>
        <w:t>,</w:t>
      </w:r>
      <w:proofErr w:type="gramEnd"/>
      <w:r w:rsidRPr="00A61AFB">
        <w:rPr>
          <w:rFonts w:ascii="Arial" w:hAnsi="Arial" w:cs="Arial"/>
          <w:sz w:val="24"/>
          <w:szCs w:val="24"/>
        </w:rPr>
        <w:t xml:space="preserve">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6E6EFA" w:rsidRPr="00A61AFB" w:rsidRDefault="00DD470B" w:rsidP="00625C7B">
      <w:pPr>
        <w:pStyle w:val="20"/>
        <w:shd w:val="clear" w:color="auto" w:fill="auto"/>
        <w:tabs>
          <w:tab w:val="left" w:pos="1496"/>
        </w:tabs>
        <w:spacing w:before="0"/>
        <w:ind w:firstLine="709"/>
        <w:rPr>
          <w:rFonts w:ascii="Arial" w:hAnsi="Arial" w:cs="Arial"/>
          <w:sz w:val="24"/>
          <w:szCs w:val="24"/>
        </w:rPr>
      </w:pPr>
      <w:r>
        <w:rPr>
          <w:rFonts w:ascii="Arial" w:hAnsi="Arial" w:cs="Arial"/>
          <w:sz w:val="24"/>
          <w:szCs w:val="24"/>
        </w:rPr>
        <w:t>2.8</w:t>
      </w:r>
      <w:r w:rsidR="00625C7B">
        <w:rPr>
          <w:rFonts w:ascii="Arial" w:hAnsi="Arial" w:cs="Arial"/>
          <w:sz w:val="24"/>
          <w:szCs w:val="24"/>
        </w:rPr>
        <w:t xml:space="preserve">.8. </w:t>
      </w:r>
      <w:r w:rsidR="0084739B" w:rsidRPr="00A61AFB">
        <w:rPr>
          <w:rFonts w:ascii="Arial" w:hAnsi="Arial" w:cs="Arial"/>
          <w:sz w:val="24"/>
          <w:szCs w:val="24"/>
        </w:rPr>
        <w:t>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rsidR="006E6EFA" w:rsidRPr="00A61AFB" w:rsidRDefault="00DD470B" w:rsidP="00625C7B">
      <w:pPr>
        <w:pStyle w:val="20"/>
        <w:shd w:val="clear" w:color="auto" w:fill="auto"/>
        <w:tabs>
          <w:tab w:val="left" w:pos="1272"/>
        </w:tabs>
        <w:spacing w:before="0" w:after="300"/>
        <w:ind w:firstLine="709"/>
        <w:rPr>
          <w:rFonts w:ascii="Arial" w:hAnsi="Arial" w:cs="Arial"/>
          <w:sz w:val="24"/>
          <w:szCs w:val="24"/>
        </w:rPr>
      </w:pPr>
      <w:r>
        <w:rPr>
          <w:rFonts w:ascii="Arial" w:hAnsi="Arial" w:cs="Arial"/>
          <w:sz w:val="24"/>
          <w:szCs w:val="24"/>
        </w:rPr>
        <w:t>2.9</w:t>
      </w:r>
      <w:r w:rsidR="00625C7B">
        <w:rPr>
          <w:rFonts w:ascii="Arial" w:hAnsi="Arial" w:cs="Arial"/>
          <w:sz w:val="24"/>
          <w:szCs w:val="24"/>
        </w:rPr>
        <w:t xml:space="preserve">. </w:t>
      </w:r>
      <w:r w:rsidR="0084739B" w:rsidRPr="00A61AFB">
        <w:rPr>
          <w:rFonts w:ascii="Arial" w:hAnsi="Arial" w:cs="Arial"/>
          <w:sz w:val="24"/>
          <w:szCs w:val="24"/>
        </w:rPr>
        <w:t>Заявления и прилагаемые д</w:t>
      </w:r>
      <w:r>
        <w:rPr>
          <w:rFonts w:ascii="Arial" w:hAnsi="Arial" w:cs="Arial"/>
          <w:sz w:val="24"/>
          <w:szCs w:val="24"/>
        </w:rPr>
        <w:t>окументы, указанные в пункте 2.8</w:t>
      </w:r>
      <w:r w:rsidR="0084739B" w:rsidRPr="00A61AFB">
        <w:rPr>
          <w:rFonts w:ascii="Arial" w:hAnsi="Arial" w:cs="Arial"/>
          <w:sz w:val="24"/>
          <w:szCs w:val="24"/>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6E6EFA" w:rsidRDefault="0084739B" w:rsidP="00625C7B">
      <w:pPr>
        <w:pStyle w:val="30"/>
        <w:shd w:val="clear" w:color="auto" w:fill="auto"/>
        <w:ind w:firstLine="900"/>
        <w:jc w:val="center"/>
        <w:rPr>
          <w:rFonts w:ascii="Arial" w:hAnsi="Arial" w:cs="Arial"/>
          <w:sz w:val="24"/>
          <w:szCs w:val="24"/>
        </w:rPr>
      </w:pPr>
      <w:r w:rsidRPr="00A61AFB">
        <w:rPr>
          <w:rFonts w:ascii="Arial" w:hAnsi="Arial" w:cs="Arial"/>
          <w:sz w:val="24"/>
          <w:szCs w:val="24"/>
        </w:rPr>
        <w:t xml:space="preserve">Исчерпывающий перечень документов, необходимых в соответствии с нормативными правовыми актами для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которые находятся в распоряжении государственных органов, органов местного самоуправления и иных органов,</w:t>
      </w:r>
      <w:bookmarkStart w:id="11" w:name="bookmark10"/>
      <w:r w:rsidR="00D828F3" w:rsidRPr="00A61AFB">
        <w:rPr>
          <w:rFonts w:ascii="Arial" w:hAnsi="Arial" w:cs="Arial"/>
          <w:sz w:val="24"/>
          <w:szCs w:val="24"/>
        </w:rPr>
        <w:t xml:space="preserve"> </w:t>
      </w:r>
      <w:r w:rsidRPr="00A61AFB">
        <w:rPr>
          <w:rFonts w:ascii="Arial" w:hAnsi="Arial" w:cs="Arial"/>
          <w:sz w:val="24"/>
          <w:szCs w:val="24"/>
        </w:rPr>
        <w:t>участвующих в предоставлении муниципальных услуг</w:t>
      </w:r>
      <w:bookmarkEnd w:id="11"/>
    </w:p>
    <w:p w:rsidR="00625C7B" w:rsidRPr="00A61AFB" w:rsidRDefault="00625C7B" w:rsidP="005041A8">
      <w:pPr>
        <w:pStyle w:val="30"/>
        <w:shd w:val="clear" w:color="auto" w:fill="auto"/>
        <w:spacing w:line="240" w:lineRule="auto"/>
        <w:ind w:firstLine="709"/>
        <w:jc w:val="center"/>
        <w:rPr>
          <w:rFonts w:ascii="Arial" w:hAnsi="Arial" w:cs="Arial"/>
          <w:sz w:val="24"/>
          <w:szCs w:val="24"/>
        </w:rPr>
      </w:pPr>
    </w:p>
    <w:p w:rsidR="006E6EFA" w:rsidRPr="00A61AFB" w:rsidRDefault="00DD470B" w:rsidP="005041A8">
      <w:pPr>
        <w:pStyle w:val="20"/>
        <w:shd w:val="clear" w:color="auto" w:fill="auto"/>
        <w:tabs>
          <w:tab w:val="left" w:pos="1383"/>
        </w:tabs>
        <w:spacing w:before="0" w:line="240" w:lineRule="auto"/>
        <w:ind w:firstLine="709"/>
        <w:rPr>
          <w:rFonts w:ascii="Arial" w:hAnsi="Arial" w:cs="Arial"/>
          <w:sz w:val="24"/>
          <w:szCs w:val="24"/>
        </w:rPr>
      </w:pPr>
      <w:r>
        <w:rPr>
          <w:rFonts w:ascii="Arial" w:hAnsi="Arial" w:cs="Arial"/>
          <w:sz w:val="24"/>
          <w:szCs w:val="24"/>
        </w:rPr>
        <w:t>2.10</w:t>
      </w:r>
      <w:r w:rsidR="005041A8">
        <w:rPr>
          <w:rFonts w:ascii="Arial" w:hAnsi="Arial" w:cs="Arial"/>
          <w:sz w:val="24"/>
          <w:szCs w:val="24"/>
        </w:rPr>
        <w:t xml:space="preserve">. </w:t>
      </w:r>
      <w:r w:rsidR="0084739B" w:rsidRPr="00A61AFB">
        <w:rPr>
          <w:rFonts w:ascii="Arial" w:hAnsi="Arial" w:cs="Arial"/>
          <w:sz w:val="24"/>
          <w:szCs w:val="24"/>
        </w:rPr>
        <w:t xml:space="preserve">Перечень документов, необходимых в соответствии с нормативными правовыми актами для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6E6EFA" w:rsidRPr="00A61AFB" w:rsidRDefault="00DD470B" w:rsidP="005041A8">
      <w:pPr>
        <w:pStyle w:val="20"/>
        <w:shd w:val="clear" w:color="auto" w:fill="auto"/>
        <w:tabs>
          <w:tab w:val="left" w:pos="1644"/>
        </w:tabs>
        <w:spacing w:before="0" w:line="240" w:lineRule="auto"/>
        <w:ind w:firstLine="709"/>
        <w:rPr>
          <w:rFonts w:ascii="Arial" w:hAnsi="Arial" w:cs="Arial"/>
          <w:sz w:val="24"/>
          <w:szCs w:val="24"/>
        </w:rPr>
      </w:pPr>
      <w:r>
        <w:rPr>
          <w:rFonts w:ascii="Arial" w:hAnsi="Arial" w:cs="Arial"/>
          <w:sz w:val="24"/>
          <w:szCs w:val="24"/>
        </w:rPr>
        <w:t>2.10</w:t>
      </w:r>
      <w:r w:rsidR="005041A8">
        <w:rPr>
          <w:rFonts w:ascii="Arial" w:hAnsi="Arial" w:cs="Arial"/>
          <w:sz w:val="24"/>
          <w:szCs w:val="24"/>
        </w:rPr>
        <w:t xml:space="preserve">.1. </w:t>
      </w:r>
      <w:r w:rsidR="0084739B" w:rsidRPr="00A61AFB">
        <w:rPr>
          <w:rFonts w:ascii="Arial" w:hAnsi="Arial" w:cs="Arial"/>
          <w:sz w:val="24"/>
          <w:szCs w:val="24"/>
        </w:rPr>
        <w:t>Выписка из Единого государственного реестра юридических лиц, в случае подачи заявления юридическим лицом;</w:t>
      </w:r>
    </w:p>
    <w:p w:rsidR="006E6EFA" w:rsidRPr="00A61AFB" w:rsidRDefault="00DD470B" w:rsidP="005041A8">
      <w:pPr>
        <w:pStyle w:val="20"/>
        <w:shd w:val="clear" w:color="auto" w:fill="auto"/>
        <w:tabs>
          <w:tab w:val="left" w:pos="1644"/>
        </w:tabs>
        <w:spacing w:before="0" w:line="240" w:lineRule="auto"/>
        <w:ind w:firstLine="709"/>
        <w:rPr>
          <w:rFonts w:ascii="Arial" w:hAnsi="Arial" w:cs="Arial"/>
          <w:sz w:val="24"/>
          <w:szCs w:val="24"/>
        </w:rPr>
      </w:pPr>
      <w:r>
        <w:rPr>
          <w:rFonts w:ascii="Arial" w:hAnsi="Arial" w:cs="Arial"/>
          <w:sz w:val="24"/>
          <w:szCs w:val="24"/>
        </w:rPr>
        <w:t>2.10</w:t>
      </w:r>
      <w:r w:rsidR="005041A8">
        <w:rPr>
          <w:rFonts w:ascii="Arial" w:hAnsi="Arial" w:cs="Arial"/>
          <w:sz w:val="24"/>
          <w:szCs w:val="24"/>
        </w:rPr>
        <w:t xml:space="preserve">.2. </w:t>
      </w:r>
      <w:r w:rsidR="0084739B" w:rsidRPr="00A61AFB">
        <w:rPr>
          <w:rFonts w:ascii="Arial" w:hAnsi="Arial" w:cs="Arial"/>
          <w:sz w:val="24"/>
          <w:szCs w:val="24"/>
        </w:rPr>
        <w:t>Выписка из Единого государственного реестра индивидуальных предпринимателей, в случае подачи заявления индивидуальным предпринимателем;</w:t>
      </w:r>
    </w:p>
    <w:p w:rsidR="006E6EFA" w:rsidRPr="00A61AFB" w:rsidRDefault="00DD470B" w:rsidP="005041A8">
      <w:pPr>
        <w:pStyle w:val="20"/>
        <w:shd w:val="clear" w:color="auto" w:fill="auto"/>
        <w:tabs>
          <w:tab w:val="left" w:pos="1644"/>
        </w:tabs>
        <w:spacing w:before="0" w:line="240" w:lineRule="auto"/>
        <w:ind w:firstLine="709"/>
        <w:rPr>
          <w:rFonts w:ascii="Arial" w:hAnsi="Arial" w:cs="Arial"/>
          <w:sz w:val="24"/>
          <w:szCs w:val="24"/>
        </w:rPr>
      </w:pPr>
      <w:r>
        <w:rPr>
          <w:rFonts w:ascii="Arial" w:hAnsi="Arial" w:cs="Arial"/>
          <w:sz w:val="24"/>
          <w:szCs w:val="24"/>
        </w:rPr>
        <w:t>2.10</w:t>
      </w:r>
      <w:r w:rsidR="005041A8">
        <w:rPr>
          <w:rFonts w:ascii="Arial" w:hAnsi="Arial" w:cs="Arial"/>
          <w:sz w:val="24"/>
          <w:szCs w:val="24"/>
        </w:rPr>
        <w:t xml:space="preserve">.3. </w:t>
      </w:r>
      <w:r w:rsidR="0084739B" w:rsidRPr="00A61AFB">
        <w:rPr>
          <w:rFonts w:ascii="Arial" w:hAnsi="Arial" w:cs="Arial"/>
          <w:sz w:val="24"/>
          <w:szCs w:val="24"/>
        </w:rPr>
        <w:t xml:space="preserve">Выписка из Единого государственного реестра недвижимости в </w:t>
      </w:r>
      <w:r w:rsidR="0084739B" w:rsidRPr="00A61AFB">
        <w:rPr>
          <w:rFonts w:ascii="Arial" w:hAnsi="Arial" w:cs="Arial"/>
          <w:sz w:val="24"/>
          <w:szCs w:val="24"/>
        </w:rPr>
        <w:lastRenderedPageBreak/>
        <w:t>отношении земельного участка.</w:t>
      </w:r>
    </w:p>
    <w:p w:rsidR="006E6EFA" w:rsidRPr="00A61AFB" w:rsidRDefault="00DD470B" w:rsidP="005041A8">
      <w:pPr>
        <w:pStyle w:val="20"/>
        <w:shd w:val="clear" w:color="auto" w:fill="auto"/>
        <w:tabs>
          <w:tab w:val="left" w:pos="1644"/>
        </w:tabs>
        <w:spacing w:before="0" w:line="240" w:lineRule="auto"/>
        <w:ind w:firstLine="709"/>
        <w:rPr>
          <w:rFonts w:ascii="Arial" w:hAnsi="Arial" w:cs="Arial"/>
          <w:sz w:val="24"/>
          <w:szCs w:val="24"/>
        </w:rPr>
      </w:pPr>
      <w:r>
        <w:rPr>
          <w:rFonts w:ascii="Arial" w:hAnsi="Arial" w:cs="Arial"/>
          <w:sz w:val="24"/>
          <w:szCs w:val="24"/>
        </w:rPr>
        <w:t>2.10</w:t>
      </w:r>
      <w:r w:rsidR="005041A8">
        <w:rPr>
          <w:rFonts w:ascii="Arial" w:hAnsi="Arial" w:cs="Arial"/>
          <w:sz w:val="24"/>
          <w:szCs w:val="24"/>
        </w:rPr>
        <w:t xml:space="preserve">.4. </w:t>
      </w:r>
      <w:r w:rsidR="0084739B" w:rsidRPr="00A61AFB">
        <w:rPr>
          <w:rFonts w:ascii="Arial" w:hAnsi="Arial" w:cs="Arial"/>
          <w:sz w:val="24"/>
          <w:szCs w:val="24"/>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6E6EFA" w:rsidRPr="00A61AFB" w:rsidRDefault="00DD470B" w:rsidP="005041A8">
      <w:pPr>
        <w:pStyle w:val="20"/>
        <w:shd w:val="clear" w:color="auto" w:fill="auto"/>
        <w:tabs>
          <w:tab w:val="left" w:pos="1644"/>
        </w:tabs>
        <w:spacing w:before="0" w:line="240" w:lineRule="auto"/>
        <w:ind w:firstLine="709"/>
        <w:rPr>
          <w:rFonts w:ascii="Arial" w:hAnsi="Arial" w:cs="Arial"/>
          <w:sz w:val="24"/>
          <w:szCs w:val="24"/>
        </w:rPr>
      </w:pPr>
      <w:r>
        <w:rPr>
          <w:rFonts w:ascii="Arial" w:hAnsi="Arial" w:cs="Arial"/>
          <w:sz w:val="24"/>
          <w:szCs w:val="24"/>
        </w:rPr>
        <w:t>2.11</w:t>
      </w:r>
      <w:r w:rsidR="005041A8">
        <w:rPr>
          <w:rFonts w:ascii="Arial" w:hAnsi="Arial" w:cs="Arial"/>
          <w:sz w:val="24"/>
          <w:szCs w:val="24"/>
        </w:rPr>
        <w:t xml:space="preserve">. </w:t>
      </w:r>
      <w:r w:rsidR="0084739B" w:rsidRPr="00A61AFB">
        <w:rPr>
          <w:rFonts w:ascii="Arial" w:hAnsi="Arial" w:cs="Arial"/>
          <w:sz w:val="24"/>
          <w:szCs w:val="24"/>
        </w:rPr>
        <w:t xml:space="preserve">При предоставлении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запрещается требовать от заявителя:</w:t>
      </w:r>
    </w:p>
    <w:p w:rsidR="006E6EFA" w:rsidRPr="00A61AFB" w:rsidRDefault="005041A8" w:rsidP="005041A8">
      <w:pPr>
        <w:pStyle w:val="20"/>
        <w:shd w:val="clear" w:color="auto" w:fill="auto"/>
        <w:tabs>
          <w:tab w:val="left" w:pos="1063"/>
        </w:tabs>
        <w:spacing w:before="0" w:line="240" w:lineRule="auto"/>
        <w:ind w:firstLine="709"/>
        <w:rPr>
          <w:rFonts w:ascii="Arial" w:hAnsi="Arial" w:cs="Arial"/>
          <w:sz w:val="24"/>
          <w:szCs w:val="24"/>
        </w:rPr>
      </w:pPr>
      <w:r>
        <w:rPr>
          <w:rFonts w:ascii="Arial" w:hAnsi="Arial" w:cs="Arial"/>
          <w:sz w:val="24"/>
          <w:szCs w:val="24"/>
        </w:rPr>
        <w:t xml:space="preserve">1. </w:t>
      </w:r>
      <w:r w:rsidR="0084739B" w:rsidRPr="00A61AFB">
        <w:rPr>
          <w:rFonts w:ascii="Arial" w:hAnsi="Arial" w:cs="Arial"/>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w:t>
      </w:r>
    </w:p>
    <w:p w:rsidR="006E6EFA" w:rsidRPr="00A61AFB" w:rsidRDefault="005041A8" w:rsidP="005041A8">
      <w:pPr>
        <w:pStyle w:val="20"/>
        <w:shd w:val="clear" w:color="auto" w:fill="auto"/>
        <w:tabs>
          <w:tab w:val="left" w:pos="1063"/>
        </w:tabs>
        <w:spacing w:before="0" w:line="240" w:lineRule="auto"/>
        <w:ind w:firstLine="709"/>
        <w:rPr>
          <w:rFonts w:ascii="Arial" w:hAnsi="Arial" w:cs="Arial"/>
          <w:sz w:val="24"/>
          <w:szCs w:val="24"/>
        </w:rPr>
      </w:pPr>
      <w:r>
        <w:rPr>
          <w:rFonts w:ascii="Arial" w:hAnsi="Arial" w:cs="Arial"/>
          <w:sz w:val="24"/>
          <w:szCs w:val="24"/>
        </w:rPr>
        <w:t xml:space="preserve">2. </w:t>
      </w:r>
      <w:proofErr w:type="gramStart"/>
      <w:r w:rsidR="0084739B" w:rsidRPr="00A61AFB">
        <w:rPr>
          <w:rFonts w:ascii="Arial" w:hAnsi="Arial" w:cs="Arial"/>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00D828F3" w:rsidRPr="00A61AFB">
        <w:rPr>
          <w:rStyle w:val="21"/>
          <w:rFonts w:ascii="Arial" w:hAnsi="Arial" w:cs="Arial"/>
          <w:i w:val="0"/>
          <w:sz w:val="24"/>
          <w:szCs w:val="24"/>
        </w:rPr>
        <w:t>Иркутской области</w:t>
      </w:r>
      <w:r w:rsidR="0084739B" w:rsidRPr="00A61AFB">
        <w:rPr>
          <w:rFonts w:ascii="Arial" w:hAnsi="Arial" w:cs="Arial"/>
          <w:i/>
          <w:sz w:val="24"/>
          <w:szCs w:val="24"/>
        </w:rPr>
        <w:t>,</w:t>
      </w:r>
      <w:r w:rsidR="0084739B" w:rsidRPr="00A61AFB">
        <w:rPr>
          <w:rFonts w:ascii="Arial" w:hAnsi="Arial" w:cs="Arial"/>
          <w:sz w:val="24"/>
          <w:szCs w:val="24"/>
        </w:rPr>
        <w:t xml:space="preserve"> муниципальными правовыми актами </w:t>
      </w:r>
      <w:r>
        <w:rPr>
          <w:rFonts w:ascii="Arial" w:hAnsi="Arial" w:cs="Arial"/>
          <w:sz w:val="24"/>
          <w:szCs w:val="24"/>
        </w:rPr>
        <w:t>Солонецкого</w:t>
      </w:r>
      <w:r w:rsidR="007E24F8" w:rsidRPr="00A61AFB">
        <w:rPr>
          <w:rFonts w:ascii="Arial" w:hAnsi="Arial" w:cs="Arial"/>
          <w:sz w:val="24"/>
          <w:szCs w:val="24"/>
        </w:rPr>
        <w:t xml:space="preserve"> муниципального образования </w:t>
      </w:r>
      <w:r w:rsidR="0084739B" w:rsidRPr="00A61AFB">
        <w:rPr>
          <w:rFonts w:ascii="Arial" w:hAnsi="Arial" w:cs="Arial"/>
          <w:sz w:val="24"/>
          <w:szCs w:val="24"/>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roofErr w:type="gramEnd"/>
      <w:r w:rsidR="0084739B" w:rsidRPr="00A61AFB">
        <w:rPr>
          <w:rFonts w:ascii="Arial" w:hAnsi="Arial" w:cs="Arial"/>
          <w:sz w:val="24"/>
          <w:szCs w:val="24"/>
        </w:rPr>
        <w:t xml:space="preserve"> от 27 июля 2010 года № 210 -ФЗ «Об организации предоставления государственных и муниципальных услуг» (далее - Федеральный закон № 210-ФЗ).</w:t>
      </w:r>
    </w:p>
    <w:p w:rsidR="006E6EFA" w:rsidRPr="00A61AFB" w:rsidRDefault="005041A8" w:rsidP="005041A8">
      <w:pPr>
        <w:pStyle w:val="20"/>
        <w:shd w:val="clear" w:color="auto" w:fill="auto"/>
        <w:tabs>
          <w:tab w:val="left" w:pos="1219"/>
        </w:tabs>
        <w:spacing w:before="0" w:line="240" w:lineRule="auto"/>
        <w:ind w:firstLine="709"/>
        <w:rPr>
          <w:rFonts w:ascii="Arial" w:hAnsi="Arial" w:cs="Arial"/>
          <w:sz w:val="24"/>
          <w:szCs w:val="24"/>
        </w:rPr>
      </w:pPr>
      <w:r>
        <w:rPr>
          <w:rFonts w:ascii="Arial" w:hAnsi="Arial" w:cs="Arial"/>
          <w:sz w:val="24"/>
          <w:szCs w:val="24"/>
        </w:rPr>
        <w:t xml:space="preserve">3. </w:t>
      </w:r>
      <w:r w:rsidR="0084739B" w:rsidRPr="00A61AFB">
        <w:rPr>
          <w:rFonts w:ascii="Arial" w:hAnsi="Arial" w:cs="Arial"/>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либо в предоставлении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за исключением следующих случаев:</w:t>
      </w:r>
    </w:p>
    <w:p w:rsidR="006E6EFA" w:rsidRPr="00A61AFB" w:rsidRDefault="0084739B" w:rsidP="005041A8">
      <w:pPr>
        <w:pStyle w:val="20"/>
        <w:shd w:val="clear" w:color="auto" w:fill="auto"/>
        <w:spacing w:before="0" w:line="240" w:lineRule="auto"/>
        <w:ind w:firstLine="709"/>
        <w:rPr>
          <w:rFonts w:ascii="Arial" w:hAnsi="Arial" w:cs="Arial"/>
          <w:sz w:val="24"/>
          <w:szCs w:val="24"/>
        </w:rPr>
      </w:pPr>
      <w:r w:rsidRPr="00A61AFB">
        <w:rPr>
          <w:rFonts w:ascii="Arial" w:hAnsi="Arial" w:cs="Arial"/>
          <w:sz w:val="24"/>
          <w:szCs w:val="24"/>
        </w:rPr>
        <w:t xml:space="preserve">изменение требований нормативных правовых актов, касающихся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после первоначальной подачи заявления о предоставлении </w:t>
      </w:r>
      <w:r w:rsidR="008B0BEA" w:rsidRPr="00A61AFB">
        <w:rPr>
          <w:rFonts w:ascii="Arial" w:hAnsi="Arial" w:cs="Arial"/>
          <w:sz w:val="24"/>
          <w:szCs w:val="24"/>
        </w:rPr>
        <w:t>муниципальной</w:t>
      </w:r>
      <w:r w:rsidRPr="00A61AFB">
        <w:rPr>
          <w:rFonts w:ascii="Arial" w:hAnsi="Arial" w:cs="Arial"/>
          <w:sz w:val="24"/>
          <w:szCs w:val="24"/>
        </w:rPr>
        <w:t xml:space="preserve"> услуги;</w:t>
      </w:r>
    </w:p>
    <w:p w:rsidR="006E6EFA" w:rsidRPr="00A61AFB" w:rsidRDefault="0084739B" w:rsidP="005041A8">
      <w:pPr>
        <w:pStyle w:val="20"/>
        <w:shd w:val="clear" w:color="auto" w:fill="auto"/>
        <w:tabs>
          <w:tab w:val="left" w:pos="6014"/>
        </w:tabs>
        <w:spacing w:before="0" w:line="240" w:lineRule="auto"/>
        <w:ind w:firstLine="709"/>
        <w:rPr>
          <w:rFonts w:ascii="Arial" w:hAnsi="Arial" w:cs="Arial"/>
          <w:sz w:val="24"/>
          <w:szCs w:val="24"/>
        </w:rPr>
      </w:pPr>
      <w:r w:rsidRPr="00A61AFB">
        <w:rPr>
          <w:rFonts w:ascii="Arial" w:hAnsi="Arial" w:cs="Arial"/>
          <w:sz w:val="24"/>
          <w:szCs w:val="24"/>
        </w:rPr>
        <w:t xml:space="preserve">наличие ошибок в заявлении о предоставлении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и документах,</w:t>
      </w:r>
      <w:r w:rsidR="007E24F8" w:rsidRPr="00A61AFB">
        <w:rPr>
          <w:rFonts w:ascii="Arial" w:hAnsi="Arial" w:cs="Arial"/>
          <w:sz w:val="24"/>
          <w:szCs w:val="24"/>
        </w:rPr>
        <w:t xml:space="preserve"> </w:t>
      </w:r>
      <w:r w:rsidRPr="00A61AFB">
        <w:rPr>
          <w:rFonts w:ascii="Arial" w:hAnsi="Arial" w:cs="Arial"/>
          <w:sz w:val="24"/>
          <w:szCs w:val="24"/>
        </w:rPr>
        <w:t>поданных заявителем после</w:t>
      </w:r>
      <w:r w:rsidR="007E24F8" w:rsidRPr="00A61AFB">
        <w:rPr>
          <w:rFonts w:ascii="Arial" w:hAnsi="Arial" w:cs="Arial"/>
          <w:sz w:val="24"/>
          <w:szCs w:val="24"/>
        </w:rPr>
        <w:t xml:space="preserve"> </w:t>
      </w:r>
      <w:r w:rsidRPr="00A61AFB">
        <w:rPr>
          <w:rFonts w:ascii="Arial" w:hAnsi="Arial" w:cs="Arial"/>
          <w:sz w:val="24"/>
          <w:szCs w:val="24"/>
        </w:rPr>
        <w:t xml:space="preserve">первоначального отказа в приеме документов, необходимых для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либо в предоставлении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и не включенных в представленный ранее комплект документов;</w:t>
      </w:r>
    </w:p>
    <w:p w:rsidR="006E6EFA" w:rsidRPr="00A61AFB" w:rsidRDefault="0084739B" w:rsidP="005041A8">
      <w:pPr>
        <w:pStyle w:val="20"/>
        <w:shd w:val="clear" w:color="auto" w:fill="auto"/>
        <w:spacing w:before="0" w:line="240" w:lineRule="auto"/>
        <w:ind w:firstLine="709"/>
        <w:rPr>
          <w:rFonts w:ascii="Arial" w:hAnsi="Arial" w:cs="Arial"/>
          <w:sz w:val="24"/>
          <w:szCs w:val="24"/>
        </w:rPr>
      </w:pPr>
      <w:r w:rsidRPr="00A61AFB">
        <w:rPr>
          <w:rFonts w:ascii="Arial" w:hAnsi="Arial" w:cs="Arial"/>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либо в предоставлении </w:t>
      </w:r>
      <w:r w:rsidR="008B0BEA" w:rsidRPr="00A61AFB">
        <w:rPr>
          <w:rFonts w:ascii="Arial" w:hAnsi="Arial" w:cs="Arial"/>
          <w:sz w:val="24"/>
          <w:szCs w:val="24"/>
        </w:rPr>
        <w:t>муниципальной</w:t>
      </w:r>
      <w:r w:rsidRPr="00A61AFB">
        <w:rPr>
          <w:rFonts w:ascii="Arial" w:hAnsi="Arial" w:cs="Arial"/>
          <w:sz w:val="24"/>
          <w:szCs w:val="24"/>
        </w:rPr>
        <w:t xml:space="preserve"> услуги;</w:t>
      </w:r>
    </w:p>
    <w:p w:rsidR="006E6EFA" w:rsidRDefault="0084739B" w:rsidP="005041A8">
      <w:pPr>
        <w:pStyle w:val="20"/>
        <w:shd w:val="clear" w:color="auto" w:fill="auto"/>
        <w:tabs>
          <w:tab w:val="left" w:pos="1846"/>
          <w:tab w:val="left" w:pos="4116"/>
          <w:tab w:val="left" w:pos="5167"/>
          <w:tab w:val="left" w:pos="5796"/>
          <w:tab w:val="left" w:pos="6775"/>
          <w:tab w:val="left" w:pos="9223"/>
        </w:tabs>
        <w:spacing w:before="0" w:line="240" w:lineRule="auto"/>
        <w:ind w:firstLine="709"/>
        <w:rPr>
          <w:rFonts w:ascii="Arial" w:hAnsi="Arial" w:cs="Arial"/>
          <w:sz w:val="24"/>
          <w:szCs w:val="24"/>
        </w:rPr>
      </w:pPr>
      <w:proofErr w:type="gramStart"/>
      <w:r w:rsidRPr="00A61AFB">
        <w:rPr>
          <w:rFonts w:ascii="Arial" w:hAnsi="Arial" w:cs="Arial"/>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w:t>
      </w:r>
      <w:r w:rsidR="007E24F8" w:rsidRPr="00A61AFB">
        <w:rPr>
          <w:rFonts w:ascii="Arial" w:hAnsi="Arial" w:cs="Arial"/>
          <w:sz w:val="24"/>
          <w:szCs w:val="24"/>
        </w:rPr>
        <w:t xml:space="preserve"> </w:t>
      </w:r>
      <w:r w:rsidRPr="00A61AFB">
        <w:rPr>
          <w:rFonts w:ascii="Arial" w:hAnsi="Arial" w:cs="Arial"/>
          <w:sz w:val="24"/>
          <w:szCs w:val="24"/>
        </w:rPr>
        <w:t>предусмотренной</w:t>
      </w:r>
      <w:r w:rsidR="007E24F8" w:rsidRPr="00A61AFB">
        <w:rPr>
          <w:rFonts w:ascii="Arial" w:hAnsi="Arial" w:cs="Arial"/>
          <w:sz w:val="24"/>
          <w:szCs w:val="24"/>
        </w:rPr>
        <w:t xml:space="preserve"> </w:t>
      </w:r>
      <w:r w:rsidR="005041A8">
        <w:rPr>
          <w:rFonts w:ascii="Arial" w:hAnsi="Arial" w:cs="Arial"/>
          <w:sz w:val="24"/>
          <w:szCs w:val="24"/>
        </w:rPr>
        <w:t xml:space="preserve">частью 1.1 статьи 16 Федерального </w:t>
      </w:r>
      <w:r w:rsidRPr="00A61AFB">
        <w:rPr>
          <w:rFonts w:ascii="Arial" w:hAnsi="Arial" w:cs="Arial"/>
          <w:sz w:val="24"/>
          <w:szCs w:val="24"/>
        </w:rPr>
        <w:t>закона</w:t>
      </w:r>
      <w:r w:rsidR="005041A8">
        <w:rPr>
          <w:rFonts w:ascii="Arial" w:hAnsi="Arial" w:cs="Arial"/>
          <w:sz w:val="24"/>
          <w:szCs w:val="24"/>
        </w:rPr>
        <w:t xml:space="preserve"> </w:t>
      </w:r>
      <w:r w:rsidRPr="00A61AFB">
        <w:rPr>
          <w:rFonts w:ascii="Arial" w:hAnsi="Arial" w:cs="Arial"/>
          <w:sz w:val="24"/>
          <w:szCs w:val="24"/>
        </w:rPr>
        <w:t xml:space="preserve">№ 210-ФЗ, при первоначальном отказе в приеме документов, необходимых для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либо в предоставлении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A61AFB">
        <w:rPr>
          <w:rFonts w:ascii="Arial" w:hAnsi="Arial" w:cs="Arial"/>
          <w:sz w:val="24"/>
          <w:szCs w:val="24"/>
        </w:rPr>
        <w:t xml:space="preserve"> в приеме документов, необходимых для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л</w:t>
      </w:r>
      <w:r w:rsidR="005041A8">
        <w:rPr>
          <w:rFonts w:ascii="Arial" w:hAnsi="Arial" w:cs="Arial"/>
          <w:sz w:val="24"/>
          <w:szCs w:val="24"/>
        </w:rPr>
        <w:t xml:space="preserve">ибо руководителя организации, предусмотренной частью 1.1 статьи 16 Федерального </w:t>
      </w:r>
      <w:r w:rsidRPr="00A61AFB">
        <w:rPr>
          <w:rFonts w:ascii="Arial" w:hAnsi="Arial" w:cs="Arial"/>
          <w:sz w:val="24"/>
          <w:szCs w:val="24"/>
        </w:rPr>
        <w:t>закона</w:t>
      </w:r>
      <w:r w:rsidR="005041A8">
        <w:rPr>
          <w:rFonts w:ascii="Arial" w:hAnsi="Arial" w:cs="Arial"/>
          <w:sz w:val="24"/>
          <w:szCs w:val="24"/>
        </w:rPr>
        <w:t xml:space="preserve"> </w:t>
      </w:r>
      <w:r w:rsidRPr="00A61AFB">
        <w:rPr>
          <w:rFonts w:ascii="Arial" w:hAnsi="Arial" w:cs="Arial"/>
          <w:sz w:val="24"/>
          <w:szCs w:val="24"/>
        </w:rPr>
        <w:t>№ 210-ФЗ, уведомляется заявитель, а также приносятся извинения за доставленные неудобства.</w:t>
      </w:r>
    </w:p>
    <w:p w:rsidR="005041A8" w:rsidRPr="00A61AFB" w:rsidRDefault="005041A8" w:rsidP="005041A8">
      <w:pPr>
        <w:pStyle w:val="20"/>
        <w:shd w:val="clear" w:color="auto" w:fill="auto"/>
        <w:tabs>
          <w:tab w:val="left" w:pos="1846"/>
          <w:tab w:val="left" w:pos="4116"/>
          <w:tab w:val="left" w:pos="5167"/>
          <w:tab w:val="left" w:pos="5796"/>
          <w:tab w:val="left" w:pos="6775"/>
          <w:tab w:val="left" w:pos="9223"/>
        </w:tabs>
        <w:spacing w:before="0" w:line="240" w:lineRule="auto"/>
        <w:ind w:firstLine="709"/>
        <w:rPr>
          <w:rFonts w:ascii="Arial" w:hAnsi="Arial" w:cs="Arial"/>
          <w:sz w:val="24"/>
          <w:szCs w:val="24"/>
        </w:rPr>
      </w:pPr>
    </w:p>
    <w:p w:rsidR="006E6EFA" w:rsidRPr="00A61AFB" w:rsidRDefault="0084739B">
      <w:pPr>
        <w:pStyle w:val="10"/>
        <w:keepNext/>
        <w:keepLines/>
        <w:shd w:val="clear" w:color="auto" w:fill="auto"/>
        <w:spacing w:before="0" w:after="240" w:line="322" w:lineRule="exact"/>
        <w:ind w:firstLine="0"/>
        <w:jc w:val="center"/>
        <w:rPr>
          <w:rFonts w:ascii="Arial" w:hAnsi="Arial" w:cs="Arial"/>
          <w:sz w:val="24"/>
          <w:szCs w:val="24"/>
        </w:rPr>
      </w:pPr>
      <w:bookmarkStart w:id="12" w:name="bookmark11"/>
      <w:r w:rsidRPr="00A61AFB">
        <w:rPr>
          <w:rFonts w:ascii="Arial" w:hAnsi="Arial" w:cs="Arial"/>
          <w:sz w:val="24"/>
          <w:szCs w:val="24"/>
        </w:rPr>
        <w:t xml:space="preserve">Исчерпывающий перечень оснований </w:t>
      </w:r>
      <w:r w:rsidR="005041A8">
        <w:rPr>
          <w:rFonts w:ascii="Arial" w:hAnsi="Arial" w:cs="Arial"/>
          <w:sz w:val="24"/>
          <w:szCs w:val="24"/>
        </w:rPr>
        <w:t xml:space="preserve">для отказа в приеме документов, </w:t>
      </w:r>
      <w:r w:rsidRPr="00A61AFB">
        <w:rPr>
          <w:rFonts w:ascii="Arial" w:hAnsi="Arial" w:cs="Arial"/>
          <w:sz w:val="24"/>
          <w:szCs w:val="24"/>
        </w:rPr>
        <w:t xml:space="preserve">необходимых для предоставления </w:t>
      </w:r>
      <w:r w:rsidR="007E24F8" w:rsidRPr="00A61AFB">
        <w:rPr>
          <w:rFonts w:ascii="Arial" w:hAnsi="Arial" w:cs="Arial"/>
          <w:sz w:val="24"/>
          <w:szCs w:val="24"/>
        </w:rPr>
        <w:t xml:space="preserve"> </w:t>
      </w:r>
      <w:r w:rsidRPr="00A61AFB">
        <w:rPr>
          <w:rFonts w:ascii="Arial" w:hAnsi="Arial" w:cs="Arial"/>
          <w:sz w:val="24"/>
          <w:szCs w:val="24"/>
        </w:rPr>
        <w:t>муниципальной услуги</w:t>
      </w:r>
      <w:bookmarkEnd w:id="12"/>
    </w:p>
    <w:p w:rsidR="006E6EFA" w:rsidRPr="00A61AFB" w:rsidRDefault="00DD470B" w:rsidP="00B96AB9">
      <w:pPr>
        <w:pStyle w:val="20"/>
        <w:shd w:val="clear" w:color="auto" w:fill="auto"/>
        <w:tabs>
          <w:tab w:val="left" w:pos="1585"/>
        </w:tabs>
        <w:spacing w:before="0"/>
        <w:ind w:firstLine="709"/>
        <w:rPr>
          <w:rFonts w:ascii="Arial" w:hAnsi="Arial" w:cs="Arial"/>
          <w:sz w:val="24"/>
          <w:szCs w:val="24"/>
        </w:rPr>
      </w:pPr>
      <w:r>
        <w:rPr>
          <w:rFonts w:ascii="Arial" w:hAnsi="Arial" w:cs="Arial"/>
          <w:sz w:val="24"/>
          <w:szCs w:val="24"/>
        </w:rPr>
        <w:t>2.12</w:t>
      </w:r>
      <w:r w:rsidR="00B96AB9">
        <w:rPr>
          <w:rFonts w:ascii="Arial" w:hAnsi="Arial" w:cs="Arial"/>
          <w:sz w:val="24"/>
          <w:szCs w:val="24"/>
        </w:rPr>
        <w:t xml:space="preserve">. </w:t>
      </w:r>
      <w:r w:rsidR="0084739B" w:rsidRPr="00A61AFB">
        <w:rPr>
          <w:rFonts w:ascii="Arial" w:hAnsi="Arial" w:cs="Arial"/>
          <w:sz w:val="24"/>
          <w:szCs w:val="24"/>
        </w:rPr>
        <w:t xml:space="preserve">Основаниями для отказа в приеме к рассмотрению документов, необходимых для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являются:</w:t>
      </w:r>
    </w:p>
    <w:p w:rsidR="006E6EFA" w:rsidRPr="00A61AFB" w:rsidRDefault="00DD470B" w:rsidP="00B96AB9">
      <w:pPr>
        <w:pStyle w:val="20"/>
        <w:shd w:val="clear" w:color="auto" w:fill="auto"/>
        <w:tabs>
          <w:tab w:val="left" w:pos="1590"/>
        </w:tabs>
        <w:spacing w:before="0"/>
        <w:ind w:firstLine="709"/>
        <w:rPr>
          <w:rFonts w:ascii="Arial" w:hAnsi="Arial" w:cs="Arial"/>
          <w:sz w:val="24"/>
          <w:szCs w:val="24"/>
        </w:rPr>
      </w:pPr>
      <w:r>
        <w:rPr>
          <w:rFonts w:ascii="Arial" w:hAnsi="Arial" w:cs="Arial"/>
          <w:sz w:val="24"/>
          <w:szCs w:val="24"/>
        </w:rPr>
        <w:lastRenderedPageBreak/>
        <w:t>2.12</w:t>
      </w:r>
      <w:r w:rsidR="00B96AB9">
        <w:rPr>
          <w:rFonts w:ascii="Arial" w:hAnsi="Arial" w:cs="Arial"/>
          <w:sz w:val="24"/>
          <w:szCs w:val="24"/>
        </w:rPr>
        <w:t xml:space="preserve">.1. </w:t>
      </w:r>
      <w:r w:rsidR="0084739B" w:rsidRPr="00A61AFB">
        <w:rPr>
          <w:rFonts w:ascii="Arial" w:hAnsi="Arial" w:cs="Arial"/>
          <w:sz w:val="24"/>
          <w:szCs w:val="24"/>
        </w:rPr>
        <w:t>Заявление подано в орган государственной власти, орган местного самоуправления, в полномочия которых не входит предоставление услуги;</w:t>
      </w:r>
    </w:p>
    <w:p w:rsidR="006E6EFA" w:rsidRPr="00A61AFB" w:rsidRDefault="00DD470B" w:rsidP="00B96AB9">
      <w:pPr>
        <w:pStyle w:val="20"/>
        <w:shd w:val="clear" w:color="auto" w:fill="auto"/>
        <w:tabs>
          <w:tab w:val="left" w:pos="1599"/>
        </w:tabs>
        <w:spacing w:before="0"/>
        <w:ind w:firstLine="709"/>
        <w:rPr>
          <w:rFonts w:ascii="Arial" w:hAnsi="Arial" w:cs="Arial"/>
          <w:sz w:val="24"/>
          <w:szCs w:val="24"/>
        </w:rPr>
      </w:pPr>
      <w:r>
        <w:rPr>
          <w:rFonts w:ascii="Arial" w:hAnsi="Arial" w:cs="Arial"/>
          <w:sz w:val="24"/>
          <w:szCs w:val="24"/>
        </w:rPr>
        <w:t>2.12</w:t>
      </w:r>
      <w:r w:rsidR="00B96AB9">
        <w:rPr>
          <w:rFonts w:ascii="Arial" w:hAnsi="Arial" w:cs="Arial"/>
          <w:sz w:val="24"/>
          <w:szCs w:val="24"/>
        </w:rPr>
        <w:t xml:space="preserve">.2. </w:t>
      </w:r>
      <w:r w:rsidR="0084739B" w:rsidRPr="00A61AFB">
        <w:rPr>
          <w:rFonts w:ascii="Arial" w:hAnsi="Arial" w:cs="Arial"/>
          <w:sz w:val="24"/>
          <w:szCs w:val="24"/>
        </w:rPr>
        <w:t>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(далее - ЗК РФ);</w:t>
      </w:r>
    </w:p>
    <w:p w:rsidR="006E6EFA" w:rsidRPr="00A61AFB" w:rsidRDefault="00DD470B" w:rsidP="00B96AB9">
      <w:pPr>
        <w:pStyle w:val="20"/>
        <w:shd w:val="clear" w:color="auto" w:fill="auto"/>
        <w:tabs>
          <w:tab w:val="left" w:pos="1590"/>
        </w:tabs>
        <w:spacing w:before="0"/>
        <w:ind w:firstLine="709"/>
        <w:rPr>
          <w:rFonts w:ascii="Arial" w:hAnsi="Arial" w:cs="Arial"/>
          <w:sz w:val="24"/>
          <w:szCs w:val="24"/>
        </w:rPr>
      </w:pPr>
      <w:r>
        <w:rPr>
          <w:rFonts w:ascii="Arial" w:hAnsi="Arial" w:cs="Arial"/>
          <w:sz w:val="24"/>
          <w:szCs w:val="24"/>
        </w:rPr>
        <w:t>2.12</w:t>
      </w:r>
      <w:r w:rsidR="00B96AB9">
        <w:rPr>
          <w:rFonts w:ascii="Arial" w:hAnsi="Arial" w:cs="Arial"/>
          <w:sz w:val="24"/>
          <w:szCs w:val="24"/>
        </w:rPr>
        <w:t xml:space="preserve">.3. </w:t>
      </w:r>
      <w:r w:rsidR="0084739B" w:rsidRPr="00A61AFB">
        <w:rPr>
          <w:rFonts w:ascii="Arial" w:hAnsi="Arial" w:cs="Arial"/>
          <w:sz w:val="24"/>
          <w:szCs w:val="24"/>
        </w:rPr>
        <w:t>К заявлению не приложены документы, предусмотренные пунктом 3 статьи 39.29 ЗК РФ;</w:t>
      </w:r>
    </w:p>
    <w:p w:rsidR="006E6EFA" w:rsidRPr="00A61AFB" w:rsidRDefault="00DD470B" w:rsidP="00B96AB9">
      <w:pPr>
        <w:pStyle w:val="20"/>
        <w:shd w:val="clear" w:color="auto" w:fill="auto"/>
        <w:tabs>
          <w:tab w:val="left" w:pos="1609"/>
        </w:tabs>
        <w:spacing w:before="0"/>
        <w:ind w:firstLine="709"/>
        <w:rPr>
          <w:rFonts w:ascii="Arial" w:hAnsi="Arial" w:cs="Arial"/>
          <w:sz w:val="24"/>
          <w:szCs w:val="24"/>
        </w:rPr>
      </w:pPr>
      <w:r>
        <w:rPr>
          <w:rFonts w:ascii="Arial" w:hAnsi="Arial" w:cs="Arial"/>
          <w:sz w:val="24"/>
          <w:szCs w:val="24"/>
        </w:rPr>
        <w:t>2.12</w:t>
      </w:r>
      <w:r w:rsidR="00B96AB9">
        <w:rPr>
          <w:rFonts w:ascii="Arial" w:hAnsi="Arial" w:cs="Arial"/>
          <w:sz w:val="24"/>
          <w:szCs w:val="24"/>
        </w:rPr>
        <w:t xml:space="preserve">.4. </w:t>
      </w:r>
      <w:r w:rsidR="0084739B" w:rsidRPr="00A61AFB">
        <w:rPr>
          <w:rFonts w:ascii="Arial" w:hAnsi="Arial" w:cs="Arial"/>
          <w:sz w:val="24"/>
          <w:szCs w:val="24"/>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E6EFA" w:rsidRPr="00A61AFB" w:rsidRDefault="00DD470B" w:rsidP="00B96AB9">
      <w:pPr>
        <w:pStyle w:val="20"/>
        <w:shd w:val="clear" w:color="auto" w:fill="auto"/>
        <w:tabs>
          <w:tab w:val="left" w:pos="1594"/>
        </w:tabs>
        <w:spacing w:before="0"/>
        <w:ind w:firstLine="709"/>
        <w:rPr>
          <w:rFonts w:ascii="Arial" w:hAnsi="Arial" w:cs="Arial"/>
          <w:sz w:val="24"/>
          <w:szCs w:val="24"/>
        </w:rPr>
      </w:pPr>
      <w:r>
        <w:rPr>
          <w:rFonts w:ascii="Arial" w:hAnsi="Arial" w:cs="Arial"/>
          <w:sz w:val="24"/>
          <w:szCs w:val="24"/>
        </w:rPr>
        <w:t>2.12</w:t>
      </w:r>
      <w:r w:rsidR="00B96AB9">
        <w:rPr>
          <w:rFonts w:ascii="Arial" w:hAnsi="Arial" w:cs="Arial"/>
          <w:sz w:val="24"/>
          <w:szCs w:val="24"/>
        </w:rPr>
        <w:t xml:space="preserve">.5. </w:t>
      </w:r>
      <w:r w:rsidR="0084739B" w:rsidRPr="00A61AFB">
        <w:rPr>
          <w:rFonts w:ascii="Arial" w:hAnsi="Arial" w:cs="Arial"/>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E6EFA" w:rsidRPr="00A61AFB" w:rsidRDefault="00DD470B" w:rsidP="00B96AB9">
      <w:pPr>
        <w:pStyle w:val="20"/>
        <w:shd w:val="clear" w:color="auto" w:fill="auto"/>
        <w:tabs>
          <w:tab w:val="left" w:pos="1846"/>
        </w:tabs>
        <w:spacing w:before="0"/>
        <w:ind w:firstLine="709"/>
        <w:rPr>
          <w:rFonts w:ascii="Arial" w:hAnsi="Arial" w:cs="Arial"/>
          <w:sz w:val="24"/>
          <w:szCs w:val="24"/>
        </w:rPr>
      </w:pPr>
      <w:r>
        <w:rPr>
          <w:rFonts w:ascii="Arial" w:hAnsi="Arial" w:cs="Arial"/>
          <w:sz w:val="24"/>
          <w:szCs w:val="24"/>
        </w:rPr>
        <w:t>2.12</w:t>
      </w:r>
      <w:r w:rsidR="00B96AB9">
        <w:rPr>
          <w:rFonts w:ascii="Arial" w:hAnsi="Arial" w:cs="Arial"/>
          <w:sz w:val="24"/>
          <w:szCs w:val="24"/>
        </w:rPr>
        <w:t xml:space="preserve">.6. </w:t>
      </w:r>
      <w:r w:rsidR="0084739B" w:rsidRPr="00A61AFB">
        <w:rPr>
          <w:rFonts w:ascii="Arial" w:hAnsi="Arial" w:cs="Arial"/>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E6EFA" w:rsidRPr="00A61AFB" w:rsidRDefault="00DD470B" w:rsidP="00B96AB9">
      <w:pPr>
        <w:pStyle w:val="20"/>
        <w:shd w:val="clear" w:color="auto" w:fill="auto"/>
        <w:tabs>
          <w:tab w:val="left" w:pos="1594"/>
        </w:tabs>
        <w:spacing w:before="0"/>
        <w:ind w:firstLine="709"/>
        <w:rPr>
          <w:rFonts w:ascii="Arial" w:hAnsi="Arial" w:cs="Arial"/>
          <w:sz w:val="24"/>
          <w:szCs w:val="24"/>
        </w:rPr>
      </w:pPr>
      <w:r>
        <w:rPr>
          <w:rFonts w:ascii="Arial" w:hAnsi="Arial" w:cs="Arial"/>
          <w:sz w:val="24"/>
          <w:szCs w:val="24"/>
        </w:rPr>
        <w:t>2.12</w:t>
      </w:r>
      <w:r w:rsidR="00B96AB9">
        <w:rPr>
          <w:rFonts w:ascii="Arial" w:hAnsi="Arial" w:cs="Arial"/>
          <w:sz w:val="24"/>
          <w:szCs w:val="24"/>
        </w:rPr>
        <w:t xml:space="preserve">.7. </w:t>
      </w:r>
      <w:r w:rsidR="0084739B" w:rsidRPr="00A61AFB">
        <w:rPr>
          <w:rFonts w:ascii="Arial" w:hAnsi="Arial" w:cs="Arial"/>
          <w:sz w:val="24"/>
          <w:szCs w:val="24"/>
        </w:rPr>
        <w:t>Заявление и документы, необходимые для предоставления услуги, поданы в электронной форме с нарушением установленных требований;</w:t>
      </w:r>
    </w:p>
    <w:p w:rsidR="006E6EFA" w:rsidRPr="00A61AFB" w:rsidRDefault="00DD470B" w:rsidP="00B96AB9">
      <w:pPr>
        <w:pStyle w:val="20"/>
        <w:shd w:val="clear" w:color="auto" w:fill="auto"/>
        <w:tabs>
          <w:tab w:val="left" w:pos="884"/>
        </w:tabs>
        <w:spacing w:before="0"/>
        <w:ind w:firstLine="709"/>
        <w:rPr>
          <w:rFonts w:ascii="Arial" w:hAnsi="Arial" w:cs="Arial"/>
          <w:sz w:val="24"/>
          <w:szCs w:val="24"/>
        </w:rPr>
      </w:pPr>
      <w:r>
        <w:rPr>
          <w:rFonts w:ascii="Arial" w:hAnsi="Arial" w:cs="Arial"/>
          <w:sz w:val="24"/>
          <w:szCs w:val="24"/>
        </w:rPr>
        <w:t>2.12</w:t>
      </w:r>
      <w:r w:rsidR="00B96AB9">
        <w:rPr>
          <w:rFonts w:ascii="Arial" w:hAnsi="Arial" w:cs="Arial"/>
          <w:sz w:val="24"/>
          <w:szCs w:val="24"/>
        </w:rPr>
        <w:t xml:space="preserve">.8. </w:t>
      </w:r>
      <w:r w:rsidR="0084739B" w:rsidRPr="00A61AFB">
        <w:rPr>
          <w:rFonts w:ascii="Arial" w:hAnsi="Arial" w:cs="Arial"/>
          <w:sz w:val="24"/>
          <w:szCs w:val="24"/>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6E6EFA" w:rsidRPr="00A61AFB" w:rsidRDefault="00DD470B" w:rsidP="00B96AB9">
      <w:pPr>
        <w:pStyle w:val="20"/>
        <w:shd w:val="clear" w:color="auto" w:fill="auto"/>
        <w:tabs>
          <w:tab w:val="left" w:pos="1594"/>
        </w:tabs>
        <w:spacing w:before="0"/>
        <w:ind w:firstLine="709"/>
        <w:rPr>
          <w:rFonts w:ascii="Arial" w:hAnsi="Arial" w:cs="Arial"/>
          <w:sz w:val="24"/>
          <w:szCs w:val="24"/>
        </w:rPr>
      </w:pPr>
      <w:r>
        <w:rPr>
          <w:rFonts w:ascii="Arial" w:hAnsi="Arial" w:cs="Arial"/>
          <w:sz w:val="24"/>
          <w:szCs w:val="24"/>
        </w:rPr>
        <w:t>2.12</w:t>
      </w:r>
      <w:r w:rsidR="00B96AB9">
        <w:rPr>
          <w:rFonts w:ascii="Arial" w:hAnsi="Arial" w:cs="Arial"/>
          <w:sz w:val="24"/>
          <w:szCs w:val="24"/>
        </w:rPr>
        <w:t xml:space="preserve">.9. </w:t>
      </w:r>
      <w:r w:rsidR="0084739B" w:rsidRPr="00A61AFB">
        <w:rPr>
          <w:rFonts w:ascii="Arial" w:hAnsi="Arial" w:cs="Arial"/>
          <w:sz w:val="24"/>
          <w:szCs w:val="24"/>
        </w:rPr>
        <w:t>Наличие противоречивых сведений в заявлении и приложенных к нему документах;</w:t>
      </w:r>
    </w:p>
    <w:p w:rsidR="006E6EFA" w:rsidRPr="00A61AFB" w:rsidRDefault="00B96AB9" w:rsidP="00B96AB9">
      <w:pPr>
        <w:pStyle w:val="20"/>
        <w:shd w:val="clear" w:color="auto" w:fill="auto"/>
        <w:tabs>
          <w:tab w:val="left" w:pos="2041"/>
          <w:tab w:val="left" w:pos="4402"/>
          <w:tab w:val="left" w:pos="5881"/>
          <w:tab w:val="left" w:pos="7892"/>
        </w:tabs>
        <w:spacing w:before="0" w:line="240" w:lineRule="auto"/>
        <w:ind w:firstLine="709"/>
        <w:rPr>
          <w:rFonts w:ascii="Arial" w:hAnsi="Arial" w:cs="Arial"/>
          <w:sz w:val="24"/>
          <w:szCs w:val="24"/>
        </w:rPr>
      </w:pPr>
      <w:r>
        <w:rPr>
          <w:rFonts w:ascii="Arial" w:hAnsi="Arial" w:cs="Arial"/>
          <w:sz w:val="24"/>
          <w:szCs w:val="24"/>
        </w:rPr>
        <w:t>2.</w:t>
      </w:r>
      <w:r w:rsidR="00DD470B">
        <w:rPr>
          <w:rFonts w:ascii="Arial" w:hAnsi="Arial" w:cs="Arial"/>
          <w:sz w:val="24"/>
          <w:szCs w:val="24"/>
        </w:rPr>
        <w:t>12</w:t>
      </w:r>
      <w:r>
        <w:rPr>
          <w:rFonts w:ascii="Arial" w:hAnsi="Arial" w:cs="Arial"/>
          <w:sz w:val="24"/>
          <w:szCs w:val="24"/>
        </w:rPr>
        <w:t xml:space="preserve">.10. Документы не заверены в порядке, </w:t>
      </w:r>
      <w:r w:rsidR="0084739B" w:rsidRPr="00A61AFB">
        <w:rPr>
          <w:rFonts w:ascii="Arial" w:hAnsi="Arial" w:cs="Arial"/>
          <w:sz w:val="24"/>
          <w:szCs w:val="24"/>
        </w:rPr>
        <w:t>предусмотренном</w:t>
      </w:r>
      <w:r w:rsidR="007E24F8" w:rsidRPr="00A61AFB">
        <w:rPr>
          <w:rFonts w:ascii="Arial" w:hAnsi="Arial" w:cs="Arial"/>
          <w:sz w:val="24"/>
          <w:szCs w:val="24"/>
        </w:rPr>
        <w:t xml:space="preserve"> </w:t>
      </w:r>
      <w:r>
        <w:rPr>
          <w:rFonts w:ascii="Arial" w:hAnsi="Arial" w:cs="Arial"/>
          <w:sz w:val="24"/>
          <w:szCs w:val="24"/>
        </w:rPr>
        <w:t xml:space="preserve">законодательством Российской </w:t>
      </w:r>
      <w:r w:rsidR="0084739B" w:rsidRPr="00A61AFB">
        <w:rPr>
          <w:rFonts w:ascii="Arial" w:hAnsi="Arial" w:cs="Arial"/>
          <w:sz w:val="24"/>
          <w:szCs w:val="24"/>
        </w:rPr>
        <w:t xml:space="preserve">Федерации </w:t>
      </w:r>
      <w:r>
        <w:rPr>
          <w:rFonts w:ascii="Arial" w:hAnsi="Arial" w:cs="Arial"/>
          <w:sz w:val="24"/>
          <w:szCs w:val="24"/>
        </w:rPr>
        <w:t xml:space="preserve">(документ, </w:t>
      </w:r>
      <w:r w:rsidR="0084739B" w:rsidRPr="00A61AFB">
        <w:rPr>
          <w:rFonts w:ascii="Arial" w:hAnsi="Arial" w:cs="Arial"/>
          <w:sz w:val="24"/>
          <w:szCs w:val="24"/>
        </w:rPr>
        <w:t>подтверждающий</w:t>
      </w:r>
      <w:r>
        <w:rPr>
          <w:rFonts w:ascii="Arial" w:hAnsi="Arial" w:cs="Arial"/>
          <w:sz w:val="24"/>
          <w:szCs w:val="24"/>
        </w:rPr>
        <w:t xml:space="preserve"> </w:t>
      </w:r>
      <w:r w:rsidR="0084739B" w:rsidRPr="00A61AFB">
        <w:rPr>
          <w:rFonts w:ascii="Arial" w:hAnsi="Arial" w:cs="Arial"/>
          <w:sz w:val="24"/>
          <w:szCs w:val="24"/>
        </w:rPr>
        <w:t>полномочия, заверенный перевод на русский язык документов о регистрации юридического лица в иностранном государстве).</w:t>
      </w:r>
    </w:p>
    <w:p w:rsidR="006E6EFA" w:rsidRPr="00A61AFB" w:rsidRDefault="00DD470B" w:rsidP="00B96AB9">
      <w:pPr>
        <w:pStyle w:val="20"/>
        <w:shd w:val="clear" w:color="auto" w:fill="auto"/>
        <w:tabs>
          <w:tab w:val="left" w:pos="1540"/>
        </w:tabs>
        <w:spacing w:before="0" w:line="240" w:lineRule="auto"/>
        <w:ind w:firstLine="709"/>
        <w:rPr>
          <w:rFonts w:ascii="Arial" w:hAnsi="Arial" w:cs="Arial"/>
          <w:sz w:val="24"/>
          <w:szCs w:val="24"/>
        </w:rPr>
      </w:pPr>
      <w:r>
        <w:rPr>
          <w:rFonts w:ascii="Arial" w:hAnsi="Arial" w:cs="Arial"/>
          <w:sz w:val="24"/>
          <w:szCs w:val="24"/>
        </w:rPr>
        <w:t>2.13</w:t>
      </w:r>
      <w:r w:rsidR="00B96AB9">
        <w:rPr>
          <w:rFonts w:ascii="Arial" w:hAnsi="Arial" w:cs="Arial"/>
          <w:sz w:val="24"/>
          <w:szCs w:val="24"/>
        </w:rPr>
        <w:t xml:space="preserve">. </w:t>
      </w:r>
      <w:r w:rsidR="0084739B" w:rsidRPr="00A61AFB">
        <w:rPr>
          <w:rFonts w:ascii="Arial" w:hAnsi="Arial" w:cs="Arial"/>
          <w:sz w:val="24"/>
          <w:szCs w:val="24"/>
        </w:rPr>
        <w:t xml:space="preserve">Решение об отказе в приеме документов, необходимых для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6E6EFA" w:rsidRDefault="00DD470B" w:rsidP="00B96AB9">
      <w:pPr>
        <w:pStyle w:val="20"/>
        <w:shd w:val="clear" w:color="auto" w:fill="auto"/>
        <w:tabs>
          <w:tab w:val="left" w:pos="1540"/>
        </w:tabs>
        <w:spacing w:before="0" w:line="240" w:lineRule="auto"/>
        <w:ind w:firstLine="709"/>
        <w:rPr>
          <w:rFonts w:ascii="Arial" w:hAnsi="Arial" w:cs="Arial"/>
          <w:sz w:val="24"/>
          <w:szCs w:val="24"/>
        </w:rPr>
      </w:pPr>
      <w:r>
        <w:rPr>
          <w:rFonts w:ascii="Arial" w:hAnsi="Arial" w:cs="Arial"/>
          <w:sz w:val="24"/>
          <w:szCs w:val="24"/>
        </w:rPr>
        <w:t>2.14</w:t>
      </w:r>
      <w:r w:rsidR="00B96AB9">
        <w:rPr>
          <w:rFonts w:ascii="Arial" w:hAnsi="Arial" w:cs="Arial"/>
          <w:sz w:val="24"/>
          <w:szCs w:val="24"/>
        </w:rPr>
        <w:t xml:space="preserve">. </w:t>
      </w:r>
      <w:r w:rsidR="0084739B" w:rsidRPr="00A61AFB">
        <w:rPr>
          <w:rFonts w:ascii="Arial" w:hAnsi="Arial" w:cs="Arial"/>
          <w:sz w:val="24"/>
          <w:szCs w:val="24"/>
        </w:rPr>
        <w:t xml:space="preserve">Отказ в приеме документов, необходимых для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не препятствует повторному обращению Заявителя за предоставлением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w:t>
      </w:r>
    </w:p>
    <w:p w:rsidR="00B96AB9" w:rsidRPr="00A61AFB" w:rsidRDefault="00B96AB9" w:rsidP="00B96AB9">
      <w:pPr>
        <w:pStyle w:val="20"/>
        <w:shd w:val="clear" w:color="auto" w:fill="auto"/>
        <w:tabs>
          <w:tab w:val="left" w:pos="1540"/>
        </w:tabs>
        <w:spacing w:before="0" w:line="240" w:lineRule="auto"/>
        <w:ind w:firstLine="709"/>
        <w:rPr>
          <w:rFonts w:ascii="Arial" w:hAnsi="Arial" w:cs="Arial"/>
          <w:sz w:val="24"/>
          <w:szCs w:val="24"/>
        </w:rPr>
      </w:pPr>
    </w:p>
    <w:p w:rsidR="006E6EFA" w:rsidRPr="00A61AFB" w:rsidRDefault="0084739B" w:rsidP="00B96AB9">
      <w:pPr>
        <w:pStyle w:val="10"/>
        <w:keepNext/>
        <w:keepLines/>
        <w:shd w:val="clear" w:color="auto" w:fill="auto"/>
        <w:spacing w:before="0" w:after="300" w:line="322" w:lineRule="exact"/>
        <w:ind w:left="1340" w:hanging="600"/>
        <w:jc w:val="center"/>
        <w:rPr>
          <w:rFonts w:ascii="Arial" w:hAnsi="Arial" w:cs="Arial"/>
          <w:sz w:val="24"/>
          <w:szCs w:val="24"/>
        </w:rPr>
      </w:pPr>
      <w:bookmarkStart w:id="13" w:name="bookmark12"/>
      <w:r w:rsidRPr="00A61AFB">
        <w:rPr>
          <w:rFonts w:ascii="Arial" w:hAnsi="Arial" w:cs="Arial"/>
          <w:sz w:val="24"/>
          <w:szCs w:val="24"/>
        </w:rPr>
        <w:t xml:space="preserve">Исчерпывающий перечень оснований для приостановления или отказа в предоставлении </w:t>
      </w:r>
      <w:r w:rsidR="008B0BEA" w:rsidRPr="00A61AFB">
        <w:rPr>
          <w:rFonts w:ascii="Arial" w:hAnsi="Arial" w:cs="Arial"/>
          <w:sz w:val="24"/>
          <w:szCs w:val="24"/>
        </w:rPr>
        <w:t>муниципальной</w:t>
      </w:r>
      <w:r w:rsidRPr="00A61AFB">
        <w:rPr>
          <w:rFonts w:ascii="Arial" w:hAnsi="Arial" w:cs="Arial"/>
          <w:sz w:val="24"/>
          <w:szCs w:val="24"/>
        </w:rPr>
        <w:t xml:space="preserve"> услуги</w:t>
      </w:r>
      <w:bookmarkEnd w:id="13"/>
    </w:p>
    <w:p w:rsidR="006E6EFA" w:rsidRPr="00A61AFB" w:rsidRDefault="00DD470B" w:rsidP="004B7972">
      <w:pPr>
        <w:pStyle w:val="20"/>
        <w:shd w:val="clear" w:color="auto" w:fill="auto"/>
        <w:tabs>
          <w:tab w:val="left" w:pos="1540"/>
        </w:tabs>
        <w:spacing w:before="0" w:line="240" w:lineRule="auto"/>
        <w:ind w:firstLine="709"/>
        <w:rPr>
          <w:rFonts w:ascii="Arial" w:hAnsi="Arial" w:cs="Arial"/>
          <w:sz w:val="24"/>
          <w:szCs w:val="24"/>
        </w:rPr>
      </w:pPr>
      <w:r>
        <w:rPr>
          <w:rFonts w:ascii="Arial" w:hAnsi="Arial" w:cs="Arial"/>
          <w:sz w:val="24"/>
          <w:szCs w:val="24"/>
        </w:rPr>
        <w:t>2.15</w:t>
      </w:r>
      <w:r w:rsidR="00B96AB9">
        <w:rPr>
          <w:rFonts w:ascii="Arial" w:hAnsi="Arial" w:cs="Arial"/>
          <w:sz w:val="24"/>
          <w:szCs w:val="24"/>
        </w:rPr>
        <w:t xml:space="preserve">. </w:t>
      </w:r>
      <w:r w:rsidR="0084739B" w:rsidRPr="00A61AFB">
        <w:rPr>
          <w:rFonts w:ascii="Arial" w:hAnsi="Arial" w:cs="Arial"/>
          <w:sz w:val="24"/>
          <w:szCs w:val="24"/>
        </w:rPr>
        <w:t xml:space="preserve">Оснований для приостановления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законодательством Российской Федерации не предусмотрено.</w:t>
      </w:r>
    </w:p>
    <w:p w:rsidR="006E6EFA" w:rsidRPr="00A61AFB" w:rsidRDefault="009E5459" w:rsidP="004B7972">
      <w:pPr>
        <w:pStyle w:val="20"/>
        <w:shd w:val="clear" w:color="auto" w:fill="auto"/>
        <w:tabs>
          <w:tab w:val="left" w:pos="1704"/>
        </w:tabs>
        <w:spacing w:before="0" w:line="240" w:lineRule="auto"/>
        <w:ind w:firstLine="709"/>
        <w:rPr>
          <w:rFonts w:ascii="Arial" w:hAnsi="Arial" w:cs="Arial"/>
          <w:sz w:val="24"/>
          <w:szCs w:val="24"/>
        </w:rPr>
      </w:pPr>
      <w:r>
        <w:rPr>
          <w:rFonts w:ascii="Arial" w:hAnsi="Arial" w:cs="Arial"/>
          <w:sz w:val="24"/>
          <w:szCs w:val="24"/>
        </w:rPr>
        <w:t>2.16</w:t>
      </w:r>
      <w:r w:rsidR="00B96AB9">
        <w:rPr>
          <w:rFonts w:ascii="Arial" w:hAnsi="Arial" w:cs="Arial"/>
          <w:sz w:val="24"/>
          <w:szCs w:val="24"/>
        </w:rPr>
        <w:t xml:space="preserve">. </w:t>
      </w:r>
      <w:r w:rsidR="0084739B" w:rsidRPr="00A61AFB">
        <w:rPr>
          <w:rFonts w:ascii="Arial" w:hAnsi="Arial" w:cs="Arial"/>
          <w:sz w:val="24"/>
          <w:szCs w:val="24"/>
        </w:rPr>
        <w:t xml:space="preserve">Основания для отказа в предоставлении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w:t>
      </w:r>
    </w:p>
    <w:p w:rsidR="006E6EFA" w:rsidRPr="00A61AFB" w:rsidRDefault="009E5459" w:rsidP="004B7972">
      <w:pPr>
        <w:pStyle w:val="20"/>
        <w:shd w:val="clear" w:color="auto" w:fill="auto"/>
        <w:tabs>
          <w:tab w:val="left" w:pos="1594"/>
        </w:tabs>
        <w:spacing w:before="0" w:line="240" w:lineRule="auto"/>
        <w:ind w:firstLine="709"/>
        <w:rPr>
          <w:rFonts w:ascii="Arial" w:hAnsi="Arial" w:cs="Arial"/>
          <w:sz w:val="24"/>
          <w:szCs w:val="24"/>
        </w:rPr>
      </w:pPr>
      <w:r>
        <w:rPr>
          <w:rFonts w:ascii="Arial" w:hAnsi="Arial" w:cs="Arial"/>
          <w:sz w:val="24"/>
          <w:szCs w:val="24"/>
        </w:rPr>
        <w:t>2.16</w:t>
      </w:r>
      <w:r w:rsidR="00B96AB9">
        <w:rPr>
          <w:rFonts w:ascii="Arial" w:hAnsi="Arial" w:cs="Arial"/>
          <w:sz w:val="24"/>
          <w:szCs w:val="24"/>
        </w:rPr>
        <w:t xml:space="preserve">.1. </w:t>
      </w:r>
      <w:r w:rsidR="0084739B" w:rsidRPr="00A61AFB">
        <w:rPr>
          <w:rFonts w:ascii="Arial" w:hAnsi="Arial" w:cs="Arial"/>
          <w:sz w:val="24"/>
          <w:szCs w:val="24"/>
        </w:rPr>
        <w:t>Заявление о перераспределении земельных участков подано в случаях, не предусмотренных пунктом 1 статьи 39.28 ЗК РФ;</w:t>
      </w:r>
    </w:p>
    <w:p w:rsidR="006E6EFA" w:rsidRPr="00A61AFB" w:rsidRDefault="009E5459" w:rsidP="004B7972">
      <w:pPr>
        <w:pStyle w:val="20"/>
        <w:shd w:val="clear" w:color="auto" w:fill="auto"/>
        <w:tabs>
          <w:tab w:val="left" w:pos="1594"/>
        </w:tabs>
        <w:spacing w:before="0" w:line="240" w:lineRule="auto"/>
        <w:ind w:firstLine="709"/>
        <w:rPr>
          <w:rFonts w:ascii="Arial" w:hAnsi="Arial" w:cs="Arial"/>
          <w:sz w:val="24"/>
          <w:szCs w:val="24"/>
        </w:rPr>
      </w:pPr>
      <w:r>
        <w:rPr>
          <w:rFonts w:ascii="Arial" w:hAnsi="Arial" w:cs="Arial"/>
          <w:sz w:val="24"/>
          <w:szCs w:val="24"/>
        </w:rPr>
        <w:t>2.16</w:t>
      </w:r>
      <w:r w:rsidR="00B96AB9">
        <w:rPr>
          <w:rFonts w:ascii="Arial" w:hAnsi="Arial" w:cs="Arial"/>
          <w:sz w:val="24"/>
          <w:szCs w:val="24"/>
        </w:rPr>
        <w:t xml:space="preserve">.2. </w:t>
      </w:r>
      <w:r w:rsidR="0084739B" w:rsidRPr="00A61AFB">
        <w:rPr>
          <w:rFonts w:ascii="Arial" w:hAnsi="Arial" w:cs="Arial"/>
          <w:sz w:val="24"/>
          <w:szCs w:val="24"/>
        </w:rPr>
        <w:t>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6E6EFA" w:rsidRPr="00A61AFB" w:rsidRDefault="009E5459" w:rsidP="004B7972">
      <w:pPr>
        <w:pStyle w:val="20"/>
        <w:shd w:val="clear" w:color="auto" w:fill="auto"/>
        <w:tabs>
          <w:tab w:val="left" w:pos="1704"/>
        </w:tabs>
        <w:spacing w:before="0" w:line="240" w:lineRule="auto"/>
        <w:ind w:firstLine="709"/>
        <w:rPr>
          <w:rFonts w:ascii="Arial" w:hAnsi="Arial" w:cs="Arial"/>
          <w:sz w:val="24"/>
          <w:szCs w:val="24"/>
        </w:rPr>
      </w:pPr>
      <w:r>
        <w:rPr>
          <w:rFonts w:ascii="Arial" w:hAnsi="Arial" w:cs="Arial"/>
          <w:sz w:val="24"/>
          <w:szCs w:val="24"/>
        </w:rPr>
        <w:t>2.16</w:t>
      </w:r>
      <w:r w:rsidR="00B96AB9">
        <w:rPr>
          <w:rFonts w:ascii="Arial" w:hAnsi="Arial" w:cs="Arial"/>
          <w:sz w:val="24"/>
          <w:szCs w:val="24"/>
        </w:rPr>
        <w:t xml:space="preserve">.3. </w:t>
      </w:r>
      <w:proofErr w:type="gramStart"/>
      <w:r w:rsidR="0084739B" w:rsidRPr="00A61AFB">
        <w:rPr>
          <w:rFonts w:ascii="Arial" w:hAnsi="Arial" w:cs="Arial"/>
          <w:sz w:val="24"/>
          <w:szCs w:val="24"/>
        </w:rPr>
        <w:t xml:space="preserve">На земельном участке, на который возникает право частной </w:t>
      </w:r>
      <w:r w:rsidR="0084739B" w:rsidRPr="00A61AFB">
        <w:rPr>
          <w:rFonts w:ascii="Arial" w:hAnsi="Arial" w:cs="Arial"/>
          <w:sz w:val="24"/>
          <w:szCs w:val="24"/>
        </w:rPr>
        <w:lastRenderedPageBreak/>
        <w:t>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w:t>
      </w:r>
      <w:proofErr w:type="gramEnd"/>
      <w:r w:rsidR="0084739B" w:rsidRPr="00A61AFB">
        <w:rPr>
          <w:rFonts w:ascii="Arial" w:hAnsi="Arial" w:cs="Arial"/>
          <w:sz w:val="24"/>
          <w:szCs w:val="24"/>
        </w:rPr>
        <w:t xml:space="preserve"> которого допускается на основании сервитута, публичного сервитута, или объекта, размещенного в соответствии с пунктом 3 статьи 39.36 ЗК РФ;</w:t>
      </w:r>
    </w:p>
    <w:p w:rsidR="006E6EFA" w:rsidRPr="00A61AFB" w:rsidRDefault="009E5459" w:rsidP="004B7972">
      <w:pPr>
        <w:pStyle w:val="20"/>
        <w:shd w:val="clear" w:color="auto" w:fill="auto"/>
        <w:tabs>
          <w:tab w:val="left" w:pos="1599"/>
        </w:tabs>
        <w:spacing w:before="0" w:line="240" w:lineRule="auto"/>
        <w:ind w:firstLine="709"/>
        <w:rPr>
          <w:rFonts w:ascii="Arial" w:hAnsi="Arial" w:cs="Arial"/>
          <w:sz w:val="24"/>
          <w:szCs w:val="24"/>
        </w:rPr>
      </w:pPr>
      <w:r>
        <w:rPr>
          <w:rFonts w:ascii="Arial" w:hAnsi="Arial" w:cs="Arial"/>
          <w:sz w:val="24"/>
          <w:szCs w:val="24"/>
        </w:rPr>
        <w:t>2.16</w:t>
      </w:r>
      <w:r w:rsidR="00B96AB9">
        <w:rPr>
          <w:rFonts w:ascii="Arial" w:hAnsi="Arial" w:cs="Arial"/>
          <w:sz w:val="24"/>
          <w:szCs w:val="24"/>
        </w:rPr>
        <w:t xml:space="preserve">.4. </w:t>
      </w:r>
      <w:proofErr w:type="gramStart"/>
      <w:r w:rsidR="0084739B" w:rsidRPr="00A61AFB">
        <w:rPr>
          <w:rFonts w:ascii="Arial" w:hAnsi="Arial" w:cs="Arial"/>
          <w:sz w:val="24"/>
          <w:szCs w:val="24"/>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roofErr w:type="gramEnd"/>
    </w:p>
    <w:p w:rsidR="006E6EFA" w:rsidRPr="00A61AFB" w:rsidRDefault="009E5459" w:rsidP="004B7972">
      <w:pPr>
        <w:pStyle w:val="20"/>
        <w:shd w:val="clear" w:color="auto" w:fill="auto"/>
        <w:tabs>
          <w:tab w:val="left" w:pos="1767"/>
        </w:tabs>
        <w:spacing w:before="0" w:line="240" w:lineRule="auto"/>
        <w:ind w:firstLine="709"/>
        <w:rPr>
          <w:rFonts w:ascii="Arial" w:hAnsi="Arial" w:cs="Arial"/>
          <w:sz w:val="24"/>
          <w:szCs w:val="24"/>
        </w:rPr>
      </w:pPr>
      <w:r>
        <w:rPr>
          <w:rFonts w:ascii="Arial" w:hAnsi="Arial" w:cs="Arial"/>
          <w:sz w:val="24"/>
          <w:szCs w:val="24"/>
        </w:rPr>
        <w:t>2.16</w:t>
      </w:r>
      <w:r w:rsidR="00B96AB9">
        <w:rPr>
          <w:rFonts w:ascii="Arial" w:hAnsi="Arial" w:cs="Arial"/>
          <w:sz w:val="24"/>
          <w:szCs w:val="24"/>
        </w:rPr>
        <w:t xml:space="preserve">.5. </w:t>
      </w:r>
      <w:r w:rsidR="0084739B" w:rsidRPr="00A61AFB">
        <w:rPr>
          <w:rFonts w:ascii="Arial" w:hAnsi="Arial" w:cs="Arial"/>
          <w:sz w:val="24"/>
          <w:szCs w:val="24"/>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w:t>
      </w:r>
      <w:r w:rsidR="007E24F8" w:rsidRPr="00A61AFB">
        <w:rPr>
          <w:rFonts w:ascii="Arial" w:hAnsi="Arial" w:cs="Arial"/>
          <w:sz w:val="24"/>
          <w:szCs w:val="24"/>
        </w:rPr>
        <w:t xml:space="preserve"> </w:t>
      </w:r>
      <w:r w:rsidR="0084739B" w:rsidRPr="00A61AFB">
        <w:rPr>
          <w:rFonts w:ascii="Arial" w:hAnsi="Arial" w:cs="Arial"/>
          <w:sz w:val="24"/>
          <w:szCs w:val="24"/>
        </w:rPr>
        <w:t xml:space="preserve"> муниципальной собственности и зарезервированных для государственных или муниципальных нужд;</w:t>
      </w:r>
    </w:p>
    <w:p w:rsidR="006E6EFA" w:rsidRPr="00A61AFB" w:rsidRDefault="009E5459" w:rsidP="004B7972">
      <w:pPr>
        <w:pStyle w:val="20"/>
        <w:shd w:val="clear" w:color="auto" w:fill="auto"/>
        <w:tabs>
          <w:tab w:val="left" w:pos="1599"/>
        </w:tabs>
        <w:spacing w:before="0" w:line="240" w:lineRule="auto"/>
        <w:ind w:firstLine="709"/>
        <w:rPr>
          <w:rFonts w:ascii="Arial" w:hAnsi="Arial" w:cs="Arial"/>
          <w:sz w:val="24"/>
          <w:szCs w:val="24"/>
        </w:rPr>
      </w:pPr>
      <w:r>
        <w:rPr>
          <w:rFonts w:ascii="Arial" w:hAnsi="Arial" w:cs="Arial"/>
          <w:sz w:val="24"/>
          <w:szCs w:val="24"/>
        </w:rPr>
        <w:t>2.16</w:t>
      </w:r>
      <w:r w:rsidR="00B96AB9">
        <w:rPr>
          <w:rFonts w:ascii="Arial" w:hAnsi="Arial" w:cs="Arial"/>
          <w:sz w:val="24"/>
          <w:szCs w:val="24"/>
        </w:rPr>
        <w:t xml:space="preserve">.6. </w:t>
      </w:r>
      <w:r w:rsidR="0084739B" w:rsidRPr="00A61AFB">
        <w:rPr>
          <w:rFonts w:ascii="Arial" w:hAnsi="Arial" w:cs="Arial"/>
          <w:sz w:val="24"/>
          <w:szCs w:val="24"/>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w:t>
      </w:r>
      <w:r w:rsidR="007E24F8" w:rsidRPr="00A61AFB">
        <w:rPr>
          <w:rFonts w:ascii="Arial" w:hAnsi="Arial" w:cs="Arial"/>
          <w:sz w:val="24"/>
          <w:szCs w:val="24"/>
        </w:rPr>
        <w:t xml:space="preserve"> </w:t>
      </w:r>
      <w:r w:rsidR="0084739B" w:rsidRPr="00A61AFB">
        <w:rPr>
          <w:rFonts w:ascii="Arial" w:hAnsi="Arial" w:cs="Arial"/>
          <w:sz w:val="24"/>
          <w:szCs w:val="24"/>
        </w:rPr>
        <w:t xml:space="preserve"> муниципальной собственности и являющегося предметом аукциона, </w:t>
      </w:r>
      <w:proofErr w:type="gramStart"/>
      <w:r w:rsidR="0084739B" w:rsidRPr="00A61AFB">
        <w:rPr>
          <w:rFonts w:ascii="Arial" w:hAnsi="Arial" w:cs="Arial"/>
          <w:sz w:val="24"/>
          <w:szCs w:val="24"/>
        </w:rPr>
        <w:t>извещение</w:t>
      </w:r>
      <w:proofErr w:type="gramEnd"/>
      <w:r w:rsidR="0084739B" w:rsidRPr="00A61AFB">
        <w:rPr>
          <w:rFonts w:ascii="Arial" w:hAnsi="Arial" w:cs="Arial"/>
          <w:sz w:val="24"/>
          <w:szCs w:val="24"/>
        </w:rPr>
        <w:t xml:space="preserve">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6E6EFA" w:rsidRPr="00A61AFB" w:rsidRDefault="009E5459" w:rsidP="004B7972">
      <w:pPr>
        <w:pStyle w:val="20"/>
        <w:shd w:val="clear" w:color="auto" w:fill="auto"/>
        <w:tabs>
          <w:tab w:val="left" w:pos="1767"/>
          <w:tab w:val="left" w:pos="3620"/>
          <w:tab w:val="left" w:pos="5276"/>
          <w:tab w:val="left" w:pos="6586"/>
          <w:tab w:val="left" w:pos="7350"/>
          <w:tab w:val="left" w:pos="8938"/>
        </w:tabs>
        <w:spacing w:before="0" w:line="240" w:lineRule="auto"/>
        <w:ind w:firstLine="709"/>
        <w:rPr>
          <w:rFonts w:ascii="Arial" w:hAnsi="Arial" w:cs="Arial"/>
          <w:sz w:val="24"/>
          <w:szCs w:val="24"/>
        </w:rPr>
      </w:pPr>
      <w:r>
        <w:rPr>
          <w:rFonts w:ascii="Arial" w:hAnsi="Arial" w:cs="Arial"/>
          <w:sz w:val="24"/>
          <w:szCs w:val="24"/>
        </w:rPr>
        <w:t>2.16</w:t>
      </w:r>
      <w:r w:rsidR="00B96AB9">
        <w:rPr>
          <w:rFonts w:ascii="Arial" w:hAnsi="Arial" w:cs="Arial"/>
          <w:sz w:val="24"/>
          <w:szCs w:val="24"/>
        </w:rPr>
        <w:t xml:space="preserve">.7. Образование земельного участка или земельных </w:t>
      </w:r>
      <w:r w:rsidR="0084739B" w:rsidRPr="00A61AFB">
        <w:rPr>
          <w:rFonts w:ascii="Arial" w:hAnsi="Arial" w:cs="Arial"/>
          <w:sz w:val="24"/>
          <w:szCs w:val="24"/>
        </w:rPr>
        <w:t>участков</w:t>
      </w:r>
    </w:p>
    <w:p w:rsidR="006E6EFA" w:rsidRPr="00A61AFB" w:rsidRDefault="0084739B" w:rsidP="004B7972">
      <w:pPr>
        <w:pStyle w:val="20"/>
        <w:shd w:val="clear" w:color="auto" w:fill="auto"/>
        <w:spacing w:before="0" w:line="240" w:lineRule="auto"/>
        <w:ind w:firstLine="709"/>
        <w:rPr>
          <w:rFonts w:ascii="Arial" w:hAnsi="Arial" w:cs="Arial"/>
          <w:sz w:val="24"/>
          <w:szCs w:val="24"/>
        </w:rPr>
      </w:pPr>
      <w:proofErr w:type="gramStart"/>
      <w:r w:rsidRPr="00A61AFB">
        <w:rPr>
          <w:rFonts w:ascii="Arial" w:hAnsi="Arial" w:cs="Arial"/>
          <w:sz w:val="24"/>
          <w:szCs w:val="24"/>
        </w:rPr>
        <w:t>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6E6EFA" w:rsidRPr="00A61AFB" w:rsidRDefault="009E5459" w:rsidP="004B7972">
      <w:pPr>
        <w:pStyle w:val="20"/>
        <w:shd w:val="clear" w:color="auto" w:fill="auto"/>
        <w:tabs>
          <w:tab w:val="left" w:pos="1767"/>
        </w:tabs>
        <w:spacing w:before="0" w:line="240" w:lineRule="auto"/>
        <w:ind w:firstLine="709"/>
        <w:rPr>
          <w:rFonts w:ascii="Arial" w:hAnsi="Arial" w:cs="Arial"/>
          <w:sz w:val="24"/>
          <w:szCs w:val="24"/>
        </w:rPr>
      </w:pPr>
      <w:r>
        <w:rPr>
          <w:rFonts w:ascii="Arial" w:hAnsi="Arial" w:cs="Arial"/>
          <w:sz w:val="24"/>
          <w:szCs w:val="24"/>
        </w:rPr>
        <w:t>2.16</w:t>
      </w:r>
      <w:r w:rsidR="00B96AB9">
        <w:rPr>
          <w:rFonts w:ascii="Arial" w:hAnsi="Arial" w:cs="Arial"/>
          <w:sz w:val="24"/>
          <w:szCs w:val="24"/>
        </w:rPr>
        <w:t xml:space="preserve">.8. </w:t>
      </w:r>
      <w:r w:rsidR="0084739B" w:rsidRPr="00A61AFB">
        <w:rPr>
          <w:rFonts w:ascii="Arial" w:hAnsi="Arial" w:cs="Arial"/>
          <w:sz w:val="24"/>
          <w:szCs w:val="24"/>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6E6EFA" w:rsidRPr="00A61AFB" w:rsidRDefault="009E5459" w:rsidP="004B7972">
      <w:pPr>
        <w:pStyle w:val="20"/>
        <w:shd w:val="clear" w:color="auto" w:fill="auto"/>
        <w:tabs>
          <w:tab w:val="left" w:pos="1767"/>
          <w:tab w:val="left" w:pos="3620"/>
          <w:tab w:val="left" w:pos="5276"/>
          <w:tab w:val="left" w:pos="6586"/>
          <w:tab w:val="left" w:pos="7350"/>
          <w:tab w:val="left" w:pos="8938"/>
        </w:tabs>
        <w:spacing w:before="0" w:line="240" w:lineRule="auto"/>
        <w:ind w:firstLine="709"/>
        <w:rPr>
          <w:rFonts w:ascii="Arial" w:hAnsi="Arial" w:cs="Arial"/>
          <w:sz w:val="24"/>
          <w:szCs w:val="24"/>
        </w:rPr>
      </w:pPr>
      <w:r>
        <w:rPr>
          <w:rFonts w:ascii="Arial" w:hAnsi="Arial" w:cs="Arial"/>
          <w:sz w:val="24"/>
          <w:szCs w:val="24"/>
        </w:rPr>
        <w:t>2.16</w:t>
      </w:r>
      <w:r w:rsidR="00B96AB9">
        <w:rPr>
          <w:rFonts w:ascii="Arial" w:hAnsi="Arial" w:cs="Arial"/>
          <w:sz w:val="24"/>
          <w:szCs w:val="24"/>
        </w:rPr>
        <w:t xml:space="preserve">.9. </w:t>
      </w:r>
      <w:proofErr w:type="gramStart"/>
      <w:r w:rsidR="00B96AB9">
        <w:rPr>
          <w:rFonts w:ascii="Arial" w:hAnsi="Arial" w:cs="Arial"/>
          <w:sz w:val="24"/>
          <w:szCs w:val="24"/>
        </w:rPr>
        <w:t xml:space="preserve">Образование земельного участка </w:t>
      </w:r>
      <w:r w:rsidR="004B7972">
        <w:rPr>
          <w:rFonts w:ascii="Arial" w:hAnsi="Arial" w:cs="Arial"/>
          <w:sz w:val="24"/>
          <w:szCs w:val="24"/>
        </w:rPr>
        <w:t xml:space="preserve">или земельных </w:t>
      </w:r>
      <w:r w:rsidR="0084739B" w:rsidRPr="00A61AFB">
        <w:rPr>
          <w:rFonts w:ascii="Arial" w:hAnsi="Arial" w:cs="Arial"/>
          <w:sz w:val="24"/>
          <w:szCs w:val="24"/>
        </w:rPr>
        <w:t>участков</w:t>
      </w:r>
      <w:r w:rsidR="004B7972">
        <w:rPr>
          <w:rFonts w:ascii="Arial" w:hAnsi="Arial" w:cs="Arial"/>
          <w:sz w:val="24"/>
          <w:szCs w:val="24"/>
        </w:rPr>
        <w:t xml:space="preserve"> </w:t>
      </w:r>
      <w:r w:rsidR="0084739B" w:rsidRPr="00A61AFB">
        <w:rPr>
          <w:rFonts w:ascii="Arial" w:hAnsi="Arial" w:cs="Arial"/>
          <w:sz w:val="24"/>
          <w:szCs w:val="24"/>
        </w:rPr>
        <w:t>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roofErr w:type="gramEnd"/>
    </w:p>
    <w:p w:rsidR="006E6EFA" w:rsidRPr="00A61AFB" w:rsidRDefault="009E5459" w:rsidP="004B7972">
      <w:pPr>
        <w:pStyle w:val="20"/>
        <w:shd w:val="clear" w:color="auto" w:fill="auto"/>
        <w:tabs>
          <w:tab w:val="left" w:pos="1767"/>
        </w:tabs>
        <w:spacing w:before="0" w:line="240" w:lineRule="auto"/>
        <w:ind w:firstLine="709"/>
        <w:rPr>
          <w:rFonts w:ascii="Arial" w:hAnsi="Arial" w:cs="Arial"/>
          <w:sz w:val="24"/>
          <w:szCs w:val="24"/>
        </w:rPr>
      </w:pPr>
      <w:r>
        <w:rPr>
          <w:rFonts w:ascii="Arial" w:hAnsi="Arial" w:cs="Arial"/>
          <w:sz w:val="24"/>
          <w:szCs w:val="24"/>
        </w:rPr>
        <w:t>2.16</w:t>
      </w:r>
      <w:r w:rsidR="004B7972">
        <w:rPr>
          <w:rFonts w:ascii="Arial" w:hAnsi="Arial" w:cs="Arial"/>
          <w:sz w:val="24"/>
          <w:szCs w:val="24"/>
        </w:rPr>
        <w:t xml:space="preserve">.10. </w:t>
      </w:r>
      <w:r w:rsidR="0084739B" w:rsidRPr="00A61AFB">
        <w:rPr>
          <w:rFonts w:ascii="Arial" w:hAnsi="Arial" w:cs="Arial"/>
          <w:sz w:val="24"/>
          <w:szCs w:val="24"/>
        </w:rPr>
        <w:t>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6E6EFA" w:rsidRPr="00A61AFB" w:rsidRDefault="009E5459" w:rsidP="004B7972">
      <w:pPr>
        <w:pStyle w:val="20"/>
        <w:shd w:val="clear" w:color="auto" w:fill="auto"/>
        <w:tabs>
          <w:tab w:val="left" w:pos="1767"/>
        </w:tabs>
        <w:spacing w:before="0" w:line="240" w:lineRule="auto"/>
        <w:ind w:firstLine="709"/>
        <w:rPr>
          <w:rFonts w:ascii="Arial" w:hAnsi="Arial" w:cs="Arial"/>
          <w:sz w:val="24"/>
          <w:szCs w:val="24"/>
        </w:rPr>
      </w:pPr>
      <w:r>
        <w:rPr>
          <w:rFonts w:ascii="Arial" w:hAnsi="Arial" w:cs="Arial"/>
          <w:sz w:val="24"/>
          <w:szCs w:val="24"/>
        </w:rPr>
        <w:t>2.16</w:t>
      </w:r>
      <w:r w:rsidR="004B7972">
        <w:rPr>
          <w:rFonts w:ascii="Arial" w:hAnsi="Arial" w:cs="Arial"/>
          <w:sz w:val="24"/>
          <w:szCs w:val="24"/>
        </w:rPr>
        <w:t xml:space="preserve">.11. </w:t>
      </w:r>
      <w:r w:rsidR="0084739B" w:rsidRPr="00A61AFB">
        <w:rPr>
          <w:rFonts w:ascii="Arial" w:hAnsi="Arial" w:cs="Arial"/>
          <w:sz w:val="24"/>
          <w:szCs w:val="24"/>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6E6EFA" w:rsidRPr="00A61AFB" w:rsidRDefault="009E5459" w:rsidP="004B7972">
      <w:pPr>
        <w:pStyle w:val="20"/>
        <w:shd w:val="clear" w:color="auto" w:fill="auto"/>
        <w:tabs>
          <w:tab w:val="left" w:pos="1767"/>
        </w:tabs>
        <w:spacing w:before="0" w:line="240" w:lineRule="auto"/>
        <w:ind w:firstLine="709"/>
        <w:rPr>
          <w:rFonts w:ascii="Arial" w:hAnsi="Arial" w:cs="Arial"/>
          <w:sz w:val="24"/>
          <w:szCs w:val="24"/>
        </w:rPr>
      </w:pPr>
      <w:r>
        <w:rPr>
          <w:rFonts w:ascii="Arial" w:hAnsi="Arial" w:cs="Arial"/>
          <w:sz w:val="24"/>
          <w:szCs w:val="24"/>
        </w:rPr>
        <w:t>2.16</w:t>
      </w:r>
      <w:r w:rsidR="004B7972">
        <w:rPr>
          <w:rFonts w:ascii="Arial" w:hAnsi="Arial" w:cs="Arial"/>
          <w:sz w:val="24"/>
          <w:szCs w:val="24"/>
        </w:rPr>
        <w:t xml:space="preserve">.12. </w:t>
      </w:r>
      <w:r w:rsidR="0084739B" w:rsidRPr="00A61AFB">
        <w:rPr>
          <w:rFonts w:ascii="Arial" w:hAnsi="Arial" w:cs="Arial"/>
          <w:sz w:val="24"/>
          <w:szCs w:val="24"/>
        </w:rPr>
        <w:t xml:space="preserve">Полное или частичное совпадение местоположения земельного участка, образование которого предусмотрено схемой его расположения, с </w:t>
      </w:r>
      <w:r w:rsidR="0084739B" w:rsidRPr="00A61AFB">
        <w:rPr>
          <w:rFonts w:ascii="Arial" w:hAnsi="Arial" w:cs="Arial"/>
          <w:sz w:val="24"/>
          <w:szCs w:val="24"/>
        </w:rPr>
        <w:lastRenderedPageBreak/>
        <w:t>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E6EFA" w:rsidRPr="00A61AFB" w:rsidRDefault="009E5459" w:rsidP="004B7972">
      <w:pPr>
        <w:pStyle w:val="20"/>
        <w:shd w:val="clear" w:color="auto" w:fill="auto"/>
        <w:tabs>
          <w:tab w:val="left" w:pos="1767"/>
        </w:tabs>
        <w:spacing w:before="0" w:line="240" w:lineRule="auto"/>
        <w:ind w:firstLine="709"/>
        <w:rPr>
          <w:rFonts w:ascii="Arial" w:hAnsi="Arial" w:cs="Arial"/>
          <w:sz w:val="24"/>
          <w:szCs w:val="24"/>
        </w:rPr>
      </w:pPr>
      <w:r>
        <w:rPr>
          <w:rFonts w:ascii="Arial" w:hAnsi="Arial" w:cs="Arial"/>
          <w:sz w:val="24"/>
          <w:szCs w:val="24"/>
        </w:rPr>
        <w:t>2.16</w:t>
      </w:r>
      <w:r w:rsidR="004B7972">
        <w:rPr>
          <w:rFonts w:ascii="Arial" w:hAnsi="Arial" w:cs="Arial"/>
          <w:sz w:val="24"/>
          <w:szCs w:val="24"/>
        </w:rPr>
        <w:t xml:space="preserve">.13. </w:t>
      </w:r>
      <w:r w:rsidR="0084739B" w:rsidRPr="00A61AFB">
        <w:rPr>
          <w:rFonts w:ascii="Arial" w:hAnsi="Arial" w:cs="Arial"/>
          <w:sz w:val="24"/>
          <w:szCs w:val="24"/>
        </w:rPr>
        <w:t>Разработка схемы расположения земельного участка с нарушением предусмотренных статьей 11.9 ЗК РФ требований к образуемым земельным участкам;</w:t>
      </w:r>
    </w:p>
    <w:p w:rsidR="006E6EFA" w:rsidRPr="00A61AFB" w:rsidRDefault="009E5459" w:rsidP="004B7972">
      <w:pPr>
        <w:pStyle w:val="20"/>
        <w:shd w:val="clear" w:color="auto" w:fill="auto"/>
        <w:tabs>
          <w:tab w:val="left" w:pos="5664"/>
          <w:tab w:val="left" w:pos="7555"/>
        </w:tabs>
        <w:spacing w:before="0" w:line="240" w:lineRule="auto"/>
        <w:ind w:firstLine="709"/>
        <w:rPr>
          <w:rFonts w:ascii="Arial" w:hAnsi="Arial" w:cs="Arial"/>
          <w:sz w:val="24"/>
          <w:szCs w:val="24"/>
        </w:rPr>
      </w:pPr>
      <w:r>
        <w:rPr>
          <w:rFonts w:ascii="Arial" w:hAnsi="Arial" w:cs="Arial"/>
          <w:sz w:val="24"/>
          <w:szCs w:val="24"/>
        </w:rPr>
        <w:t>2.16</w:t>
      </w:r>
      <w:r w:rsidR="004B7972">
        <w:rPr>
          <w:rFonts w:ascii="Arial" w:hAnsi="Arial" w:cs="Arial"/>
          <w:sz w:val="24"/>
          <w:szCs w:val="24"/>
        </w:rPr>
        <w:t xml:space="preserve">.14. </w:t>
      </w:r>
      <w:r w:rsidR="0084739B" w:rsidRPr="00A61AFB">
        <w:rPr>
          <w:rFonts w:ascii="Arial" w:hAnsi="Arial" w:cs="Arial"/>
          <w:sz w:val="24"/>
          <w:szCs w:val="24"/>
        </w:rPr>
        <w:t>Несоответствие схемы расположения земельного участка</w:t>
      </w:r>
      <w:r w:rsidR="004B7972">
        <w:rPr>
          <w:rFonts w:ascii="Arial" w:hAnsi="Arial" w:cs="Arial"/>
          <w:sz w:val="24"/>
          <w:szCs w:val="24"/>
        </w:rPr>
        <w:t xml:space="preserve"> </w:t>
      </w:r>
      <w:r w:rsidR="0084739B" w:rsidRPr="00A61AFB">
        <w:rPr>
          <w:rFonts w:ascii="Arial" w:hAnsi="Arial" w:cs="Arial"/>
          <w:sz w:val="24"/>
          <w:szCs w:val="24"/>
        </w:rPr>
        <w:t>у</w:t>
      </w:r>
      <w:r w:rsidR="004B7972">
        <w:rPr>
          <w:rFonts w:ascii="Arial" w:hAnsi="Arial" w:cs="Arial"/>
          <w:sz w:val="24"/>
          <w:szCs w:val="24"/>
        </w:rPr>
        <w:t xml:space="preserve">твержденному проекту планировки территории, </w:t>
      </w:r>
      <w:r w:rsidR="0084739B" w:rsidRPr="00A61AFB">
        <w:rPr>
          <w:rFonts w:ascii="Arial" w:hAnsi="Arial" w:cs="Arial"/>
          <w:sz w:val="24"/>
          <w:szCs w:val="24"/>
        </w:rPr>
        <w:t>землеустроительной</w:t>
      </w:r>
      <w:r w:rsidR="004B7972">
        <w:rPr>
          <w:rFonts w:ascii="Arial" w:hAnsi="Arial" w:cs="Arial"/>
          <w:sz w:val="24"/>
          <w:szCs w:val="24"/>
        </w:rPr>
        <w:t xml:space="preserve"> </w:t>
      </w:r>
      <w:r w:rsidR="0084739B" w:rsidRPr="00A61AFB">
        <w:rPr>
          <w:rFonts w:ascii="Arial" w:hAnsi="Arial" w:cs="Arial"/>
          <w:sz w:val="24"/>
          <w:szCs w:val="24"/>
        </w:rPr>
        <w:t>документации, положению об особо охраняемой природной территории;</w:t>
      </w:r>
    </w:p>
    <w:p w:rsidR="006E6EFA" w:rsidRPr="00A61AFB" w:rsidRDefault="009E5459" w:rsidP="004B7972">
      <w:pPr>
        <w:pStyle w:val="20"/>
        <w:shd w:val="clear" w:color="auto" w:fill="auto"/>
        <w:tabs>
          <w:tab w:val="left" w:pos="1701"/>
        </w:tabs>
        <w:spacing w:before="0" w:line="240" w:lineRule="auto"/>
        <w:ind w:firstLine="709"/>
        <w:rPr>
          <w:rFonts w:ascii="Arial" w:hAnsi="Arial" w:cs="Arial"/>
          <w:sz w:val="24"/>
          <w:szCs w:val="24"/>
        </w:rPr>
      </w:pPr>
      <w:r>
        <w:rPr>
          <w:rFonts w:ascii="Arial" w:hAnsi="Arial" w:cs="Arial"/>
          <w:sz w:val="24"/>
          <w:szCs w:val="24"/>
        </w:rPr>
        <w:t>2.16</w:t>
      </w:r>
      <w:r w:rsidR="004B7972">
        <w:rPr>
          <w:rFonts w:ascii="Arial" w:hAnsi="Arial" w:cs="Arial"/>
          <w:sz w:val="24"/>
          <w:szCs w:val="24"/>
        </w:rPr>
        <w:t xml:space="preserve">.15. </w:t>
      </w:r>
      <w:r w:rsidR="0084739B" w:rsidRPr="00A61AFB">
        <w:rPr>
          <w:rFonts w:ascii="Arial" w:hAnsi="Arial" w:cs="Arial"/>
          <w:sz w:val="24"/>
          <w:szCs w:val="24"/>
        </w:rPr>
        <w:t>Расположение земельного</w:t>
      </w:r>
      <w:r w:rsidR="0084739B" w:rsidRPr="00A61AFB">
        <w:rPr>
          <w:rFonts w:ascii="Arial" w:hAnsi="Arial" w:cs="Arial"/>
          <w:sz w:val="24"/>
          <w:szCs w:val="24"/>
        </w:rPr>
        <w:tab/>
        <w:t>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E6EFA" w:rsidRPr="00A61AFB" w:rsidRDefault="009E5459" w:rsidP="004B7972">
      <w:pPr>
        <w:pStyle w:val="20"/>
        <w:shd w:val="clear" w:color="auto" w:fill="auto"/>
        <w:tabs>
          <w:tab w:val="left" w:pos="1735"/>
        </w:tabs>
        <w:spacing w:before="0" w:line="240" w:lineRule="auto"/>
        <w:ind w:firstLine="709"/>
        <w:rPr>
          <w:rFonts w:ascii="Arial" w:hAnsi="Arial" w:cs="Arial"/>
          <w:sz w:val="24"/>
          <w:szCs w:val="24"/>
        </w:rPr>
      </w:pPr>
      <w:r>
        <w:rPr>
          <w:rFonts w:ascii="Arial" w:hAnsi="Arial" w:cs="Arial"/>
          <w:sz w:val="24"/>
          <w:szCs w:val="24"/>
        </w:rPr>
        <w:t>2.16</w:t>
      </w:r>
      <w:r w:rsidR="004B7972">
        <w:rPr>
          <w:rFonts w:ascii="Arial" w:hAnsi="Arial" w:cs="Arial"/>
          <w:sz w:val="24"/>
          <w:szCs w:val="24"/>
        </w:rPr>
        <w:t xml:space="preserve">.16. </w:t>
      </w:r>
      <w:r w:rsidR="0084739B" w:rsidRPr="00A61AFB">
        <w:rPr>
          <w:rFonts w:ascii="Arial" w:hAnsi="Arial" w:cs="Arial"/>
          <w:sz w:val="24"/>
          <w:szCs w:val="24"/>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6E6EFA" w:rsidRPr="00A61AFB" w:rsidRDefault="009E5459" w:rsidP="004B7972">
      <w:pPr>
        <w:pStyle w:val="20"/>
        <w:shd w:val="clear" w:color="auto" w:fill="auto"/>
        <w:tabs>
          <w:tab w:val="left" w:pos="1891"/>
        </w:tabs>
        <w:spacing w:before="0" w:line="240" w:lineRule="auto"/>
        <w:ind w:firstLine="709"/>
        <w:rPr>
          <w:rFonts w:ascii="Arial" w:hAnsi="Arial" w:cs="Arial"/>
          <w:sz w:val="24"/>
          <w:szCs w:val="24"/>
        </w:rPr>
      </w:pPr>
      <w:r>
        <w:rPr>
          <w:rFonts w:ascii="Arial" w:hAnsi="Arial" w:cs="Arial"/>
          <w:sz w:val="24"/>
          <w:szCs w:val="24"/>
        </w:rPr>
        <w:t>2.16</w:t>
      </w:r>
      <w:r w:rsidR="004B7972">
        <w:rPr>
          <w:rFonts w:ascii="Arial" w:hAnsi="Arial" w:cs="Arial"/>
          <w:sz w:val="24"/>
          <w:szCs w:val="24"/>
        </w:rPr>
        <w:t xml:space="preserve">.17. </w:t>
      </w:r>
      <w:r w:rsidR="0084739B" w:rsidRPr="00A61AFB">
        <w:rPr>
          <w:rFonts w:ascii="Arial" w:hAnsi="Arial" w:cs="Arial"/>
          <w:sz w:val="24"/>
          <w:szCs w:val="24"/>
        </w:rPr>
        <w:t xml:space="preserve">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собственности;</w:t>
      </w:r>
    </w:p>
    <w:p w:rsidR="006E6EFA" w:rsidRPr="00A61AFB" w:rsidRDefault="009E5459" w:rsidP="004B7972">
      <w:pPr>
        <w:pStyle w:val="20"/>
        <w:shd w:val="clear" w:color="auto" w:fill="auto"/>
        <w:tabs>
          <w:tab w:val="left" w:pos="1740"/>
        </w:tabs>
        <w:spacing w:before="0" w:line="240" w:lineRule="auto"/>
        <w:ind w:firstLine="709"/>
        <w:rPr>
          <w:rFonts w:ascii="Arial" w:hAnsi="Arial" w:cs="Arial"/>
          <w:sz w:val="24"/>
          <w:szCs w:val="24"/>
        </w:rPr>
      </w:pPr>
      <w:r>
        <w:rPr>
          <w:rFonts w:ascii="Arial" w:hAnsi="Arial" w:cs="Arial"/>
          <w:sz w:val="24"/>
          <w:szCs w:val="24"/>
        </w:rPr>
        <w:t>2.16</w:t>
      </w:r>
      <w:r w:rsidR="004B7972">
        <w:rPr>
          <w:rFonts w:ascii="Arial" w:hAnsi="Arial" w:cs="Arial"/>
          <w:sz w:val="24"/>
          <w:szCs w:val="24"/>
        </w:rPr>
        <w:t xml:space="preserve">.18. </w:t>
      </w:r>
      <w:r w:rsidR="0084739B" w:rsidRPr="00A61AFB">
        <w:rPr>
          <w:rFonts w:ascii="Arial" w:hAnsi="Arial" w:cs="Arial"/>
          <w:sz w:val="24"/>
          <w:szCs w:val="24"/>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6E6EFA" w:rsidRDefault="009E5459" w:rsidP="004B7972">
      <w:pPr>
        <w:pStyle w:val="20"/>
        <w:shd w:val="clear" w:color="auto" w:fill="auto"/>
        <w:tabs>
          <w:tab w:val="left" w:pos="1740"/>
        </w:tabs>
        <w:spacing w:before="0" w:line="240" w:lineRule="auto"/>
        <w:ind w:firstLine="709"/>
        <w:rPr>
          <w:rFonts w:ascii="Arial" w:hAnsi="Arial" w:cs="Arial"/>
          <w:sz w:val="24"/>
          <w:szCs w:val="24"/>
        </w:rPr>
      </w:pPr>
      <w:r>
        <w:rPr>
          <w:rStyle w:val="212pt"/>
          <w:rFonts w:ascii="Arial" w:hAnsi="Arial" w:cs="Arial"/>
        </w:rPr>
        <w:t>2.16</w:t>
      </w:r>
      <w:r w:rsidR="004B7972">
        <w:rPr>
          <w:rStyle w:val="212pt"/>
          <w:rFonts w:ascii="Arial" w:hAnsi="Arial" w:cs="Arial"/>
        </w:rPr>
        <w:t xml:space="preserve">.19. </w:t>
      </w:r>
      <w:r w:rsidR="0084739B" w:rsidRPr="00A61AFB">
        <w:rPr>
          <w:rStyle w:val="212pt"/>
          <w:rFonts w:ascii="Arial" w:hAnsi="Arial" w:cs="Arial"/>
        </w:rPr>
        <w:t>П</w:t>
      </w:r>
      <w:r w:rsidR="0084739B" w:rsidRPr="00A61AFB">
        <w:rPr>
          <w:rFonts w:ascii="Arial" w:hAnsi="Arial" w:cs="Arial"/>
          <w:sz w:val="24"/>
          <w:szCs w:val="24"/>
        </w:rPr>
        <w:t>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4B7972" w:rsidRPr="00A61AFB" w:rsidRDefault="004B7972" w:rsidP="004B7972">
      <w:pPr>
        <w:pStyle w:val="20"/>
        <w:shd w:val="clear" w:color="auto" w:fill="auto"/>
        <w:tabs>
          <w:tab w:val="left" w:pos="1740"/>
        </w:tabs>
        <w:spacing w:before="0" w:line="240" w:lineRule="auto"/>
        <w:ind w:firstLine="709"/>
        <w:rPr>
          <w:rFonts w:ascii="Arial" w:hAnsi="Arial" w:cs="Arial"/>
          <w:sz w:val="24"/>
          <w:szCs w:val="24"/>
        </w:rPr>
      </w:pPr>
    </w:p>
    <w:p w:rsidR="006E6EFA" w:rsidRDefault="0084739B" w:rsidP="004B7972">
      <w:pPr>
        <w:pStyle w:val="30"/>
        <w:shd w:val="clear" w:color="auto" w:fill="auto"/>
        <w:spacing w:line="240" w:lineRule="auto"/>
        <w:ind w:firstLine="709"/>
        <w:jc w:val="center"/>
        <w:rPr>
          <w:rFonts w:ascii="Arial" w:hAnsi="Arial" w:cs="Arial"/>
          <w:sz w:val="24"/>
          <w:szCs w:val="24"/>
        </w:rPr>
      </w:pPr>
      <w:r w:rsidRPr="00A61AFB">
        <w:rPr>
          <w:rFonts w:ascii="Arial" w:hAnsi="Arial" w:cs="Arial"/>
          <w:sz w:val="24"/>
          <w:szCs w:val="24"/>
        </w:rPr>
        <w:t xml:space="preserve">Перечень услуг, которые являются необходимыми и обязательными для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в том числе сведения о документе (документах), выдаваемом (выдаваемых)</w:t>
      </w:r>
      <w:r w:rsidR="007E24F8" w:rsidRPr="00A61AFB">
        <w:rPr>
          <w:rFonts w:ascii="Arial" w:hAnsi="Arial" w:cs="Arial"/>
          <w:sz w:val="24"/>
          <w:szCs w:val="24"/>
        </w:rPr>
        <w:t xml:space="preserve"> </w:t>
      </w:r>
      <w:r w:rsidRPr="00A61AFB">
        <w:rPr>
          <w:rFonts w:ascii="Arial" w:hAnsi="Arial" w:cs="Arial"/>
          <w:sz w:val="24"/>
          <w:szCs w:val="24"/>
        </w:rPr>
        <w:t xml:space="preserve">организациями, участвующими в предоставлении </w:t>
      </w:r>
      <w:bookmarkStart w:id="14" w:name="bookmark13"/>
      <w:r w:rsidRPr="00A61AFB">
        <w:rPr>
          <w:rFonts w:ascii="Arial" w:hAnsi="Arial" w:cs="Arial"/>
          <w:sz w:val="24"/>
          <w:szCs w:val="24"/>
        </w:rPr>
        <w:t>муниципальной услуги</w:t>
      </w:r>
      <w:bookmarkEnd w:id="14"/>
    </w:p>
    <w:p w:rsidR="004B7972" w:rsidRPr="00A61AFB" w:rsidRDefault="004B7972" w:rsidP="004B7972">
      <w:pPr>
        <w:pStyle w:val="30"/>
        <w:shd w:val="clear" w:color="auto" w:fill="auto"/>
        <w:spacing w:line="240" w:lineRule="auto"/>
        <w:ind w:firstLine="709"/>
        <w:jc w:val="center"/>
        <w:rPr>
          <w:rFonts w:ascii="Arial" w:hAnsi="Arial" w:cs="Arial"/>
          <w:sz w:val="24"/>
          <w:szCs w:val="24"/>
        </w:rPr>
      </w:pPr>
    </w:p>
    <w:p w:rsidR="006E6EFA" w:rsidRPr="00A61AFB" w:rsidRDefault="009E5459" w:rsidP="004B7972">
      <w:pPr>
        <w:pStyle w:val="20"/>
        <w:shd w:val="clear" w:color="auto" w:fill="auto"/>
        <w:tabs>
          <w:tab w:val="left" w:pos="1380"/>
        </w:tabs>
        <w:spacing w:before="0" w:line="240" w:lineRule="auto"/>
        <w:ind w:firstLine="709"/>
        <w:rPr>
          <w:rFonts w:ascii="Arial" w:hAnsi="Arial" w:cs="Arial"/>
          <w:sz w:val="24"/>
          <w:szCs w:val="24"/>
        </w:rPr>
      </w:pPr>
      <w:r>
        <w:rPr>
          <w:rFonts w:ascii="Arial" w:hAnsi="Arial" w:cs="Arial"/>
          <w:sz w:val="24"/>
          <w:szCs w:val="24"/>
        </w:rPr>
        <w:t>2.17</w:t>
      </w:r>
      <w:r w:rsidR="004B7972">
        <w:rPr>
          <w:rFonts w:ascii="Arial" w:hAnsi="Arial" w:cs="Arial"/>
          <w:sz w:val="24"/>
          <w:szCs w:val="24"/>
        </w:rPr>
        <w:t xml:space="preserve">. </w:t>
      </w:r>
      <w:r w:rsidR="0084739B" w:rsidRPr="00A61AFB">
        <w:rPr>
          <w:rFonts w:ascii="Arial" w:hAnsi="Arial" w:cs="Arial"/>
          <w:sz w:val="24"/>
          <w:szCs w:val="24"/>
        </w:rPr>
        <w:t xml:space="preserve">Необходимыми и обязательными для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являются следующие услуги:</w:t>
      </w:r>
    </w:p>
    <w:p w:rsidR="006E6EFA" w:rsidRPr="00A61AFB" w:rsidRDefault="009E5459" w:rsidP="004B7972">
      <w:pPr>
        <w:pStyle w:val="20"/>
        <w:shd w:val="clear" w:color="auto" w:fill="auto"/>
        <w:tabs>
          <w:tab w:val="left" w:pos="1710"/>
        </w:tabs>
        <w:spacing w:before="0" w:line="240" w:lineRule="auto"/>
        <w:ind w:firstLine="709"/>
        <w:rPr>
          <w:rFonts w:ascii="Arial" w:hAnsi="Arial" w:cs="Arial"/>
          <w:sz w:val="24"/>
          <w:szCs w:val="24"/>
        </w:rPr>
      </w:pPr>
      <w:r>
        <w:rPr>
          <w:rFonts w:ascii="Arial" w:hAnsi="Arial" w:cs="Arial"/>
          <w:sz w:val="24"/>
          <w:szCs w:val="24"/>
        </w:rPr>
        <w:t>2.17</w:t>
      </w:r>
      <w:r w:rsidR="004B7972">
        <w:rPr>
          <w:rFonts w:ascii="Arial" w:hAnsi="Arial" w:cs="Arial"/>
          <w:sz w:val="24"/>
          <w:szCs w:val="24"/>
        </w:rPr>
        <w:t xml:space="preserve">.1. </w:t>
      </w:r>
      <w:r w:rsidR="0084739B" w:rsidRPr="00A61AFB">
        <w:rPr>
          <w:rFonts w:ascii="Arial" w:hAnsi="Arial" w:cs="Arial"/>
          <w:sz w:val="24"/>
          <w:szCs w:val="24"/>
        </w:rPr>
        <w:t>Кадастровые работы в целях осуществления государственного кадастрового учета земельного участков, который образуется в результате перераспределения, по результатам которых подготавливается межевой план;</w:t>
      </w:r>
    </w:p>
    <w:p w:rsidR="006E6EFA" w:rsidRDefault="009E5459" w:rsidP="004B7972">
      <w:pPr>
        <w:pStyle w:val="20"/>
        <w:shd w:val="clear" w:color="auto" w:fill="auto"/>
        <w:tabs>
          <w:tab w:val="left" w:pos="1710"/>
        </w:tabs>
        <w:spacing w:before="0" w:line="240" w:lineRule="auto"/>
        <w:ind w:firstLine="709"/>
        <w:rPr>
          <w:rFonts w:ascii="Arial" w:hAnsi="Arial" w:cs="Arial"/>
          <w:sz w:val="24"/>
          <w:szCs w:val="24"/>
        </w:rPr>
      </w:pPr>
      <w:r>
        <w:rPr>
          <w:rFonts w:ascii="Arial" w:hAnsi="Arial" w:cs="Arial"/>
          <w:sz w:val="24"/>
          <w:szCs w:val="24"/>
        </w:rPr>
        <w:t>2.17</w:t>
      </w:r>
      <w:r w:rsidR="004B7972">
        <w:rPr>
          <w:rFonts w:ascii="Arial" w:hAnsi="Arial" w:cs="Arial"/>
          <w:sz w:val="24"/>
          <w:szCs w:val="24"/>
        </w:rPr>
        <w:t xml:space="preserve">.2. </w:t>
      </w:r>
      <w:r w:rsidR="0084739B" w:rsidRPr="00A61AFB">
        <w:rPr>
          <w:rFonts w:ascii="Arial" w:hAnsi="Arial" w:cs="Arial"/>
          <w:sz w:val="24"/>
          <w:szCs w:val="24"/>
        </w:rPr>
        <w:t>Государственный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4B7972" w:rsidRPr="00A61AFB" w:rsidRDefault="004B7972" w:rsidP="004B7972">
      <w:pPr>
        <w:pStyle w:val="20"/>
        <w:shd w:val="clear" w:color="auto" w:fill="auto"/>
        <w:tabs>
          <w:tab w:val="left" w:pos="1710"/>
        </w:tabs>
        <w:spacing w:before="0" w:line="240" w:lineRule="auto"/>
        <w:ind w:firstLine="709"/>
        <w:rPr>
          <w:rFonts w:ascii="Arial" w:hAnsi="Arial" w:cs="Arial"/>
          <w:sz w:val="24"/>
          <w:szCs w:val="24"/>
        </w:rPr>
      </w:pPr>
    </w:p>
    <w:p w:rsidR="007E24F8" w:rsidRDefault="0084739B" w:rsidP="004B7972">
      <w:pPr>
        <w:pStyle w:val="10"/>
        <w:keepNext/>
        <w:keepLines/>
        <w:shd w:val="clear" w:color="auto" w:fill="auto"/>
        <w:spacing w:before="0" w:after="0" w:line="322" w:lineRule="exact"/>
        <w:ind w:firstLine="860"/>
        <w:jc w:val="center"/>
        <w:rPr>
          <w:rFonts w:ascii="Arial" w:hAnsi="Arial" w:cs="Arial"/>
          <w:sz w:val="24"/>
          <w:szCs w:val="24"/>
        </w:rPr>
      </w:pPr>
      <w:bookmarkStart w:id="15" w:name="bookmark14"/>
      <w:r w:rsidRPr="00A61AFB">
        <w:rPr>
          <w:rFonts w:ascii="Arial" w:hAnsi="Arial" w:cs="Arial"/>
          <w:sz w:val="24"/>
          <w:szCs w:val="24"/>
        </w:rPr>
        <w:t xml:space="preserve">Порядок, размер и основания взимания государственной пошлины или иной оплаты, взимаемой за предоставление </w:t>
      </w:r>
      <w:r w:rsidR="008B0BEA" w:rsidRPr="00A61AFB">
        <w:rPr>
          <w:rFonts w:ascii="Arial" w:hAnsi="Arial" w:cs="Arial"/>
          <w:sz w:val="24"/>
          <w:szCs w:val="24"/>
        </w:rPr>
        <w:t>муниципальной</w:t>
      </w:r>
      <w:bookmarkEnd w:id="15"/>
      <w:r w:rsidR="007E24F8" w:rsidRPr="00A61AFB">
        <w:rPr>
          <w:rFonts w:ascii="Arial" w:hAnsi="Arial" w:cs="Arial"/>
          <w:sz w:val="24"/>
          <w:szCs w:val="24"/>
        </w:rPr>
        <w:t xml:space="preserve"> </w:t>
      </w:r>
      <w:bookmarkStart w:id="16" w:name="bookmark15"/>
      <w:r w:rsidRPr="00A61AFB">
        <w:rPr>
          <w:rFonts w:ascii="Arial" w:hAnsi="Arial" w:cs="Arial"/>
          <w:sz w:val="24"/>
          <w:szCs w:val="24"/>
        </w:rPr>
        <w:t>услуги</w:t>
      </w:r>
      <w:bookmarkEnd w:id="16"/>
    </w:p>
    <w:p w:rsidR="004B7972" w:rsidRPr="00A61AFB" w:rsidRDefault="004B7972" w:rsidP="004B7972">
      <w:pPr>
        <w:pStyle w:val="10"/>
        <w:keepNext/>
        <w:keepLines/>
        <w:shd w:val="clear" w:color="auto" w:fill="auto"/>
        <w:spacing w:before="0" w:after="0" w:line="322" w:lineRule="exact"/>
        <w:ind w:firstLine="860"/>
        <w:jc w:val="center"/>
        <w:rPr>
          <w:rFonts w:ascii="Arial" w:hAnsi="Arial" w:cs="Arial"/>
          <w:sz w:val="24"/>
          <w:szCs w:val="24"/>
        </w:rPr>
      </w:pPr>
    </w:p>
    <w:p w:rsidR="006E6EFA" w:rsidRPr="00A61AFB" w:rsidRDefault="009E5459" w:rsidP="007E24F8">
      <w:pPr>
        <w:pStyle w:val="10"/>
        <w:keepNext/>
        <w:keepLines/>
        <w:shd w:val="clear" w:color="auto" w:fill="auto"/>
        <w:spacing w:before="0" w:after="0" w:line="322" w:lineRule="exact"/>
        <w:ind w:firstLine="860"/>
        <w:jc w:val="left"/>
        <w:rPr>
          <w:rFonts w:ascii="Arial" w:hAnsi="Arial" w:cs="Arial"/>
          <w:b w:val="0"/>
          <w:sz w:val="24"/>
          <w:szCs w:val="24"/>
        </w:rPr>
      </w:pPr>
      <w:r>
        <w:rPr>
          <w:rFonts w:ascii="Arial" w:hAnsi="Arial" w:cs="Arial"/>
          <w:b w:val="0"/>
          <w:sz w:val="24"/>
          <w:szCs w:val="24"/>
        </w:rPr>
        <w:t>2.18</w:t>
      </w:r>
      <w:r w:rsidR="007E24F8" w:rsidRPr="00A61AFB">
        <w:rPr>
          <w:rFonts w:ascii="Arial" w:hAnsi="Arial" w:cs="Arial"/>
          <w:b w:val="0"/>
          <w:sz w:val="24"/>
          <w:szCs w:val="24"/>
        </w:rPr>
        <w:t xml:space="preserve">. Предоставление муниципальной услуги </w:t>
      </w:r>
      <w:r w:rsidR="0084739B" w:rsidRPr="00A61AFB">
        <w:rPr>
          <w:rFonts w:ascii="Arial" w:hAnsi="Arial" w:cs="Arial"/>
          <w:b w:val="0"/>
          <w:sz w:val="24"/>
          <w:szCs w:val="24"/>
        </w:rPr>
        <w:t>осуществляется бесплатно.</w:t>
      </w:r>
    </w:p>
    <w:p w:rsidR="00862EA5" w:rsidRPr="00A61AFB" w:rsidRDefault="00862EA5">
      <w:pPr>
        <w:pStyle w:val="30"/>
        <w:shd w:val="clear" w:color="auto" w:fill="auto"/>
        <w:ind w:left="180" w:firstLine="580"/>
        <w:rPr>
          <w:rFonts w:ascii="Arial" w:hAnsi="Arial" w:cs="Arial"/>
          <w:sz w:val="24"/>
          <w:szCs w:val="24"/>
        </w:rPr>
      </w:pPr>
    </w:p>
    <w:p w:rsidR="006E6EFA" w:rsidRPr="00A61AFB" w:rsidRDefault="0084739B" w:rsidP="004B7972">
      <w:pPr>
        <w:pStyle w:val="30"/>
        <w:shd w:val="clear" w:color="auto" w:fill="auto"/>
        <w:ind w:left="180" w:firstLine="580"/>
        <w:jc w:val="center"/>
        <w:rPr>
          <w:rFonts w:ascii="Arial" w:hAnsi="Arial" w:cs="Arial"/>
          <w:sz w:val="24"/>
          <w:szCs w:val="24"/>
        </w:rPr>
      </w:pPr>
      <w:r w:rsidRPr="00A61AFB">
        <w:rPr>
          <w:rFonts w:ascii="Arial" w:hAnsi="Arial" w:cs="Arial"/>
          <w:sz w:val="24"/>
          <w:szCs w:val="24"/>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8B0BEA" w:rsidRPr="00A61AFB">
        <w:rPr>
          <w:rFonts w:ascii="Arial" w:hAnsi="Arial" w:cs="Arial"/>
          <w:sz w:val="24"/>
          <w:szCs w:val="24"/>
        </w:rPr>
        <w:lastRenderedPageBreak/>
        <w:t>муниципальной</w:t>
      </w:r>
      <w:r w:rsidRPr="00A61AFB">
        <w:rPr>
          <w:rFonts w:ascii="Arial" w:hAnsi="Arial" w:cs="Arial"/>
          <w:sz w:val="24"/>
          <w:szCs w:val="24"/>
        </w:rPr>
        <w:t xml:space="preserve"> услуги, включая информацию о методике</w:t>
      </w:r>
    </w:p>
    <w:p w:rsidR="006E6EFA" w:rsidRPr="00A61AFB" w:rsidRDefault="0084739B" w:rsidP="004B7972">
      <w:pPr>
        <w:pStyle w:val="30"/>
        <w:shd w:val="clear" w:color="auto" w:fill="auto"/>
        <w:spacing w:after="300"/>
        <w:jc w:val="center"/>
        <w:rPr>
          <w:rFonts w:ascii="Arial" w:hAnsi="Arial" w:cs="Arial"/>
          <w:sz w:val="24"/>
          <w:szCs w:val="24"/>
        </w:rPr>
      </w:pPr>
      <w:r w:rsidRPr="00A61AFB">
        <w:rPr>
          <w:rFonts w:ascii="Arial" w:hAnsi="Arial" w:cs="Arial"/>
          <w:sz w:val="24"/>
          <w:szCs w:val="24"/>
        </w:rPr>
        <w:t>расчета размера такой платы</w:t>
      </w:r>
    </w:p>
    <w:p w:rsidR="006E6EFA" w:rsidRPr="00A61AFB" w:rsidRDefault="009E5459" w:rsidP="009E5459">
      <w:pPr>
        <w:pStyle w:val="20"/>
        <w:shd w:val="clear" w:color="auto" w:fill="auto"/>
        <w:tabs>
          <w:tab w:val="left" w:pos="1466"/>
        </w:tabs>
        <w:spacing w:before="0"/>
        <w:ind w:firstLine="709"/>
        <w:rPr>
          <w:rFonts w:ascii="Arial" w:hAnsi="Arial" w:cs="Arial"/>
          <w:sz w:val="24"/>
          <w:szCs w:val="24"/>
        </w:rPr>
      </w:pPr>
      <w:r>
        <w:rPr>
          <w:rFonts w:ascii="Arial" w:hAnsi="Arial" w:cs="Arial"/>
          <w:sz w:val="24"/>
          <w:szCs w:val="24"/>
        </w:rPr>
        <w:t>2.19</w:t>
      </w:r>
      <w:r w:rsidR="004B7972">
        <w:rPr>
          <w:rFonts w:ascii="Arial" w:hAnsi="Arial" w:cs="Arial"/>
          <w:sz w:val="24"/>
          <w:szCs w:val="24"/>
        </w:rPr>
        <w:t xml:space="preserve">. </w:t>
      </w:r>
      <w:r w:rsidR="0084739B" w:rsidRPr="00A61AFB">
        <w:rPr>
          <w:rFonts w:ascii="Arial" w:hAnsi="Arial" w:cs="Arial"/>
          <w:sz w:val="24"/>
          <w:szCs w:val="24"/>
        </w:rPr>
        <w:t xml:space="preserve">Плата </w:t>
      </w:r>
      <w:proofErr w:type="gramStart"/>
      <w:r w:rsidR="0084739B" w:rsidRPr="00A61AFB">
        <w:rPr>
          <w:rFonts w:ascii="Arial" w:hAnsi="Arial" w:cs="Arial"/>
          <w:sz w:val="24"/>
          <w:szCs w:val="24"/>
        </w:rPr>
        <w:t>за</w:t>
      </w:r>
      <w:proofErr w:type="gramEnd"/>
      <w:r w:rsidR="0084739B" w:rsidRPr="00A61AFB">
        <w:rPr>
          <w:rFonts w:ascii="Arial" w:hAnsi="Arial" w:cs="Arial"/>
          <w:sz w:val="24"/>
          <w:szCs w:val="24"/>
        </w:rPr>
        <w:t>:</w:t>
      </w:r>
    </w:p>
    <w:p w:rsidR="006E6EFA" w:rsidRPr="00A61AFB" w:rsidRDefault="009E5459" w:rsidP="004B7972">
      <w:pPr>
        <w:pStyle w:val="20"/>
        <w:shd w:val="clear" w:color="auto" w:fill="auto"/>
        <w:tabs>
          <w:tab w:val="left" w:pos="1627"/>
        </w:tabs>
        <w:spacing w:before="0"/>
        <w:ind w:firstLine="709"/>
        <w:rPr>
          <w:rFonts w:ascii="Arial" w:hAnsi="Arial" w:cs="Arial"/>
          <w:sz w:val="24"/>
          <w:szCs w:val="24"/>
        </w:rPr>
      </w:pPr>
      <w:r>
        <w:rPr>
          <w:rFonts w:ascii="Arial" w:hAnsi="Arial" w:cs="Arial"/>
          <w:sz w:val="24"/>
          <w:szCs w:val="24"/>
        </w:rPr>
        <w:t>2.19</w:t>
      </w:r>
      <w:r w:rsidR="004B7972">
        <w:rPr>
          <w:rFonts w:ascii="Arial" w:hAnsi="Arial" w:cs="Arial"/>
          <w:sz w:val="24"/>
          <w:szCs w:val="24"/>
        </w:rPr>
        <w:t xml:space="preserve">.1. </w:t>
      </w:r>
      <w:r w:rsidR="0084739B" w:rsidRPr="00A61AFB">
        <w:rPr>
          <w:rFonts w:ascii="Arial" w:hAnsi="Arial" w:cs="Arial"/>
          <w:sz w:val="24"/>
          <w:szCs w:val="24"/>
        </w:rPr>
        <w:t>выполнение кадастровых работ определяется в соответствии с договором, заключаемым с кадастровым инженером;</w:t>
      </w:r>
    </w:p>
    <w:p w:rsidR="006E6EFA" w:rsidRPr="00A61AFB" w:rsidRDefault="009E5459" w:rsidP="004B7972">
      <w:pPr>
        <w:pStyle w:val="20"/>
        <w:shd w:val="clear" w:color="auto" w:fill="auto"/>
        <w:tabs>
          <w:tab w:val="left" w:pos="1677"/>
        </w:tabs>
        <w:spacing w:before="0" w:after="300"/>
        <w:ind w:firstLine="709"/>
        <w:rPr>
          <w:rFonts w:ascii="Arial" w:hAnsi="Arial" w:cs="Arial"/>
          <w:sz w:val="24"/>
          <w:szCs w:val="24"/>
        </w:rPr>
      </w:pPr>
      <w:r>
        <w:rPr>
          <w:rFonts w:ascii="Arial" w:hAnsi="Arial" w:cs="Arial"/>
          <w:sz w:val="24"/>
          <w:szCs w:val="24"/>
        </w:rPr>
        <w:t>2.19</w:t>
      </w:r>
      <w:r w:rsidR="004B7972">
        <w:rPr>
          <w:rFonts w:ascii="Arial" w:hAnsi="Arial" w:cs="Arial"/>
          <w:sz w:val="24"/>
          <w:szCs w:val="24"/>
        </w:rPr>
        <w:t xml:space="preserve">.2. </w:t>
      </w:r>
      <w:r w:rsidR="0084739B" w:rsidRPr="00A61AFB">
        <w:rPr>
          <w:rFonts w:ascii="Arial" w:hAnsi="Arial" w:cs="Arial"/>
          <w:sz w:val="24"/>
          <w:szCs w:val="24"/>
        </w:rPr>
        <w:t>осуществление государственного кадастрового учета не взимается.</w:t>
      </w:r>
    </w:p>
    <w:p w:rsidR="006E6EFA" w:rsidRDefault="0084739B" w:rsidP="009E5459">
      <w:pPr>
        <w:pStyle w:val="30"/>
        <w:shd w:val="clear" w:color="auto" w:fill="auto"/>
        <w:spacing w:line="240" w:lineRule="auto"/>
        <w:ind w:firstLine="709"/>
        <w:jc w:val="center"/>
        <w:rPr>
          <w:rFonts w:ascii="Arial" w:hAnsi="Arial" w:cs="Arial"/>
          <w:sz w:val="24"/>
          <w:szCs w:val="24"/>
        </w:rPr>
      </w:pPr>
      <w:r w:rsidRPr="00A61AFB">
        <w:rPr>
          <w:rFonts w:ascii="Arial" w:hAnsi="Arial" w:cs="Arial"/>
          <w:sz w:val="24"/>
          <w:szCs w:val="24"/>
        </w:rPr>
        <w:t xml:space="preserve">Максимальный срок ожидания в очереди при подаче запроса о предоставлении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и при получении результата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w:t>
      </w:r>
    </w:p>
    <w:p w:rsidR="009E5459" w:rsidRPr="00A61AFB" w:rsidRDefault="009E5459" w:rsidP="009E5459">
      <w:pPr>
        <w:pStyle w:val="30"/>
        <w:shd w:val="clear" w:color="auto" w:fill="auto"/>
        <w:spacing w:line="240" w:lineRule="auto"/>
        <w:ind w:firstLine="709"/>
        <w:jc w:val="center"/>
        <w:rPr>
          <w:rFonts w:ascii="Arial" w:hAnsi="Arial" w:cs="Arial"/>
          <w:sz w:val="24"/>
          <w:szCs w:val="24"/>
        </w:rPr>
      </w:pPr>
    </w:p>
    <w:p w:rsidR="006E6EFA" w:rsidRPr="00A61AFB" w:rsidRDefault="009E5459" w:rsidP="009E5459">
      <w:pPr>
        <w:pStyle w:val="20"/>
        <w:shd w:val="clear" w:color="auto" w:fill="auto"/>
        <w:tabs>
          <w:tab w:val="left" w:pos="1582"/>
        </w:tabs>
        <w:spacing w:before="0" w:line="240" w:lineRule="auto"/>
        <w:ind w:firstLine="709"/>
        <w:rPr>
          <w:rFonts w:ascii="Arial" w:hAnsi="Arial" w:cs="Arial"/>
          <w:sz w:val="24"/>
          <w:szCs w:val="24"/>
        </w:rPr>
      </w:pPr>
      <w:r>
        <w:rPr>
          <w:rFonts w:ascii="Arial" w:hAnsi="Arial" w:cs="Arial"/>
          <w:sz w:val="24"/>
          <w:szCs w:val="24"/>
        </w:rPr>
        <w:t xml:space="preserve">2.20. </w:t>
      </w:r>
      <w:r w:rsidR="0084739B" w:rsidRPr="00A61AFB">
        <w:rPr>
          <w:rFonts w:ascii="Arial" w:hAnsi="Arial" w:cs="Arial"/>
          <w:sz w:val="24"/>
          <w:szCs w:val="24"/>
        </w:rPr>
        <w:t>Максимальный срок ожидания в очереди при подаче запроса о</w:t>
      </w:r>
    </w:p>
    <w:p w:rsidR="006E6EFA" w:rsidRPr="00A61AFB" w:rsidRDefault="0084739B" w:rsidP="009E5459">
      <w:pPr>
        <w:pStyle w:val="20"/>
        <w:shd w:val="clear" w:color="auto" w:fill="auto"/>
        <w:tabs>
          <w:tab w:val="left" w:pos="8702"/>
        </w:tabs>
        <w:spacing w:before="0" w:line="240" w:lineRule="auto"/>
        <w:ind w:firstLine="709"/>
        <w:rPr>
          <w:rFonts w:ascii="Arial" w:hAnsi="Arial" w:cs="Arial"/>
          <w:sz w:val="24"/>
          <w:szCs w:val="24"/>
        </w:rPr>
      </w:pPr>
      <w:proofErr w:type="gramStart"/>
      <w:r w:rsidRPr="00A61AFB">
        <w:rPr>
          <w:rFonts w:ascii="Arial" w:hAnsi="Arial" w:cs="Arial"/>
          <w:sz w:val="24"/>
          <w:szCs w:val="24"/>
        </w:rPr>
        <w:t>предоставлении</w:t>
      </w:r>
      <w:proofErr w:type="gramEnd"/>
      <w:r w:rsidRPr="00A61AFB">
        <w:rPr>
          <w:rFonts w:ascii="Arial" w:hAnsi="Arial" w:cs="Arial"/>
          <w:sz w:val="24"/>
          <w:szCs w:val="24"/>
        </w:rPr>
        <w:t xml:space="preserve">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и при получении результата предоставления </w:t>
      </w:r>
      <w:r w:rsidR="008B0BEA" w:rsidRPr="00A61AFB">
        <w:rPr>
          <w:rFonts w:ascii="Arial" w:hAnsi="Arial" w:cs="Arial"/>
          <w:sz w:val="24"/>
          <w:szCs w:val="24"/>
        </w:rPr>
        <w:t>муниципальной</w:t>
      </w:r>
      <w:r w:rsidR="00862EA5" w:rsidRPr="00A61AFB">
        <w:rPr>
          <w:rFonts w:ascii="Arial" w:hAnsi="Arial" w:cs="Arial"/>
          <w:sz w:val="24"/>
          <w:szCs w:val="24"/>
        </w:rPr>
        <w:t xml:space="preserve"> </w:t>
      </w:r>
      <w:r w:rsidRPr="00A61AFB">
        <w:rPr>
          <w:rFonts w:ascii="Arial" w:hAnsi="Arial" w:cs="Arial"/>
          <w:sz w:val="24"/>
          <w:szCs w:val="24"/>
        </w:rPr>
        <w:t>услуги в</w:t>
      </w:r>
      <w:r w:rsidR="00862EA5" w:rsidRPr="00A61AFB">
        <w:rPr>
          <w:rFonts w:ascii="Arial" w:hAnsi="Arial" w:cs="Arial"/>
          <w:sz w:val="24"/>
          <w:szCs w:val="24"/>
        </w:rPr>
        <w:t xml:space="preserve"> </w:t>
      </w:r>
      <w:r w:rsidRPr="00A61AFB">
        <w:rPr>
          <w:rFonts w:ascii="Arial" w:hAnsi="Arial" w:cs="Arial"/>
          <w:sz w:val="24"/>
          <w:szCs w:val="24"/>
        </w:rPr>
        <w:t>Уполномоченном органе или многофункциональном центре составляет не более 15 минут.</w:t>
      </w:r>
    </w:p>
    <w:p w:rsidR="00862EA5" w:rsidRPr="00A61AFB" w:rsidRDefault="00862EA5" w:rsidP="009E5459">
      <w:pPr>
        <w:pStyle w:val="30"/>
        <w:shd w:val="clear" w:color="auto" w:fill="auto"/>
        <w:spacing w:line="240" w:lineRule="auto"/>
        <w:ind w:firstLine="709"/>
        <w:jc w:val="both"/>
        <w:rPr>
          <w:rFonts w:ascii="Arial" w:hAnsi="Arial" w:cs="Arial"/>
          <w:sz w:val="24"/>
          <w:szCs w:val="24"/>
        </w:rPr>
      </w:pPr>
    </w:p>
    <w:p w:rsidR="006E6EFA" w:rsidRDefault="0084739B" w:rsidP="009E5459">
      <w:pPr>
        <w:pStyle w:val="30"/>
        <w:shd w:val="clear" w:color="auto" w:fill="auto"/>
        <w:spacing w:line="240" w:lineRule="auto"/>
        <w:ind w:firstLine="709"/>
        <w:jc w:val="center"/>
        <w:rPr>
          <w:rFonts w:ascii="Arial" w:hAnsi="Arial" w:cs="Arial"/>
          <w:sz w:val="24"/>
          <w:szCs w:val="24"/>
        </w:rPr>
      </w:pPr>
      <w:r w:rsidRPr="00A61AFB">
        <w:rPr>
          <w:rFonts w:ascii="Arial" w:hAnsi="Arial" w:cs="Arial"/>
          <w:sz w:val="24"/>
          <w:szCs w:val="24"/>
        </w:rPr>
        <w:t xml:space="preserve">Срок и порядок регистрации запроса заявителя о предоставлении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в том числе в электронной форме</w:t>
      </w:r>
    </w:p>
    <w:p w:rsidR="009E5459" w:rsidRPr="00A61AFB" w:rsidRDefault="009E5459" w:rsidP="009E5459">
      <w:pPr>
        <w:pStyle w:val="30"/>
        <w:shd w:val="clear" w:color="auto" w:fill="auto"/>
        <w:spacing w:line="240" w:lineRule="auto"/>
        <w:ind w:firstLine="709"/>
        <w:jc w:val="center"/>
        <w:rPr>
          <w:rFonts w:ascii="Arial" w:hAnsi="Arial" w:cs="Arial"/>
          <w:sz w:val="24"/>
          <w:szCs w:val="24"/>
        </w:rPr>
      </w:pPr>
    </w:p>
    <w:p w:rsidR="006E6EFA" w:rsidRDefault="009E5459" w:rsidP="009E5459">
      <w:pPr>
        <w:pStyle w:val="20"/>
        <w:shd w:val="clear" w:color="auto" w:fill="auto"/>
        <w:tabs>
          <w:tab w:val="left" w:pos="1582"/>
        </w:tabs>
        <w:spacing w:before="0" w:line="240" w:lineRule="auto"/>
        <w:ind w:firstLine="709"/>
        <w:rPr>
          <w:rFonts w:ascii="Arial" w:hAnsi="Arial" w:cs="Arial"/>
          <w:sz w:val="24"/>
          <w:szCs w:val="24"/>
        </w:rPr>
      </w:pPr>
      <w:r>
        <w:rPr>
          <w:rFonts w:ascii="Arial" w:hAnsi="Arial" w:cs="Arial"/>
          <w:sz w:val="24"/>
          <w:szCs w:val="24"/>
        </w:rPr>
        <w:t xml:space="preserve">2.21. </w:t>
      </w:r>
      <w:r w:rsidR="0084739B" w:rsidRPr="00A61AFB">
        <w:rPr>
          <w:rFonts w:ascii="Arial" w:hAnsi="Arial" w:cs="Arial"/>
          <w:sz w:val="24"/>
          <w:szCs w:val="24"/>
        </w:rPr>
        <w:t xml:space="preserve">Срок регистрации заявления о предоставлении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w:t>
      </w:r>
    </w:p>
    <w:p w:rsidR="009E5459" w:rsidRPr="00A61AFB" w:rsidRDefault="009E5459" w:rsidP="009E5459">
      <w:pPr>
        <w:pStyle w:val="20"/>
        <w:shd w:val="clear" w:color="auto" w:fill="auto"/>
        <w:tabs>
          <w:tab w:val="left" w:pos="1582"/>
        </w:tabs>
        <w:spacing w:before="0" w:line="240" w:lineRule="auto"/>
        <w:ind w:firstLine="709"/>
        <w:rPr>
          <w:rFonts w:ascii="Arial" w:hAnsi="Arial" w:cs="Arial"/>
          <w:sz w:val="24"/>
          <w:szCs w:val="24"/>
        </w:rPr>
      </w:pPr>
    </w:p>
    <w:p w:rsidR="006E6EFA" w:rsidRPr="00A61AFB" w:rsidRDefault="0084739B">
      <w:pPr>
        <w:pStyle w:val="30"/>
        <w:shd w:val="clear" w:color="auto" w:fill="auto"/>
        <w:spacing w:line="280" w:lineRule="exact"/>
        <w:jc w:val="center"/>
        <w:rPr>
          <w:rFonts w:ascii="Arial" w:hAnsi="Arial" w:cs="Arial"/>
          <w:sz w:val="24"/>
          <w:szCs w:val="24"/>
        </w:rPr>
      </w:pPr>
      <w:r w:rsidRPr="00A61AFB">
        <w:rPr>
          <w:rFonts w:ascii="Arial" w:hAnsi="Arial" w:cs="Arial"/>
          <w:sz w:val="24"/>
          <w:szCs w:val="24"/>
        </w:rPr>
        <w:t xml:space="preserve">Требования к помещениям, в которых предоставляется </w:t>
      </w:r>
    </w:p>
    <w:p w:rsidR="006E6EFA" w:rsidRPr="00A61AFB" w:rsidRDefault="0084739B" w:rsidP="009E5459">
      <w:pPr>
        <w:pStyle w:val="30"/>
        <w:shd w:val="clear" w:color="auto" w:fill="auto"/>
        <w:spacing w:after="299" w:line="280" w:lineRule="exact"/>
        <w:ind w:firstLine="709"/>
        <w:jc w:val="center"/>
        <w:rPr>
          <w:rFonts w:ascii="Arial" w:hAnsi="Arial" w:cs="Arial"/>
          <w:sz w:val="24"/>
          <w:szCs w:val="24"/>
        </w:rPr>
      </w:pPr>
      <w:r w:rsidRPr="00A61AFB">
        <w:rPr>
          <w:rFonts w:ascii="Arial" w:hAnsi="Arial" w:cs="Arial"/>
          <w:sz w:val="24"/>
          <w:szCs w:val="24"/>
        </w:rPr>
        <w:t>муниципальная услуга</w:t>
      </w:r>
    </w:p>
    <w:p w:rsidR="006E6EFA" w:rsidRPr="00A61AFB" w:rsidRDefault="009E5459" w:rsidP="009E5459">
      <w:pPr>
        <w:pStyle w:val="20"/>
        <w:shd w:val="clear" w:color="auto" w:fill="auto"/>
        <w:tabs>
          <w:tab w:val="left" w:pos="1421"/>
        </w:tabs>
        <w:spacing w:before="0"/>
        <w:ind w:firstLine="709"/>
        <w:rPr>
          <w:rFonts w:ascii="Arial" w:hAnsi="Arial" w:cs="Arial"/>
          <w:sz w:val="24"/>
          <w:szCs w:val="24"/>
        </w:rPr>
      </w:pPr>
      <w:r>
        <w:rPr>
          <w:rFonts w:ascii="Arial" w:hAnsi="Arial" w:cs="Arial"/>
          <w:sz w:val="24"/>
          <w:szCs w:val="24"/>
        </w:rPr>
        <w:t xml:space="preserve">2.22. </w:t>
      </w:r>
      <w:r w:rsidR="0084739B" w:rsidRPr="00A61AFB">
        <w:rPr>
          <w:rFonts w:ascii="Arial" w:hAnsi="Arial" w:cs="Arial"/>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а также выдача результатов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должно обеспечивать удобство для граждан с точки зрения пешеходной доступности от остановок общественного транспорта.</w:t>
      </w:r>
    </w:p>
    <w:p w:rsidR="006E6EFA" w:rsidRPr="00A61AFB" w:rsidRDefault="0084739B" w:rsidP="009E5459">
      <w:pPr>
        <w:pStyle w:val="20"/>
        <w:shd w:val="clear" w:color="auto" w:fill="auto"/>
        <w:spacing w:before="0"/>
        <w:ind w:firstLine="709"/>
        <w:rPr>
          <w:rFonts w:ascii="Arial" w:hAnsi="Arial" w:cs="Arial"/>
          <w:sz w:val="24"/>
          <w:szCs w:val="24"/>
        </w:rPr>
      </w:pPr>
      <w:r w:rsidRPr="00A61AFB">
        <w:rPr>
          <w:rFonts w:ascii="Arial" w:hAnsi="Arial" w:cs="Arial"/>
          <w:sz w:val="24"/>
          <w:szCs w:val="24"/>
        </w:rPr>
        <w:t>В случае</w:t>
      </w:r>
      <w:proofErr w:type="gramStart"/>
      <w:r w:rsidRPr="00A61AFB">
        <w:rPr>
          <w:rFonts w:ascii="Arial" w:hAnsi="Arial" w:cs="Arial"/>
          <w:sz w:val="24"/>
          <w:szCs w:val="24"/>
        </w:rPr>
        <w:t>,</w:t>
      </w:r>
      <w:proofErr w:type="gramEnd"/>
      <w:r w:rsidRPr="00A61AFB">
        <w:rPr>
          <w:rFonts w:ascii="Arial" w:hAnsi="Arial" w:cs="Arial"/>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E6EFA" w:rsidRPr="00A61AFB" w:rsidRDefault="0084739B" w:rsidP="009E5459">
      <w:pPr>
        <w:pStyle w:val="20"/>
        <w:shd w:val="clear" w:color="auto" w:fill="auto"/>
        <w:spacing w:before="0"/>
        <w:ind w:firstLine="709"/>
        <w:rPr>
          <w:rFonts w:ascii="Arial" w:hAnsi="Arial" w:cs="Arial"/>
          <w:sz w:val="24"/>
          <w:szCs w:val="24"/>
        </w:rPr>
      </w:pPr>
      <w:r w:rsidRPr="00A61AFB">
        <w:rPr>
          <w:rFonts w:ascii="Arial" w:hAnsi="Arial" w:cs="Arial"/>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A61AFB">
        <w:rPr>
          <w:rFonts w:ascii="Arial" w:hAnsi="Arial" w:cs="Arial"/>
          <w:sz w:val="24"/>
          <w:szCs w:val="24"/>
          <w:lang w:val="en-US" w:eastAsia="en-US" w:bidi="en-US"/>
        </w:rPr>
        <w:t>I</w:t>
      </w:r>
      <w:r w:rsidRPr="00A61AFB">
        <w:rPr>
          <w:rFonts w:ascii="Arial" w:hAnsi="Arial" w:cs="Arial"/>
          <w:sz w:val="24"/>
          <w:szCs w:val="24"/>
          <w:lang w:eastAsia="en-US" w:bidi="en-US"/>
        </w:rPr>
        <w:t xml:space="preserve">, </w:t>
      </w:r>
      <w:r w:rsidRPr="00A61AFB">
        <w:rPr>
          <w:rFonts w:ascii="Arial" w:hAnsi="Arial" w:cs="Arial"/>
          <w:sz w:val="24"/>
          <w:szCs w:val="24"/>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A61AFB">
        <w:rPr>
          <w:rFonts w:ascii="Arial" w:hAnsi="Arial" w:cs="Arial"/>
          <w:sz w:val="24"/>
          <w:szCs w:val="24"/>
        </w:rPr>
        <w:t>й-</w:t>
      </w:r>
      <w:proofErr w:type="gramEnd"/>
      <w:r w:rsidRPr="00A61AFB">
        <w:rPr>
          <w:rFonts w:ascii="Arial" w:hAnsi="Arial" w:cs="Arial"/>
          <w:sz w:val="24"/>
          <w:szCs w:val="24"/>
        </w:rPr>
        <w:t xml:space="preserve"> инвалидов.</w:t>
      </w:r>
    </w:p>
    <w:p w:rsidR="006E6EFA" w:rsidRPr="00A61AFB" w:rsidRDefault="0084739B" w:rsidP="009E5459">
      <w:pPr>
        <w:pStyle w:val="20"/>
        <w:shd w:val="clear" w:color="auto" w:fill="auto"/>
        <w:spacing w:before="0"/>
        <w:ind w:firstLine="709"/>
        <w:rPr>
          <w:rFonts w:ascii="Arial" w:hAnsi="Arial" w:cs="Arial"/>
          <w:sz w:val="24"/>
          <w:szCs w:val="24"/>
        </w:rPr>
      </w:pPr>
      <w:r w:rsidRPr="00A61AFB">
        <w:rPr>
          <w:rFonts w:ascii="Arial" w:hAnsi="Arial" w:cs="Arial"/>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8B0BEA" w:rsidRPr="00A61AFB">
        <w:rPr>
          <w:rFonts w:ascii="Arial" w:hAnsi="Arial" w:cs="Arial"/>
          <w:sz w:val="24"/>
          <w:szCs w:val="24"/>
        </w:rPr>
        <w:t>муниципальная</w:t>
      </w:r>
      <w:r w:rsidRPr="00A61AFB">
        <w:rPr>
          <w:rFonts w:ascii="Arial" w:hAnsi="Arial" w:cs="Arial"/>
          <w:sz w:val="24"/>
          <w:szCs w:val="24"/>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w:t>
      </w:r>
      <w:r w:rsidRPr="00A61AFB">
        <w:rPr>
          <w:rFonts w:ascii="Arial" w:hAnsi="Arial" w:cs="Arial"/>
          <w:sz w:val="24"/>
          <w:szCs w:val="24"/>
        </w:rPr>
        <w:lastRenderedPageBreak/>
        <w:t>Федерации о социальной защите инвалидов.</w:t>
      </w:r>
    </w:p>
    <w:p w:rsidR="009E5459" w:rsidRDefault="0084739B" w:rsidP="009E5459">
      <w:pPr>
        <w:pStyle w:val="20"/>
        <w:shd w:val="clear" w:color="auto" w:fill="auto"/>
        <w:spacing w:before="0"/>
        <w:ind w:firstLine="709"/>
        <w:rPr>
          <w:rFonts w:ascii="Arial" w:hAnsi="Arial" w:cs="Arial"/>
          <w:sz w:val="24"/>
          <w:szCs w:val="24"/>
        </w:rPr>
      </w:pPr>
      <w:r w:rsidRPr="00A61AFB">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452D88" w:rsidRDefault="0084739B" w:rsidP="009E5459">
      <w:pPr>
        <w:pStyle w:val="20"/>
        <w:shd w:val="clear" w:color="auto" w:fill="auto"/>
        <w:spacing w:before="0"/>
        <w:ind w:firstLine="709"/>
        <w:rPr>
          <w:rFonts w:ascii="Arial" w:hAnsi="Arial" w:cs="Arial"/>
          <w:sz w:val="24"/>
          <w:szCs w:val="24"/>
        </w:rPr>
      </w:pPr>
      <w:r w:rsidRPr="00A61AFB">
        <w:rPr>
          <w:rFonts w:ascii="Arial" w:hAnsi="Arial" w:cs="Arial"/>
          <w:sz w:val="24"/>
          <w:szCs w:val="24"/>
        </w:rPr>
        <w:t>наименование;</w:t>
      </w:r>
    </w:p>
    <w:p w:rsidR="00452D88" w:rsidRDefault="009E5459" w:rsidP="009E5459">
      <w:pPr>
        <w:pStyle w:val="20"/>
        <w:shd w:val="clear" w:color="auto" w:fill="auto"/>
        <w:spacing w:before="0"/>
        <w:ind w:firstLine="709"/>
        <w:rPr>
          <w:rFonts w:ascii="Arial" w:hAnsi="Arial" w:cs="Arial"/>
          <w:sz w:val="24"/>
          <w:szCs w:val="24"/>
        </w:rPr>
      </w:pPr>
      <w:r>
        <w:rPr>
          <w:rFonts w:ascii="Arial" w:hAnsi="Arial" w:cs="Arial"/>
          <w:sz w:val="24"/>
          <w:szCs w:val="24"/>
        </w:rPr>
        <w:t xml:space="preserve">местонахождение и </w:t>
      </w:r>
      <w:r w:rsidR="0084739B" w:rsidRPr="00A61AFB">
        <w:rPr>
          <w:rFonts w:ascii="Arial" w:hAnsi="Arial" w:cs="Arial"/>
          <w:sz w:val="24"/>
          <w:szCs w:val="24"/>
        </w:rPr>
        <w:t xml:space="preserve">юридический адрес; </w:t>
      </w:r>
    </w:p>
    <w:p w:rsidR="00452D88" w:rsidRDefault="0084739B" w:rsidP="009E5459">
      <w:pPr>
        <w:pStyle w:val="20"/>
        <w:shd w:val="clear" w:color="auto" w:fill="auto"/>
        <w:spacing w:before="0"/>
        <w:ind w:firstLine="709"/>
        <w:rPr>
          <w:rFonts w:ascii="Arial" w:hAnsi="Arial" w:cs="Arial"/>
          <w:sz w:val="24"/>
          <w:szCs w:val="24"/>
        </w:rPr>
      </w:pPr>
      <w:r w:rsidRPr="00A61AFB">
        <w:rPr>
          <w:rFonts w:ascii="Arial" w:hAnsi="Arial" w:cs="Arial"/>
          <w:sz w:val="24"/>
          <w:szCs w:val="24"/>
        </w:rPr>
        <w:t>режим работы;</w:t>
      </w:r>
    </w:p>
    <w:p w:rsidR="00452D88" w:rsidRDefault="0084739B" w:rsidP="009E5459">
      <w:pPr>
        <w:pStyle w:val="20"/>
        <w:shd w:val="clear" w:color="auto" w:fill="auto"/>
        <w:spacing w:before="0"/>
        <w:ind w:firstLine="709"/>
        <w:rPr>
          <w:rFonts w:ascii="Arial" w:hAnsi="Arial" w:cs="Arial"/>
          <w:sz w:val="24"/>
          <w:szCs w:val="24"/>
        </w:rPr>
      </w:pPr>
      <w:r w:rsidRPr="00A61AFB">
        <w:rPr>
          <w:rFonts w:ascii="Arial" w:hAnsi="Arial" w:cs="Arial"/>
          <w:sz w:val="24"/>
          <w:szCs w:val="24"/>
        </w:rPr>
        <w:t>график приема;</w:t>
      </w:r>
    </w:p>
    <w:p w:rsidR="006E6EFA" w:rsidRPr="00A61AFB" w:rsidRDefault="0084739B" w:rsidP="009E5459">
      <w:pPr>
        <w:pStyle w:val="20"/>
        <w:shd w:val="clear" w:color="auto" w:fill="auto"/>
        <w:spacing w:before="0"/>
        <w:ind w:firstLine="709"/>
        <w:rPr>
          <w:rFonts w:ascii="Arial" w:hAnsi="Arial" w:cs="Arial"/>
          <w:sz w:val="24"/>
          <w:szCs w:val="24"/>
        </w:rPr>
      </w:pPr>
      <w:r w:rsidRPr="00A61AFB">
        <w:rPr>
          <w:rFonts w:ascii="Arial" w:hAnsi="Arial" w:cs="Arial"/>
          <w:sz w:val="24"/>
          <w:szCs w:val="24"/>
        </w:rPr>
        <w:t>номера телефонов для справок.</w:t>
      </w:r>
    </w:p>
    <w:p w:rsidR="006E6EFA" w:rsidRPr="00A61AFB" w:rsidRDefault="0084739B" w:rsidP="009E5459">
      <w:pPr>
        <w:pStyle w:val="20"/>
        <w:shd w:val="clear" w:color="auto" w:fill="auto"/>
        <w:spacing w:before="0"/>
        <w:ind w:firstLine="709"/>
        <w:rPr>
          <w:rFonts w:ascii="Arial" w:hAnsi="Arial" w:cs="Arial"/>
          <w:sz w:val="24"/>
          <w:szCs w:val="24"/>
        </w:rPr>
      </w:pPr>
      <w:r w:rsidRPr="00A61AFB">
        <w:rPr>
          <w:rFonts w:ascii="Arial" w:hAnsi="Arial" w:cs="Arial"/>
          <w:sz w:val="24"/>
          <w:szCs w:val="24"/>
        </w:rPr>
        <w:t xml:space="preserve">Помещения, в которых предоставляется </w:t>
      </w:r>
      <w:r w:rsidR="008B0BEA" w:rsidRPr="00A61AFB">
        <w:rPr>
          <w:rFonts w:ascii="Arial" w:hAnsi="Arial" w:cs="Arial"/>
          <w:sz w:val="24"/>
          <w:szCs w:val="24"/>
        </w:rPr>
        <w:t>муниципальная</w:t>
      </w:r>
      <w:r w:rsidRPr="00A61AFB">
        <w:rPr>
          <w:rFonts w:ascii="Arial" w:hAnsi="Arial" w:cs="Arial"/>
          <w:sz w:val="24"/>
          <w:szCs w:val="24"/>
        </w:rPr>
        <w:t xml:space="preserve"> услуга, должны соответствовать санитарно-эпидемиологическим правилам и нормативам.</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 xml:space="preserve">Помещения, в которых предоставляется </w:t>
      </w:r>
      <w:r w:rsidR="008B0BEA" w:rsidRPr="00A61AFB">
        <w:rPr>
          <w:rFonts w:ascii="Arial" w:hAnsi="Arial" w:cs="Arial"/>
          <w:sz w:val="24"/>
          <w:szCs w:val="24"/>
        </w:rPr>
        <w:t>муниципальная</w:t>
      </w:r>
      <w:r w:rsidRPr="00A61AFB">
        <w:rPr>
          <w:rFonts w:ascii="Arial" w:hAnsi="Arial" w:cs="Arial"/>
          <w:sz w:val="24"/>
          <w:szCs w:val="24"/>
        </w:rPr>
        <w:t xml:space="preserve"> услуга, оснащаются:</w:t>
      </w:r>
    </w:p>
    <w:p w:rsidR="006E6EFA" w:rsidRPr="00A61AFB" w:rsidRDefault="0084739B">
      <w:pPr>
        <w:pStyle w:val="20"/>
        <w:shd w:val="clear" w:color="auto" w:fill="auto"/>
        <w:spacing w:before="0"/>
        <w:ind w:left="740" w:right="1640"/>
        <w:jc w:val="left"/>
        <w:rPr>
          <w:rFonts w:ascii="Arial" w:hAnsi="Arial" w:cs="Arial"/>
          <w:sz w:val="24"/>
          <w:szCs w:val="24"/>
        </w:rPr>
      </w:pPr>
      <w:r w:rsidRPr="00A61AFB">
        <w:rPr>
          <w:rFonts w:ascii="Arial" w:hAnsi="Arial" w:cs="Arial"/>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Места приема Заявителей оборудуются информационными табличками (вывесками) с указанием:</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номера кабинета и наименования отдела;</w:t>
      </w:r>
    </w:p>
    <w:p w:rsidR="006E6EFA" w:rsidRPr="00A61AFB" w:rsidRDefault="0084739B">
      <w:pPr>
        <w:pStyle w:val="20"/>
        <w:shd w:val="clear" w:color="auto" w:fill="auto"/>
        <w:spacing w:before="0"/>
        <w:ind w:firstLine="740"/>
        <w:jc w:val="left"/>
        <w:rPr>
          <w:rFonts w:ascii="Arial" w:hAnsi="Arial" w:cs="Arial"/>
          <w:sz w:val="24"/>
          <w:szCs w:val="24"/>
        </w:rPr>
      </w:pPr>
      <w:r w:rsidRPr="00A61AFB">
        <w:rPr>
          <w:rFonts w:ascii="Arial" w:hAnsi="Arial" w:cs="Arial"/>
          <w:sz w:val="24"/>
          <w:szCs w:val="24"/>
        </w:rPr>
        <w:t>фамилии, имени и отчества (последнее - при наличии), должности ответственного лица за прием документов; графика приема Заявителей.</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 xml:space="preserve">При предоставлении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инвалидам обеспечиваются:</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 xml:space="preserve">возможность беспрепятственного доступа к объекту (зданию, помещению), в котором предоставляется </w:t>
      </w:r>
      <w:r w:rsidR="008B0BEA" w:rsidRPr="00A61AFB">
        <w:rPr>
          <w:rFonts w:ascii="Arial" w:hAnsi="Arial" w:cs="Arial"/>
          <w:sz w:val="24"/>
          <w:szCs w:val="24"/>
        </w:rPr>
        <w:t>муниципальная</w:t>
      </w:r>
      <w:r w:rsidRPr="00A61AFB">
        <w:rPr>
          <w:rFonts w:ascii="Arial" w:hAnsi="Arial" w:cs="Arial"/>
          <w:sz w:val="24"/>
          <w:szCs w:val="24"/>
        </w:rPr>
        <w:t xml:space="preserve"> услуга;</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008B0BEA" w:rsidRPr="00A61AFB">
        <w:rPr>
          <w:rFonts w:ascii="Arial" w:hAnsi="Arial" w:cs="Arial"/>
          <w:sz w:val="24"/>
          <w:szCs w:val="24"/>
        </w:rPr>
        <w:t>муниципальная</w:t>
      </w:r>
      <w:r w:rsidRPr="00A61AFB">
        <w:rPr>
          <w:rFonts w:ascii="Arial" w:hAnsi="Arial" w:cs="Arial"/>
          <w:sz w:val="24"/>
          <w:szCs w:val="24"/>
        </w:rPr>
        <w:t xml:space="preserve">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сопровождение инвалидов, имеющих стойкие расстройства функции зрения и самостоятельного передвижения;</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w:t>
      </w:r>
      <w:r w:rsidRPr="00A61AFB">
        <w:rPr>
          <w:rFonts w:ascii="Arial" w:hAnsi="Arial" w:cs="Arial"/>
          <w:sz w:val="24"/>
          <w:szCs w:val="24"/>
        </w:rPr>
        <w:lastRenderedPageBreak/>
        <w:t xml:space="preserve">помещениям, в которых предоставляется </w:t>
      </w:r>
      <w:r w:rsidR="008B0BEA" w:rsidRPr="00A61AFB">
        <w:rPr>
          <w:rFonts w:ascii="Arial" w:hAnsi="Arial" w:cs="Arial"/>
          <w:sz w:val="24"/>
          <w:szCs w:val="24"/>
        </w:rPr>
        <w:t>муниципальная</w:t>
      </w:r>
      <w:r w:rsidRPr="00A61AFB">
        <w:rPr>
          <w:rFonts w:ascii="Arial" w:hAnsi="Arial" w:cs="Arial"/>
          <w:sz w:val="24"/>
          <w:szCs w:val="24"/>
        </w:rPr>
        <w:t xml:space="preserve"> услуга, и к </w:t>
      </w:r>
      <w:r w:rsidR="008B0BEA" w:rsidRPr="00A61AFB">
        <w:rPr>
          <w:rFonts w:ascii="Arial" w:hAnsi="Arial" w:cs="Arial"/>
          <w:sz w:val="24"/>
          <w:szCs w:val="24"/>
        </w:rPr>
        <w:t>муниципальной</w:t>
      </w:r>
      <w:r w:rsidRPr="00A61AFB">
        <w:rPr>
          <w:rFonts w:ascii="Arial" w:hAnsi="Arial" w:cs="Arial"/>
          <w:sz w:val="24"/>
          <w:szCs w:val="24"/>
        </w:rPr>
        <w:t xml:space="preserve"> услуге с учетом ограничений их жизнедеятельности;</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 xml:space="preserve">допуск </w:t>
      </w:r>
      <w:proofErr w:type="spellStart"/>
      <w:r w:rsidRPr="00A61AFB">
        <w:rPr>
          <w:rFonts w:ascii="Arial" w:hAnsi="Arial" w:cs="Arial"/>
          <w:sz w:val="24"/>
          <w:szCs w:val="24"/>
        </w:rPr>
        <w:t>сурдопереводчика</w:t>
      </w:r>
      <w:proofErr w:type="spellEnd"/>
      <w:r w:rsidRPr="00A61AFB">
        <w:rPr>
          <w:rFonts w:ascii="Arial" w:hAnsi="Arial" w:cs="Arial"/>
          <w:sz w:val="24"/>
          <w:szCs w:val="24"/>
        </w:rPr>
        <w:t xml:space="preserve"> и </w:t>
      </w:r>
      <w:proofErr w:type="spellStart"/>
      <w:r w:rsidRPr="00A61AFB">
        <w:rPr>
          <w:rFonts w:ascii="Arial" w:hAnsi="Arial" w:cs="Arial"/>
          <w:sz w:val="24"/>
          <w:szCs w:val="24"/>
        </w:rPr>
        <w:t>тифлосурдопереводчика</w:t>
      </w:r>
      <w:proofErr w:type="spellEnd"/>
      <w:r w:rsidRPr="00A61AFB">
        <w:rPr>
          <w:rFonts w:ascii="Arial" w:hAnsi="Arial" w:cs="Arial"/>
          <w:sz w:val="24"/>
          <w:szCs w:val="24"/>
        </w:rPr>
        <w:t>;</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008B0BEA" w:rsidRPr="00A61AFB">
        <w:rPr>
          <w:rFonts w:ascii="Arial" w:hAnsi="Arial" w:cs="Arial"/>
          <w:sz w:val="24"/>
          <w:szCs w:val="24"/>
        </w:rPr>
        <w:t>муниципальная</w:t>
      </w:r>
      <w:proofErr w:type="gramEnd"/>
      <w:r w:rsidRPr="00A61AFB">
        <w:rPr>
          <w:rFonts w:ascii="Arial" w:hAnsi="Arial" w:cs="Arial"/>
          <w:sz w:val="24"/>
          <w:szCs w:val="24"/>
        </w:rPr>
        <w:t xml:space="preserve"> услуги;</w:t>
      </w:r>
    </w:p>
    <w:p w:rsidR="006E6EFA" w:rsidRPr="00A61AFB" w:rsidRDefault="0084739B">
      <w:pPr>
        <w:pStyle w:val="20"/>
        <w:shd w:val="clear" w:color="auto" w:fill="auto"/>
        <w:spacing w:before="0" w:after="273"/>
        <w:ind w:firstLine="740"/>
        <w:rPr>
          <w:rFonts w:ascii="Arial" w:hAnsi="Arial" w:cs="Arial"/>
          <w:sz w:val="24"/>
          <w:szCs w:val="24"/>
        </w:rPr>
      </w:pPr>
      <w:r w:rsidRPr="00A61AFB">
        <w:rPr>
          <w:rFonts w:ascii="Arial" w:hAnsi="Arial" w:cs="Arial"/>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6E6EFA" w:rsidRPr="00A61AFB" w:rsidRDefault="0084739B" w:rsidP="00452D88">
      <w:pPr>
        <w:pStyle w:val="10"/>
        <w:keepNext/>
        <w:keepLines/>
        <w:shd w:val="clear" w:color="auto" w:fill="auto"/>
        <w:spacing w:before="0" w:after="0" w:line="280" w:lineRule="exact"/>
        <w:ind w:right="180" w:firstLine="0"/>
        <w:jc w:val="center"/>
        <w:rPr>
          <w:rFonts w:ascii="Arial" w:hAnsi="Arial" w:cs="Arial"/>
          <w:sz w:val="24"/>
          <w:szCs w:val="24"/>
        </w:rPr>
      </w:pPr>
      <w:bookmarkStart w:id="17" w:name="bookmark16"/>
      <w:r w:rsidRPr="00A61AFB">
        <w:rPr>
          <w:rFonts w:ascii="Arial" w:hAnsi="Arial" w:cs="Arial"/>
          <w:sz w:val="24"/>
          <w:szCs w:val="24"/>
        </w:rPr>
        <w:t xml:space="preserve">Показатели доступности и качества </w:t>
      </w:r>
      <w:r w:rsidR="008B0BEA" w:rsidRPr="00A61AFB">
        <w:rPr>
          <w:rFonts w:ascii="Arial" w:hAnsi="Arial" w:cs="Arial"/>
          <w:sz w:val="24"/>
          <w:szCs w:val="24"/>
        </w:rPr>
        <w:t>муниципальной</w:t>
      </w:r>
      <w:bookmarkEnd w:id="17"/>
    </w:p>
    <w:p w:rsidR="006E6EFA" w:rsidRPr="00A61AFB" w:rsidRDefault="0084739B">
      <w:pPr>
        <w:pStyle w:val="10"/>
        <w:keepNext/>
        <w:keepLines/>
        <w:shd w:val="clear" w:color="auto" w:fill="auto"/>
        <w:spacing w:before="0" w:after="299" w:line="280" w:lineRule="exact"/>
        <w:ind w:firstLine="0"/>
        <w:jc w:val="center"/>
        <w:rPr>
          <w:rFonts w:ascii="Arial" w:hAnsi="Arial" w:cs="Arial"/>
          <w:sz w:val="24"/>
          <w:szCs w:val="24"/>
        </w:rPr>
      </w:pPr>
      <w:bookmarkStart w:id="18" w:name="bookmark17"/>
      <w:r w:rsidRPr="00A61AFB">
        <w:rPr>
          <w:rFonts w:ascii="Arial" w:hAnsi="Arial" w:cs="Arial"/>
          <w:sz w:val="24"/>
          <w:szCs w:val="24"/>
        </w:rPr>
        <w:t>услуги</w:t>
      </w:r>
      <w:bookmarkEnd w:id="18"/>
    </w:p>
    <w:p w:rsidR="006E6EFA" w:rsidRPr="00A61AFB" w:rsidRDefault="00452D88" w:rsidP="00452D88">
      <w:pPr>
        <w:pStyle w:val="20"/>
        <w:shd w:val="clear" w:color="auto" w:fill="auto"/>
        <w:tabs>
          <w:tab w:val="left" w:pos="1402"/>
        </w:tabs>
        <w:spacing w:before="0"/>
        <w:ind w:firstLine="709"/>
        <w:rPr>
          <w:rFonts w:ascii="Arial" w:hAnsi="Arial" w:cs="Arial"/>
          <w:sz w:val="24"/>
          <w:szCs w:val="24"/>
        </w:rPr>
      </w:pPr>
      <w:r>
        <w:rPr>
          <w:rFonts w:ascii="Arial" w:hAnsi="Arial" w:cs="Arial"/>
          <w:sz w:val="24"/>
          <w:szCs w:val="24"/>
        </w:rPr>
        <w:t xml:space="preserve">2.23. </w:t>
      </w:r>
      <w:r w:rsidR="0084739B" w:rsidRPr="00A61AFB">
        <w:rPr>
          <w:rFonts w:ascii="Arial" w:hAnsi="Arial" w:cs="Arial"/>
          <w:sz w:val="24"/>
          <w:szCs w:val="24"/>
        </w:rPr>
        <w:t xml:space="preserve">Основными показателями доступности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являются:</w:t>
      </w:r>
    </w:p>
    <w:p w:rsidR="006E6EFA" w:rsidRPr="00A61AFB" w:rsidRDefault="00452D88" w:rsidP="00452D88">
      <w:pPr>
        <w:pStyle w:val="20"/>
        <w:shd w:val="clear" w:color="auto" w:fill="auto"/>
        <w:tabs>
          <w:tab w:val="left" w:pos="1656"/>
        </w:tabs>
        <w:spacing w:before="0"/>
        <w:ind w:firstLine="709"/>
        <w:rPr>
          <w:rFonts w:ascii="Arial" w:hAnsi="Arial" w:cs="Arial"/>
          <w:sz w:val="24"/>
          <w:szCs w:val="24"/>
        </w:rPr>
      </w:pPr>
      <w:r>
        <w:rPr>
          <w:rFonts w:ascii="Arial" w:hAnsi="Arial" w:cs="Arial"/>
          <w:sz w:val="24"/>
          <w:szCs w:val="24"/>
        </w:rPr>
        <w:t xml:space="preserve">2.23.1. </w:t>
      </w:r>
      <w:r w:rsidR="0084739B" w:rsidRPr="00A61AFB">
        <w:rPr>
          <w:rFonts w:ascii="Arial" w:hAnsi="Arial" w:cs="Arial"/>
          <w:sz w:val="24"/>
          <w:szCs w:val="24"/>
        </w:rPr>
        <w:t>Наличие полной и понятной информации о порядке, сроках и ходе</w:t>
      </w:r>
    </w:p>
    <w:p w:rsidR="006E6EFA" w:rsidRPr="00A61AFB" w:rsidRDefault="00452D88" w:rsidP="00452D88">
      <w:pPr>
        <w:pStyle w:val="20"/>
        <w:shd w:val="clear" w:color="auto" w:fill="auto"/>
        <w:tabs>
          <w:tab w:val="left" w:pos="4781"/>
          <w:tab w:val="left" w:pos="7315"/>
        </w:tabs>
        <w:spacing w:before="0"/>
        <w:ind w:firstLine="709"/>
        <w:rPr>
          <w:rFonts w:ascii="Arial" w:hAnsi="Arial" w:cs="Arial"/>
          <w:sz w:val="24"/>
          <w:szCs w:val="24"/>
        </w:rPr>
      </w:pPr>
      <w:r>
        <w:rPr>
          <w:rFonts w:ascii="Arial" w:hAnsi="Arial" w:cs="Arial"/>
          <w:sz w:val="24"/>
          <w:szCs w:val="24"/>
        </w:rPr>
        <w:t xml:space="preserve">предоставления муниципальной </w:t>
      </w:r>
      <w:r w:rsidR="0084739B" w:rsidRPr="00A61AFB">
        <w:rPr>
          <w:rFonts w:ascii="Arial" w:hAnsi="Arial" w:cs="Arial"/>
          <w:sz w:val="24"/>
          <w:szCs w:val="24"/>
        </w:rPr>
        <w:t>в информационно</w:t>
      </w:r>
      <w:r w:rsidR="00862EA5" w:rsidRPr="00A61AFB">
        <w:rPr>
          <w:rFonts w:ascii="Arial" w:hAnsi="Arial" w:cs="Arial"/>
          <w:sz w:val="24"/>
          <w:szCs w:val="24"/>
        </w:rPr>
        <w:t xml:space="preserve"> </w:t>
      </w:r>
      <w:r w:rsidR="0084739B" w:rsidRPr="00A61AFB">
        <w:rPr>
          <w:rFonts w:ascii="Arial" w:hAnsi="Arial" w:cs="Arial"/>
          <w:sz w:val="24"/>
          <w:szCs w:val="24"/>
        </w:rPr>
        <w:t>телекоммуникационных сетях общего пользования (в том числе в сети «Интернет»), средствах массовой информации.</w:t>
      </w:r>
    </w:p>
    <w:p w:rsidR="006E6EFA" w:rsidRPr="00A61AFB" w:rsidRDefault="00452D88" w:rsidP="00452D88">
      <w:pPr>
        <w:pStyle w:val="20"/>
        <w:shd w:val="clear" w:color="auto" w:fill="auto"/>
        <w:tabs>
          <w:tab w:val="left" w:pos="1656"/>
        </w:tabs>
        <w:spacing w:before="0"/>
        <w:ind w:firstLine="709"/>
        <w:rPr>
          <w:rFonts w:ascii="Arial" w:hAnsi="Arial" w:cs="Arial"/>
          <w:sz w:val="24"/>
          <w:szCs w:val="24"/>
        </w:rPr>
      </w:pPr>
      <w:r>
        <w:rPr>
          <w:rFonts w:ascii="Arial" w:hAnsi="Arial" w:cs="Arial"/>
          <w:sz w:val="24"/>
          <w:szCs w:val="24"/>
        </w:rPr>
        <w:t xml:space="preserve">2.23.2. </w:t>
      </w:r>
      <w:r w:rsidR="0084739B" w:rsidRPr="00A61AFB">
        <w:rPr>
          <w:rFonts w:ascii="Arial" w:hAnsi="Arial" w:cs="Arial"/>
          <w:sz w:val="24"/>
          <w:szCs w:val="24"/>
        </w:rPr>
        <w:t xml:space="preserve">Возможность получения заявителем уведомлений о предоставлении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с помощью ЕПГУ.</w:t>
      </w:r>
    </w:p>
    <w:p w:rsidR="006E6EFA" w:rsidRPr="00A61AFB" w:rsidRDefault="00452D88" w:rsidP="00452D88">
      <w:pPr>
        <w:pStyle w:val="20"/>
        <w:shd w:val="clear" w:color="auto" w:fill="auto"/>
        <w:tabs>
          <w:tab w:val="left" w:pos="1656"/>
        </w:tabs>
        <w:spacing w:before="0"/>
        <w:ind w:firstLine="709"/>
        <w:rPr>
          <w:rFonts w:ascii="Arial" w:hAnsi="Arial" w:cs="Arial"/>
          <w:sz w:val="24"/>
          <w:szCs w:val="24"/>
        </w:rPr>
      </w:pPr>
      <w:r>
        <w:rPr>
          <w:rFonts w:ascii="Arial" w:hAnsi="Arial" w:cs="Arial"/>
          <w:sz w:val="24"/>
          <w:szCs w:val="24"/>
        </w:rPr>
        <w:t xml:space="preserve">2.23.3. </w:t>
      </w:r>
      <w:r w:rsidR="0084739B" w:rsidRPr="00A61AFB">
        <w:rPr>
          <w:rFonts w:ascii="Arial" w:hAnsi="Arial" w:cs="Arial"/>
          <w:sz w:val="24"/>
          <w:szCs w:val="24"/>
        </w:rPr>
        <w:t xml:space="preserve">Возможность получения информации о ходе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в том числе с использованием информационно-коммуникационных технологий.</w:t>
      </w:r>
    </w:p>
    <w:p w:rsidR="006E6EFA" w:rsidRPr="00A61AFB" w:rsidRDefault="00452D88" w:rsidP="00452D88">
      <w:pPr>
        <w:pStyle w:val="20"/>
        <w:shd w:val="clear" w:color="auto" w:fill="auto"/>
        <w:tabs>
          <w:tab w:val="left" w:pos="1402"/>
        </w:tabs>
        <w:spacing w:before="0"/>
        <w:ind w:firstLine="709"/>
        <w:rPr>
          <w:rFonts w:ascii="Arial" w:hAnsi="Arial" w:cs="Arial"/>
          <w:sz w:val="24"/>
          <w:szCs w:val="24"/>
        </w:rPr>
      </w:pPr>
      <w:r>
        <w:rPr>
          <w:rFonts w:ascii="Arial" w:hAnsi="Arial" w:cs="Arial"/>
          <w:sz w:val="24"/>
          <w:szCs w:val="24"/>
        </w:rPr>
        <w:t xml:space="preserve">2.24. </w:t>
      </w:r>
      <w:r w:rsidR="0084739B" w:rsidRPr="00A61AFB">
        <w:rPr>
          <w:rFonts w:ascii="Arial" w:hAnsi="Arial" w:cs="Arial"/>
          <w:sz w:val="24"/>
          <w:szCs w:val="24"/>
        </w:rPr>
        <w:t xml:space="preserve">Основными показателями качества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являются:</w:t>
      </w:r>
    </w:p>
    <w:p w:rsidR="006E6EFA" w:rsidRPr="00A61AFB" w:rsidRDefault="00452D88" w:rsidP="00452D88">
      <w:pPr>
        <w:pStyle w:val="20"/>
        <w:shd w:val="clear" w:color="auto" w:fill="auto"/>
        <w:tabs>
          <w:tab w:val="left" w:pos="1610"/>
        </w:tabs>
        <w:spacing w:before="0"/>
        <w:ind w:firstLine="709"/>
        <w:rPr>
          <w:rFonts w:ascii="Arial" w:hAnsi="Arial" w:cs="Arial"/>
          <w:sz w:val="24"/>
          <w:szCs w:val="24"/>
        </w:rPr>
      </w:pPr>
      <w:r>
        <w:rPr>
          <w:rFonts w:ascii="Arial" w:hAnsi="Arial" w:cs="Arial"/>
          <w:sz w:val="24"/>
          <w:szCs w:val="24"/>
        </w:rPr>
        <w:t xml:space="preserve">2.24.1. </w:t>
      </w:r>
      <w:r w:rsidR="0084739B" w:rsidRPr="00A61AFB">
        <w:rPr>
          <w:rFonts w:ascii="Arial" w:hAnsi="Arial" w:cs="Arial"/>
          <w:sz w:val="24"/>
          <w:szCs w:val="24"/>
        </w:rPr>
        <w:t xml:space="preserve">Своевременность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в соответствии со стандартом ее предоставления, установленным настоящим Административным регламентом.</w:t>
      </w:r>
    </w:p>
    <w:p w:rsidR="006E6EFA" w:rsidRPr="00A61AFB" w:rsidRDefault="00452D88" w:rsidP="00452D88">
      <w:pPr>
        <w:pStyle w:val="20"/>
        <w:shd w:val="clear" w:color="auto" w:fill="auto"/>
        <w:tabs>
          <w:tab w:val="left" w:pos="1610"/>
        </w:tabs>
        <w:spacing w:before="0"/>
        <w:ind w:firstLine="709"/>
        <w:rPr>
          <w:rFonts w:ascii="Arial" w:hAnsi="Arial" w:cs="Arial"/>
          <w:sz w:val="24"/>
          <w:szCs w:val="24"/>
        </w:rPr>
      </w:pPr>
      <w:r>
        <w:rPr>
          <w:rFonts w:ascii="Arial" w:hAnsi="Arial" w:cs="Arial"/>
          <w:sz w:val="24"/>
          <w:szCs w:val="24"/>
        </w:rPr>
        <w:t xml:space="preserve">2.24.2. </w:t>
      </w:r>
      <w:r w:rsidR="0084739B" w:rsidRPr="00A61AFB">
        <w:rPr>
          <w:rFonts w:ascii="Arial" w:hAnsi="Arial" w:cs="Arial"/>
          <w:sz w:val="24"/>
          <w:szCs w:val="24"/>
        </w:rPr>
        <w:t xml:space="preserve">Минимально возможное количество взаимодействий гражданина с должностными лицами, участвующими в предоставлении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w:t>
      </w:r>
    </w:p>
    <w:p w:rsidR="006E6EFA" w:rsidRPr="00A61AFB" w:rsidRDefault="00452D88" w:rsidP="00452D88">
      <w:pPr>
        <w:pStyle w:val="20"/>
        <w:shd w:val="clear" w:color="auto" w:fill="auto"/>
        <w:tabs>
          <w:tab w:val="left" w:pos="1776"/>
        </w:tabs>
        <w:spacing w:before="0" w:line="317" w:lineRule="exact"/>
        <w:ind w:firstLine="709"/>
        <w:rPr>
          <w:rFonts w:ascii="Arial" w:hAnsi="Arial" w:cs="Arial"/>
          <w:sz w:val="24"/>
          <w:szCs w:val="24"/>
        </w:rPr>
      </w:pPr>
      <w:r>
        <w:rPr>
          <w:rFonts w:ascii="Arial" w:hAnsi="Arial" w:cs="Arial"/>
          <w:sz w:val="24"/>
          <w:szCs w:val="24"/>
        </w:rPr>
        <w:t xml:space="preserve">2.24.3. </w:t>
      </w:r>
      <w:r w:rsidR="0084739B" w:rsidRPr="00A61AFB">
        <w:rPr>
          <w:rFonts w:ascii="Arial" w:hAnsi="Arial" w:cs="Arial"/>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6E6EFA" w:rsidRPr="00A61AFB" w:rsidRDefault="00452D88" w:rsidP="00452D88">
      <w:pPr>
        <w:pStyle w:val="20"/>
        <w:shd w:val="clear" w:color="auto" w:fill="auto"/>
        <w:spacing w:before="0"/>
        <w:ind w:firstLine="709"/>
        <w:rPr>
          <w:rFonts w:ascii="Arial" w:hAnsi="Arial" w:cs="Arial"/>
          <w:sz w:val="24"/>
          <w:szCs w:val="24"/>
        </w:rPr>
      </w:pPr>
      <w:r>
        <w:rPr>
          <w:rFonts w:ascii="Arial" w:hAnsi="Arial" w:cs="Arial"/>
          <w:sz w:val="24"/>
          <w:szCs w:val="24"/>
        </w:rPr>
        <w:t xml:space="preserve">2.24.4. </w:t>
      </w:r>
      <w:r w:rsidR="0084739B" w:rsidRPr="00A61AFB">
        <w:rPr>
          <w:rFonts w:ascii="Arial" w:hAnsi="Arial" w:cs="Arial"/>
          <w:sz w:val="24"/>
          <w:szCs w:val="24"/>
        </w:rPr>
        <w:t xml:space="preserve">Отсутствие нарушений установленных сроков в процессе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w:t>
      </w:r>
    </w:p>
    <w:p w:rsidR="006E6EFA" w:rsidRPr="00A61AFB" w:rsidRDefault="00452D88" w:rsidP="00452D88">
      <w:pPr>
        <w:pStyle w:val="20"/>
        <w:shd w:val="clear" w:color="auto" w:fill="auto"/>
        <w:spacing w:before="0" w:after="300"/>
        <w:ind w:firstLine="709"/>
        <w:rPr>
          <w:rFonts w:ascii="Arial" w:hAnsi="Arial" w:cs="Arial"/>
          <w:sz w:val="24"/>
          <w:szCs w:val="24"/>
        </w:rPr>
      </w:pPr>
      <w:r>
        <w:rPr>
          <w:rFonts w:ascii="Arial" w:hAnsi="Arial" w:cs="Arial"/>
          <w:sz w:val="24"/>
          <w:szCs w:val="24"/>
        </w:rPr>
        <w:t>2.24.5.</w:t>
      </w:r>
      <w:r w:rsidR="0084739B" w:rsidRPr="00A61AFB">
        <w:rPr>
          <w:rFonts w:ascii="Arial" w:hAnsi="Arial" w:cs="Arial"/>
          <w:sz w:val="24"/>
          <w:szCs w:val="24"/>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по </w:t>
      </w:r>
      <w:proofErr w:type="gramStart"/>
      <w:r w:rsidR="0084739B" w:rsidRPr="00A61AFB">
        <w:rPr>
          <w:rFonts w:ascii="Arial" w:hAnsi="Arial" w:cs="Arial"/>
          <w:sz w:val="24"/>
          <w:szCs w:val="24"/>
        </w:rPr>
        <w:t>итогам</w:t>
      </w:r>
      <w:proofErr w:type="gramEnd"/>
      <w:r w:rsidR="0084739B" w:rsidRPr="00A61AFB">
        <w:rPr>
          <w:rFonts w:ascii="Arial" w:hAnsi="Arial" w:cs="Arial"/>
          <w:sz w:val="24"/>
          <w:szCs w:val="24"/>
        </w:rPr>
        <w:t xml:space="preserve"> рассмотрения которых вынесены решения об удовлетворении (частичном удовлетворении) требований заявителей.</w:t>
      </w:r>
    </w:p>
    <w:p w:rsidR="006E6EFA" w:rsidRPr="00A61AFB" w:rsidRDefault="0084739B">
      <w:pPr>
        <w:pStyle w:val="30"/>
        <w:shd w:val="clear" w:color="auto" w:fill="auto"/>
        <w:spacing w:after="300"/>
        <w:jc w:val="center"/>
        <w:rPr>
          <w:rFonts w:ascii="Arial" w:hAnsi="Arial" w:cs="Arial"/>
          <w:sz w:val="24"/>
          <w:szCs w:val="24"/>
        </w:rPr>
      </w:pPr>
      <w:r w:rsidRPr="00A61AFB">
        <w:rPr>
          <w:rFonts w:ascii="Arial" w:hAnsi="Arial" w:cs="Arial"/>
          <w:sz w:val="24"/>
          <w:szCs w:val="24"/>
        </w:rPr>
        <w:t>Иные требования, в том числе учитыва</w:t>
      </w:r>
      <w:r w:rsidR="00452D88">
        <w:rPr>
          <w:rFonts w:ascii="Arial" w:hAnsi="Arial" w:cs="Arial"/>
          <w:sz w:val="24"/>
          <w:szCs w:val="24"/>
        </w:rPr>
        <w:t xml:space="preserve">ющие особенности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w:t>
      </w:r>
      <w:r w:rsidR="00452D88">
        <w:rPr>
          <w:rFonts w:ascii="Arial" w:hAnsi="Arial" w:cs="Arial"/>
          <w:sz w:val="24"/>
          <w:szCs w:val="24"/>
        </w:rPr>
        <w:t xml:space="preserve"> в многофункциональных центрах, </w:t>
      </w:r>
      <w:r w:rsidRPr="00A61AFB">
        <w:rPr>
          <w:rFonts w:ascii="Arial" w:hAnsi="Arial" w:cs="Arial"/>
          <w:sz w:val="24"/>
          <w:szCs w:val="24"/>
        </w:rPr>
        <w:t xml:space="preserve">особенности предоставления </w:t>
      </w:r>
      <w:r w:rsidR="008B0BEA" w:rsidRPr="00A61AFB">
        <w:rPr>
          <w:rFonts w:ascii="Arial" w:hAnsi="Arial" w:cs="Arial"/>
          <w:sz w:val="24"/>
          <w:szCs w:val="24"/>
        </w:rPr>
        <w:t>муниципальной</w:t>
      </w:r>
      <w:r w:rsidR="00452D88">
        <w:rPr>
          <w:rFonts w:ascii="Arial" w:hAnsi="Arial" w:cs="Arial"/>
          <w:sz w:val="24"/>
          <w:szCs w:val="24"/>
        </w:rPr>
        <w:t xml:space="preserve"> услуги по </w:t>
      </w:r>
      <w:r w:rsidRPr="00A61AFB">
        <w:rPr>
          <w:rFonts w:ascii="Arial" w:hAnsi="Arial" w:cs="Arial"/>
          <w:sz w:val="24"/>
          <w:szCs w:val="24"/>
        </w:rPr>
        <w:t>экстерриториальному принци</w:t>
      </w:r>
      <w:r w:rsidR="00452D88">
        <w:rPr>
          <w:rFonts w:ascii="Arial" w:hAnsi="Arial" w:cs="Arial"/>
          <w:sz w:val="24"/>
          <w:szCs w:val="24"/>
        </w:rPr>
        <w:t xml:space="preserve">пу и </w:t>
      </w:r>
      <w:r w:rsidR="00452D88">
        <w:rPr>
          <w:rFonts w:ascii="Arial" w:hAnsi="Arial" w:cs="Arial"/>
          <w:sz w:val="24"/>
          <w:szCs w:val="24"/>
        </w:rPr>
        <w:lastRenderedPageBreak/>
        <w:t xml:space="preserve">особенности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в электронной форме</w:t>
      </w:r>
    </w:p>
    <w:p w:rsidR="006E6EFA" w:rsidRPr="00A61AFB" w:rsidRDefault="00452D88" w:rsidP="00452D88">
      <w:pPr>
        <w:pStyle w:val="20"/>
        <w:shd w:val="clear" w:color="auto" w:fill="auto"/>
        <w:tabs>
          <w:tab w:val="left" w:pos="1610"/>
        </w:tabs>
        <w:spacing w:before="0"/>
        <w:ind w:firstLine="709"/>
        <w:rPr>
          <w:rFonts w:ascii="Arial" w:hAnsi="Arial" w:cs="Arial"/>
          <w:sz w:val="24"/>
          <w:szCs w:val="24"/>
        </w:rPr>
      </w:pPr>
      <w:r>
        <w:rPr>
          <w:rFonts w:ascii="Arial" w:hAnsi="Arial" w:cs="Arial"/>
          <w:sz w:val="24"/>
          <w:szCs w:val="24"/>
        </w:rPr>
        <w:t xml:space="preserve">2.25. </w:t>
      </w:r>
      <w:r w:rsidR="0084739B" w:rsidRPr="00A61AFB">
        <w:rPr>
          <w:rFonts w:ascii="Arial" w:hAnsi="Arial" w:cs="Arial"/>
          <w:sz w:val="24"/>
          <w:szCs w:val="24"/>
        </w:rPr>
        <w:t xml:space="preserve">Предоставление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в многофункциональном центре.</w:t>
      </w:r>
    </w:p>
    <w:p w:rsidR="006E6EFA" w:rsidRPr="00A61AFB" w:rsidRDefault="00452D88" w:rsidP="00452D88">
      <w:pPr>
        <w:pStyle w:val="20"/>
        <w:shd w:val="clear" w:color="auto" w:fill="auto"/>
        <w:tabs>
          <w:tab w:val="left" w:pos="1426"/>
        </w:tabs>
        <w:spacing w:before="0"/>
        <w:ind w:firstLine="709"/>
        <w:rPr>
          <w:rFonts w:ascii="Arial" w:hAnsi="Arial" w:cs="Arial"/>
          <w:sz w:val="24"/>
          <w:szCs w:val="24"/>
        </w:rPr>
      </w:pPr>
      <w:r>
        <w:rPr>
          <w:rFonts w:ascii="Arial" w:hAnsi="Arial" w:cs="Arial"/>
          <w:sz w:val="24"/>
          <w:szCs w:val="24"/>
        </w:rPr>
        <w:t xml:space="preserve">2.26. </w:t>
      </w:r>
      <w:r w:rsidR="0084739B" w:rsidRPr="00A61AFB">
        <w:rPr>
          <w:rFonts w:ascii="Arial" w:hAnsi="Arial" w:cs="Arial"/>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6E6EFA" w:rsidRPr="00A61AFB" w:rsidRDefault="0084739B" w:rsidP="00452D88">
      <w:pPr>
        <w:pStyle w:val="20"/>
        <w:shd w:val="clear" w:color="auto" w:fill="auto"/>
        <w:spacing w:before="0"/>
        <w:ind w:firstLine="709"/>
        <w:rPr>
          <w:rFonts w:ascii="Arial" w:hAnsi="Arial" w:cs="Arial"/>
          <w:sz w:val="24"/>
          <w:szCs w:val="24"/>
        </w:rPr>
      </w:pPr>
      <w:r w:rsidRPr="00A61AFB">
        <w:rPr>
          <w:rFonts w:ascii="Arial" w:hAnsi="Arial" w:cs="Arial"/>
          <w:sz w:val="24"/>
          <w:szCs w:val="24"/>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8B0BEA" w:rsidRPr="00A61AFB">
        <w:rPr>
          <w:rFonts w:ascii="Arial" w:hAnsi="Arial" w:cs="Arial"/>
          <w:sz w:val="24"/>
          <w:szCs w:val="24"/>
        </w:rPr>
        <w:t>муниципальной</w:t>
      </w:r>
      <w:r w:rsidRPr="00A61AFB">
        <w:rPr>
          <w:rFonts w:ascii="Arial" w:hAnsi="Arial" w:cs="Arial"/>
          <w:sz w:val="24"/>
          <w:szCs w:val="24"/>
        </w:rPr>
        <w:t xml:space="preserve"> услуги с использованием интерактивной формы в электронном виде.</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 xml:space="preserve">Заполненное заявление о предоставлении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отправляется заявителем вместе с прикрепленными электронными образами документов, необходимыми для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в Уполномоченный орган. При авторизации в ЕСИА заявление о предоставлении </w:t>
      </w:r>
      <w:r w:rsidR="008B0BEA" w:rsidRPr="00A61AFB">
        <w:rPr>
          <w:rFonts w:ascii="Arial" w:hAnsi="Arial" w:cs="Arial"/>
          <w:sz w:val="24"/>
          <w:szCs w:val="24"/>
        </w:rPr>
        <w:t>муниципальной</w:t>
      </w:r>
      <w:r w:rsidRPr="00A61AFB">
        <w:rPr>
          <w:rFonts w:ascii="Arial" w:hAnsi="Arial" w:cs="Arial"/>
          <w:sz w:val="24"/>
          <w:szCs w:val="24"/>
        </w:rPr>
        <w:t xml:space="preserve"> услуги считается подписанным простой электронной подписью заявителя, представителя, уполномоченного на подписание заявления.</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 xml:space="preserve">Результаты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 xml:space="preserve">В случае направления заявления посредством ЕПГУ результат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rsidR="006E6EFA" w:rsidRPr="00A61AFB" w:rsidRDefault="00452D88" w:rsidP="00452D88">
      <w:pPr>
        <w:pStyle w:val="20"/>
        <w:shd w:val="clear" w:color="auto" w:fill="auto"/>
        <w:tabs>
          <w:tab w:val="left" w:pos="1294"/>
        </w:tabs>
        <w:spacing w:before="0"/>
        <w:rPr>
          <w:rFonts w:ascii="Arial" w:hAnsi="Arial" w:cs="Arial"/>
          <w:sz w:val="24"/>
          <w:szCs w:val="24"/>
        </w:rPr>
      </w:pPr>
      <w:r>
        <w:rPr>
          <w:rFonts w:ascii="Arial" w:hAnsi="Arial" w:cs="Arial"/>
          <w:sz w:val="24"/>
          <w:szCs w:val="24"/>
        </w:rPr>
        <w:t xml:space="preserve">2.27. </w:t>
      </w:r>
      <w:r w:rsidR="0084739B" w:rsidRPr="00A61AFB">
        <w:rPr>
          <w:rFonts w:ascii="Arial" w:hAnsi="Arial" w:cs="Arial"/>
          <w:sz w:val="24"/>
          <w:szCs w:val="24"/>
        </w:rPr>
        <w:t xml:space="preserve">Электронные документы могут быть предоставлены в следующих форматах: </w:t>
      </w:r>
      <w:r w:rsidR="0084739B" w:rsidRPr="00A61AFB">
        <w:rPr>
          <w:rFonts w:ascii="Arial" w:hAnsi="Arial" w:cs="Arial"/>
          <w:sz w:val="24"/>
          <w:szCs w:val="24"/>
          <w:lang w:val="en-US" w:eastAsia="en-US" w:bidi="en-US"/>
        </w:rPr>
        <w:t>xml</w:t>
      </w:r>
      <w:r w:rsidR="0084739B" w:rsidRPr="00A61AFB">
        <w:rPr>
          <w:rFonts w:ascii="Arial" w:hAnsi="Arial" w:cs="Arial"/>
          <w:sz w:val="24"/>
          <w:szCs w:val="24"/>
          <w:lang w:eastAsia="en-US" w:bidi="en-US"/>
        </w:rPr>
        <w:t xml:space="preserve">, </w:t>
      </w:r>
      <w:r w:rsidR="0084739B" w:rsidRPr="00A61AFB">
        <w:rPr>
          <w:rFonts w:ascii="Arial" w:hAnsi="Arial" w:cs="Arial"/>
          <w:sz w:val="24"/>
          <w:szCs w:val="24"/>
          <w:lang w:val="en-US" w:eastAsia="en-US" w:bidi="en-US"/>
        </w:rPr>
        <w:t>doc</w:t>
      </w:r>
      <w:r w:rsidR="0084739B" w:rsidRPr="00A61AFB">
        <w:rPr>
          <w:rFonts w:ascii="Arial" w:hAnsi="Arial" w:cs="Arial"/>
          <w:sz w:val="24"/>
          <w:szCs w:val="24"/>
          <w:lang w:eastAsia="en-US" w:bidi="en-US"/>
        </w:rPr>
        <w:t xml:space="preserve">, </w:t>
      </w:r>
      <w:proofErr w:type="spellStart"/>
      <w:r w:rsidR="0084739B" w:rsidRPr="00A61AFB">
        <w:rPr>
          <w:rFonts w:ascii="Arial" w:hAnsi="Arial" w:cs="Arial"/>
          <w:sz w:val="24"/>
          <w:szCs w:val="24"/>
          <w:lang w:val="en-US" w:eastAsia="en-US" w:bidi="en-US"/>
        </w:rPr>
        <w:t>docx</w:t>
      </w:r>
      <w:proofErr w:type="spellEnd"/>
      <w:r w:rsidR="0084739B" w:rsidRPr="00A61AFB">
        <w:rPr>
          <w:rFonts w:ascii="Arial" w:hAnsi="Arial" w:cs="Arial"/>
          <w:sz w:val="24"/>
          <w:szCs w:val="24"/>
          <w:lang w:eastAsia="en-US" w:bidi="en-US"/>
        </w:rPr>
        <w:t xml:space="preserve">, </w:t>
      </w:r>
      <w:proofErr w:type="spellStart"/>
      <w:r w:rsidR="0084739B" w:rsidRPr="00A61AFB">
        <w:rPr>
          <w:rFonts w:ascii="Arial" w:hAnsi="Arial" w:cs="Arial"/>
          <w:sz w:val="24"/>
          <w:szCs w:val="24"/>
          <w:lang w:val="en-US" w:eastAsia="en-US" w:bidi="en-US"/>
        </w:rPr>
        <w:t>odt</w:t>
      </w:r>
      <w:proofErr w:type="spellEnd"/>
      <w:r w:rsidR="0084739B" w:rsidRPr="00A61AFB">
        <w:rPr>
          <w:rFonts w:ascii="Arial" w:hAnsi="Arial" w:cs="Arial"/>
          <w:sz w:val="24"/>
          <w:szCs w:val="24"/>
          <w:lang w:eastAsia="en-US" w:bidi="en-US"/>
        </w:rPr>
        <w:t xml:space="preserve">, </w:t>
      </w:r>
      <w:proofErr w:type="spellStart"/>
      <w:r w:rsidR="0084739B" w:rsidRPr="00A61AFB">
        <w:rPr>
          <w:rFonts w:ascii="Arial" w:hAnsi="Arial" w:cs="Arial"/>
          <w:sz w:val="24"/>
          <w:szCs w:val="24"/>
          <w:lang w:val="en-US" w:eastAsia="en-US" w:bidi="en-US"/>
        </w:rPr>
        <w:t>xls</w:t>
      </w:r>
      <w:proofErr w:type="spellEnd"/>
      <w:r w:rsidR="0084739B" w:rsidRPr="00A61AFB">
        <w:rPr>
          <w:rFonts w:ascii="Arial" w:hAnsi="Arial" w:cs="Arial"/>
          <w:sz w:val="24"/>
          <w:szCs w:val="24"/>
          <w:lang w:eastAsia="en-US" w:bidi="en-US"/>
        </w:rPr>
        <w:t xml:space="preserve">, </w:t>
      </w:r>
      <w:proofErr w:type="spellStart"/>
      <w:r w:rsidR="0084739B" w:rsidRPr="00A61AFB">
        <w:rPr>
          <w:rFonts w:ascii="Arial" w:hAnsi="Arial" w:cs="Arial"/>
          <w:sz w:val="24"/>
          <w:szCs w:val="24"/>
          <w:lang w:val="en-US" w:eastAsia="en-US" w:bidi="en-US"/>
        </w:rPr>
        <w:t>xlsx</w:t>
      </w:r>
      <w:proofErr w:type="spellEnd"/>
      <w:r w:rsidR="0084739B" w:rsidRPr="00A61AFB">
        <w:rPr>
          <w:rFonts w:ascii="Arial" w:hAnsi="Arial" w:cs="Arial"/>
          <w:sz w:val="24"/>
          <w:szCs w:val="24"/>
          <w:lang w:eastAsia="en-US" w:bidi="en-US"/>
        </w:rPr>
        <w:t xml:space="preserve">, </w:t>
      </w:r>
      <w:proofErr w:type="spellStart"/>
      <w:r w:rsidR="0084739B" w:rsidRPr="00A61AFB">
        <w:rPr>
          <w:rFonts w:ascii="Arial" w:hAnsi="Arial" w:cs="Arial"/>
          <w:sz w:val="24"/>
          <w:szCs w:val="24"/>
          <w:lang w:val="en-US" w:eastAsia="en-US" w:bidi="en-US"/>
        </w:rPr>
        <w:t>ods</w:t>
      </w:r>
      <w:proofErr w:type="spellEnd"/>
      <w:r w:rsidR="0084739B" w:rsidRPr="00A61AFB">
        <w:rPr>
          <w:rFonts w:ascii="Arial" w:hAnsi="Arial" w:cs="Arial"/>
          <w:sz w:val="24"/>
          <w:szCs w:val="24"/>
          <w:lang w:eastAsia="en-US" w:bidi="en-US"/>
        </w:rPr>
        <w:t xml:space="preserve">, </w:t>
      </w:r>
      <w:proofErr w:type="spellStart"/>
      <w:r w:rsidR="0084739B" w:rsidRPr="00A61AFB">
        <w:rPr>
          <w:rFonts w:ascii="Arial" w:hAnsi="Arial" w:cs="Arial"/>
          <w:sz w:val="24"/>
          <w:szCs w:val="24"/>
          <w:lang w:val="en-US" w:eastAsia="en-US" w:bidi="en-US"/>
        </w:rPr>
        <w:t>pdf</w:t>
      </w:r>
      <w:proofErr w:type="spellEnd"/>
      <w:r w:rsidR="0084739B" w:rsidRPr="00A61AFB">
        <w:rPr>
          <w:rFonts w:ascii="Arial" w:hAnsi="Arial" w:cs="Arial"/>
          <w:sz w:val="24"/>
          <w:szCs w:val="24"/>
          <w:lang w:eastAsia="en-US" w:bidi="en-US"/>
        </w:rPr>
        <w:t xml:space="preserve">, </w:t>
      </w:r>
      <w:r w:rsidR="0084739B" w:rsidRPr="00A61AFB">
        <w:rPr>
          <w:rFonts w:ascii="Arial" w:hAnsi="Arial" w:cs="Arial"/>
          <w:sz w:val="24"/>
          <w:szCs w:val="24"/>
          <w:lang w:val="en-US" w:eastAsia="en-US" w:bidi="en-US"/>
        </w:rPr>
        <w:t>jpg</w:t>
      </w:r>
      <w:r w:rsidR="0084739B" w:rsidRPr="00A61AFB">
        <w:rPr>
          <w:rFonts w:ascii="Arial" w:hAnsi="Arial" w:cs="Arial"/>
          <w:sz w:val="24"/>
          <w:szCs w:val="24"/>
          <w:lang w:eastAsia="en-US" w:bidi="en-US"/>
        </w:rPr>
        <w:t xml:space="preserve">, </w:t>
      </w:r>
      <w:r w:rsidR="0084739B" w:rsidRPr="00A61AFB">
        <w:rPr>
          <w:rFonts w:ascii="Arial" w:hAnsi="Arial" w:cs="Arial"/>
          <w:sz w:val="24"/>
          <w:szCs w:val="24"/>
          <w:lang w:val="en-US" w:eastAsia="en-US" w:bidi="en-US"/>
        </w:rPr>
        <w:t>jpeg</w:t>
      </w:r>
      <w:r w:rsidR="0084739B" w:rsidRPr="00A61AFB">
        <w:rPr>
          <w:rFonts w:ascii="Arial" w:hAnsi="Arial" w:cs="Arial"/>
          <w:sz w:val="24"/>
          <w:szCs w:val="24"/>
          <w:lang w:eastAsia="en-US" w:bidi="en-US"/>
        </w:rPr>
        <w:t xml:space="preserve">, </w:t>
      </w:r>
      <w:r w:rsidR="0084739B" w:rsidRPr="00A61AFB">
        <w:rPr>
          <w:rFonts w:ascii="Arial" w:hAnsi="Arial" w:cs="Arial"/>
          <w:sz w:val="24"/>
          <w:szCs w:val="24"/>
          <w:lang w:val="en-US" w:eastAsia="en-US" w:bidi="en-US"/>
        </w:rPr>
        <w:t>zip</w:t>
      </w:r>
      <w:r w:rsidR="0084739B" w:rsidRPr="00A61AFB">
        <w:rPr>
          <w:rFonts w:ascii="Arial" w:hAnsi="Arial" w:cs="Arial"/>
          <w:sz w:val="24"/>
          <w:szCs w:val="24"/>
          <w:lang w:eastAsia="en-US" w:bidi="en-US"/>
        </w:rPr>
        <w:t xml:space="preserve">, </w:t>
      </w:r>
      <w:proofErr w:type="spellStart"/>
      <w:r w:rsidR="0084739B" w:rsidRPr="00A61AFB">
        <w:rPr>
          <w:rFonts w:ascii="Arial" w:hAnsi="Arial" w:cs="Arial"/>
          <w:sz w:val="24"/>
          <w:szCs w:val="24"/>
          <w:lang w:val="en-US" w:eastAsia="en-US" w:bidi="en-US"/>
        </w:rPr>
        <w:t>rar</w:t>
      </w:r>
      <w:proofErr w:type="spellEnd"/>
      <w:r w:rsidR="0084739B" w:rsidRPr="00A61AFB">
        <w:rPr>
          <w:rFonts w:ascii="Arial" w:hAnsi="Arial" w:cs="Arial"/>
          <w:sz w:val="24"/>
          <w:szCs w:val="24"/>
          <w:lang w:eastAsia="en-US" w:bidi="en-US"/>
        </w:rPr>
        <w:t xml:space="preserve">, </w:t>
      </w:r>
      <w:r w:rsidR="0084739B" w:rsidRPr="00A61AFB">
        <w:rPr>
          <w:rFonts w:ascii="Arial" w:hAnsi="Arial" w:cs="Arial"/>
          <w:sz w:val="24"/>
          <w:szCs w:val="24"/>
          <w:lang w:val="en-US" w:eastAsia="en-US" w:bidi="en-US"/>
        </w:rPr>
        <w:t>sig</w:t>
      </w:r>
      <w:r w:rsidR="0084739B" w:rsidRPr="00A61AFB">
        <w:rPr>
          <w:rFonts w:ascii="Arial" w:hAnsi="Arial" w:cs="Arial"/>
          <w:sz w:val="24"/>
          <w:szCs w:val="24"/>
          <w:lang w:eastAsia="en-US" w:bidi="en-US"/>
        </w:rPr>
        <w:t xml:space="preserve">, </w:t>
      </w:r>
      <w:proofErr w:type="spellStart"/>
      <w:r w:rsidR="0084739B" w:rsidRPr="00A61AFB">
        <w:rPr>
          <w:rFonts w:ascii="Arial" w:hAnsi="Arial" w:cs="Arial"/>
          <w:sz w:val="24"/>
          <w:szCs w:val="24"/>
          <w:lang w:val="en-US" w:eastAsia="en-US" w:bidi="en-US"/>
        </w:rPr>
        <w:t>png</w:t>
      </w:r>
      <w:proofErr w:type="spellEnd"/>
      <w:r w:rsidR="0084739B" w:rsidRPr="00A61AFB">
        <w:rPr>
          <w:rFonts w:ascii="Arial" w:hAnsi="Arial" w:cs="Arial"/>
          <w:sz w:val="24"/>
          <w:szCs w:val="24"/>
          <w:lang w:eastAsia="en-US" w:bidi="en-US"/>
        </w:rPr>
        <w:t xml:space="preserve">, </w:t>
      </w:r>
      <w:r w:rsidR="0084739B" w:rsidRPr="00A61AFB">
        <w:rPr>
          <w:rFonts w:ascii="Arial" w:hAnsi="Arial" w:cs="Arial"/>
          <w:sz w:val="24"/>
          <w:szCs w:val="24"/>
          <w:lang w:val="en-US" w:eastAsia="en-US" w:bidi="en-US"/>
        </w:rPr>
        <w:t>bmp</w:t>
      </w:r>
      <w:r w:rsidR="0084739B" w:rsidRPr="00A61AFB">
        <w:rPr>
          <w:rFonts w:ascii="Arial" w:hAnsi="Arial" w:cs="Arial"/>
          <w:sz w:val="24"/>
          <w:szCs w:val="24"/>
          <w:lang w:eastAsia="en-US" w:bidi="en-US"/>
        </w:rPr>
        <w:t xml:space="preserve">, </w:t>
      </w:r>
      <w:r w:rsidR="0084739B" w:rsidRPr="00A61AFB">
        <w:rPr>
          <w:rFonts w:ascii="Arial" w:hAnsi="Arial" w:cs="Arial"/>
          <w:sz w:val="24"/>
          <w:szCs w:val="24"/>
          <w:lang w:val="en-US" w:eastAsia="en-US" w:bidi="en-US"/>
        </w:rPr>
        <w:t>tiff</w:t>
      </w:r>
      <w:r w:rsidR="0084739B" w:rsidRPr="00A61AFB">
        <w:rPr>
          <w:rFonts w:ascii="Arial" w:hAnsi="Arial" w:cs="Arial"/>
          <w:sz w:val="24"/>
          <w:szCs w:val="24"/>
          <w:lang w:eastAsia="en-US" w:bidi="en-US"/>
        </w:rPr>
        <w:t>.</w:t>
      </w:r>
    </w:p>
    <w:p w:rsidR="006E6EFA" w:rsidRPr="00A61AFB" w:rsidRDefault="0084739B" w:rsidP="00F434EE">
      <w:pPr>
        <w:pStyle w:val="20"/>
        <w:shd w:val="clear" w:color="auto" w:fill="auto"/>
        <w:spacing w:before="0"/>
        <w:ind w:firstLine="709"/>
        <w:rPr>
          <w:rFonts w:ascii="Arial" w:hAnsi="Arial" w:cs="Arial"/>
          <w:sz w:val="24"/>
          <w:szCs w:val="24"/>
        </w:rPr>
      </w:pPr>
      <w:r w:rsidRPr="00A61AFB">
        <w:rPr>
          <w:rFonts w:ascii="Arial" w:hAnsi="Arial" w:cs="Arial"/>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A61AFB">
        <w:rPr>
          <w:rFonts w:ascii="Arial" w:hAnsi="Arial" w:cs="Arial"/>
          <w:sz w:val="24"/>
          <w:szCs w:val="24"/>
          <w:lang w:val="en-US" w:eastAsia="en-US" w:bidi="en-US"/>
        </w:rPr>
        <w:t>dpi</w:t>
      </w:r>
      <w:r w:rsidRPr="00A61AFB">
        <w:rPr>
          <w:rFonts w:ascii="Arial" w:hAnsi="Arial" w:cs="Arial"/>
          <w:sz w:val="24"/>
          <w:szCs w:val="24"/>
          <w:lang w:eastAsia="en-US" w:bidi="en-US"/>
        </w:rPr>
        <w:t xml:space="preserve"> </w:t>
      </w:r>
      <w:r w:rsidRPr="00A61AFB">
        <w:rPr>
          <w:rFonts w:ascii="Arial" w:hAnsi="Arial" w:cs="Arial"/>
          <w:sz w:val="24"/>
          <w:szCs w:val="24"/>
        </w:rPr>
        <w:t>(масштаб 1:1) с использованием следующих режимов:</w:t>
      </w:r>
    </w:p>
    <w:p w:rsidR="006E6EFA" w:rsidRPr="00A61AFB" w:rsidRDefault="00452D88" w:rsidP="00F434EE">
      <w:pPr>
        <w:pStyle w:val="20"/>
        <w:shd w:val="clear" w:color="auto" w:fill="auto"/>
        <w:tabs>
          <w:tab w:val="left" w:pos="977"/>
        </w:tabs>
        <w:spacing w:before="0"/>
        <w:ind w:firstLine="709"/>
        <w:rPr>
          <w:rFonts w:ascii="Arial" w:hAnsi="Arial" w:cs="Arial"/>
          <w:sz w:val="24"/>
          <w:szCs w:val="24"/>
        </w:rPr>
      </w:pPr>
      <w:r>
        <w:rPr>
          <w:rFonts w:ascii="Arial" w:hAnsi="Arial" w:cs="Arial"/>
          <w:sz w:val="24"/>
          <w:szCs w:val="24"/>
        </w:rPr>
        <w:t xml:space="preserve">- </w:t>
      </w:r>
      <w:r w:rsidR="0084739B" w:rsidRPr="00A61AFB">
        <w:rPr>
          <w:rFonts w:ascii="Arial" w:hAnsi="Arial" w:cs="Arial"/>
          <w:sz w:val="24"/>
          <w:szCs w:val="24"/>
        </w:rPr>
        <w:t>«черно-белый» (при отсутствии в документе графических изображений и (или) цветного текста);</w:t>
      </w:r>
    </w:p>
    <w:p w:rsidR="006E6EFA" w:rsidRPr="00A61AFB" w:rsidRDefault="00452D88" w:rsidP="00F434EE">
      <w:pPr>
        <w:pStyle w:val="20"/>
        <w:shd w:val="clear" w:color="auto" w:fill="auto"/>
        <w:spacing w:before="0"/>
        <w:ind w:firstLine="709"/>
        <w:rPr>
          <w:rFonts w:ascii="Arial" w:hAnsi="Arial" w:cs="Arial"/>
          <w:sz w:val="24"/>
          <w:szCs w:val="24"/>
        </w:rPr>
      </w:pPr>
      <w:r>
        <w:rPr>
          <w:rFonts w:ascii="Arial" w:hAnsi="Arial" w:cs="Arial"/>
          <w:sz w:val="24"/>
          <w:szCs w:val="24"/>
        </w:rPr>
        <w:t xml:space="preserve">- </w:t>
      </w:r>
      <w:r w:rsidR="0084739B" w:rsidRPr="00A61AFB">
        <w:rPr>
          <w:rFonts w:ascii="Arial" w:hAnsi="Arial" w:cs="Arial"/>
          <w:sz w:val="24"/>
          <w:szCs w:val="24"/>
        </w:rPr>
        <w:t>«оттенки серого» (при наличии в документе графических изображений, отличных от цветного графического изображения);</w:t>
      </w:r>
    </w:p>
    <w:p w:rsidR="006E6EFA" w:rsidRPr="00A61AFB" w:rsidRDefault="00452D88" w:rsidP="00F434EE">
      <w:pPr>
        <w:pStyle w:val="20"/>
        <w:shd w:val="clear" w:color="auto" w:fill="auto"/>
        <w:spacing w:before="0"/>
        <w:ind w:firstLine="709"/>
        <w:rPr>
          <w:rFonts w:ascii="Arial" w:hAnsi="Arial" w:cs="Arial"/>
          <w:sz w:val="24"/>
          <w:szCs w:val="24"/>
        </w:rPr>
      </w:pPr>
      <w:r>
        <w:rPr>
          <w:rFonts w:ascii="Arial" w:hAnsi="Arial" w:cs="Arial"/>
          <w:sz w:val="24"/>
          <w:szCs w:val="24"/>
        </w:rPr>
        <w:t xml:space="preserve">- </w:t>
      </w:r>
      <w:r w:rsidR="0084739B" w:rsidRPr="00A61AFB">
        <w:rPr>
          <w:rFonts w:ascii="Arial" w:hAnsi="Arial" w:cs="Arial"/>
          <w:sz w:val="24"/>
          <w:szCs w:val="24"/>
        </w:rPr>
        <w:t>«цветной» или «режим полной цветопередачи» (при наличии в документе цветных графических изображений либо цветного текста);</w:t>
      </w:r>
    </w:p>
    <w:p w:rsidR="006E6EFA" w:rsidRPr="00A61AFB" w:rsidRDefault="00452D88" w:rsidP="00F434EE">
      <w:pPr>
        <w:pStyle w:val="20"/>
        <w:shd w:val="clear" w:color="auto" w:fill="auto"/>
        <w:tabs>
          <w:tab w:val="left" w:pos="982"/>
        </w:tabs>
        <w:spacing w:before="0"/>
        <w:ind w:firstLine="709"/>
        <w:rPr>
          <w:rFonts w:ascii="Arial" w:hAnsi="Arial" w:cs="Arial"/>
          <w:sz w:val="24"/>
          <w:szCs w:val="24"/>
        </w:rPr>
      </w:pPr>
      <w:r>
        <w:rPr>
          <w:rFonts w:ascii="Arial" w:hAnsi="Arial" w:cs="Arial"/>
          <w:sz w:val="24"/>
          <w:szCs w:val="24"/>
        </w:rPr>
        <w:t xml:space="preserve">- </w:t>
      </w:r>
      <w:r w:rsidR="0084739B" w:rsidRPr="00A61AFB">
        <w:rPr>
          <w:rFonts w:ascii="Arial" w:hAnsi="Arial" w:cs="Arial"/>
          <w:sz w:val="24"/>
          <w:szCs w:val="24"/>
        </w:rPr>
        <w:t>сохранением всех аутентичных признаков подлинности, а именно: графической подписи лица, печати, углового штампа бланка;</w:t>
      </w:r>
    </w:p>
    <w:p w:rsidR="006E6EFA" w:rsidRPr="00A61AFB" w:rsidRDefault="00452D88" w:rsidP="00F434EE">
      <w:pPr>
        <w:pStyle w:val="20"/>
        <w:shd w:val="clear" w:color="auto" w:fill="auto"/>
        <w:tabs>
          <w:tab w:val="left" w:pos="982"/>
        </w:tabs>
        <w:spacing w:before="0"/>
        <w:ind w:firstLine="709"/>
        <w:rPr>
          <w:rFonts w:ascii="Arial" w:hAnsi="Arial" w:cs="Arial"/>
          <w:sz w:val="24"/>
          <w:szCs w:val="24"/>
        </w:rPr>
      </w:pPr>
      <w:r>
        <w:rPr>
          <w:rFonts w:ascii="Arial" w:hAnsi="Arial" w:cs="Arial"/>
          <w:sz w:val="24"/>
          <w:szCs w:val="24"/>
        </w:rPr>
        <w:t xml:space="preserve">- </w:t>
      </w:r>
      <w:r w:rsidR="0084739B" w:rsidRPr="00A61AFB">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6E6EFA" w:rsidRPr="00A61AFB" w:rsidRDefault="0084739B" w:rsidP="00F434EE">
      <w:pPr>
        <w:pStyle w:val="20"/>
        <w:shd w:val="clear" w:color="auto" w:fill="auto"/>
        <w:spacing w:before="0"/>
        <w:ind w:firstLine="709"/>
        <w:rPr>
          <w:rFonts w:ascii="Arial" w:hAnsi="Arial" w:cs="Arial"/>
          <w:sz w:val="24"/>
          <w:szCs w:val="24"/>
        </w:rPr>
      </w:pPr>
      <w:r w:rsidRPr="00A61AFB">
        <w:rPr>
          <w:rFonts w:ascii="Arial" w:hAnsi="Arial" w:cs="Arial"/>
          <w:sz w:val="24"/>
          <w:szCs w:val="24"/>
        </w:rPr>
        <w:t>Электронные документы должны обеспечивать:</w:t>
      </w:r>
    </w:p>
    <w:p w:rsidR="006E6EFA" w:rsidRPr="00A61AFB" w:rsidRDefault="00452D88" w:rsidP="00F434EE">
      <w:pPr>
        <w:pStyle w:val="20"/>
        <w:shd w:val="clear" w:color="auto" w:fill="auto"/>
        <w:tabs>
          <w:tab w:val="left" w:pos="1007"/>
        </w:tabs>
        <w:spacing w:before="0"/>
        <w:ind w:firstLine="709"/>
        <w:rPr>
          <w:rFonts w:ascii="Arial" w:hAnsi="Arial" w:cs="Arial"/>
          <w:sz w:val="24"/>
          <w:szCs w:val="24"/>
        </w:rPr>
      </w:pPr>
      <w:r>
        <w:rPr>
          <w:rFonts w:ascii="Arial" w:hAnsi="Arial" w:cs="Arial"/>
          <w:sz w:val="24"/>
          <w:szCs w:val="24"/>
        </w:rPr>
        <w:t xml:space="preserve">- </w:t>
      </w:r>
      <w:r w:rsidR="0084739B" w:rsidRPr="00A61AFB">
        <w:rPr>
          <w:rFonts w:ascii="Arial" w:hAnsi="Arial" w:cs="Arial"/>
          <w:sz w:val="24"/>
          <w:szCs w:val="24"/>
        </w:rPr>
        <w:t>возможность идентифицировать документ и количество листов в документе;</w:t>
      </w:r>
    </w:p>
    <w:p w:rsidR="006E6EFA" w:rsidRPr="00A61AFB" w:rsidRDefault="00452D88" w:rsidP="00F434EE">
      <w:pPr>
        <w:pStyle w:val="20"/>
        <w:shd w:val="clear" w:color="auto" w:fill="auto"/>
        <w:spacing w:before="0"/>
        <w:ind w:firstLine="709"/>
        <w:rPr>
          <w:rFonts w:ascii="Arial" w:hAnsi="Arial" w:cs="Arial"/>
          <w:sz w:val="24"/>
          <w:szCs w:val="24"/>
        </w:rPr>
      </w:pPr>
      <w:r>
        <w:rPr>
          <w:rFonts w:ascii="Arial" w:hAnsi="Arial" w:cs="Arial"/>
          <w:sz w:val="24"/>
          <w:szCs w:val="24"/>
        </w:rPr>
        <w:lastRenderedPageBreak/>
        <w:t xml:space="preserve">- </w:t>
      </w:r>
      <w:r w:rsidR="0084739B" w:rsidRPr="00A61AFB">
        <w:rPr>
          <w:rFonts w:ascii="Arial" w:hAnsi="Arial" w:cs="Arial"/>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E6EFA" w:rsidRDefault="0084739B" w:rsidP="00F434EE">
      <w:pPr>
        <w:pStyle w:val="20"/>
        <w:shd w:val="clear" w:color="auto" w:fill="auto"/>
        <w:spacing w:before="0" w:line="326" w:lineRule="exact"/>
        <w:ind w:firstLine="709"/>
        <w:rPr>
          <w:rFonts w:ascii="Arial" w:hAnsi="Arial" w:cs="Arial"/>
          <w:sz w:val="24"/>
          <w:szCs w:val="24"/>
        </w:rPr>
      </w:pPr>
      <w:r w:rsidRPr="00A61AFB">
        <w:rPr>
          <w:rFonts w:ascii="Arial" w:hAnsi="Arial" w:cs="Arial"/>
          <w:sz w:val="24"/>
          <w:szCs w:val="24"/>
        </w:rPr>
        <w:t xml:space="preserve">Документы, подлежащие представлению в форматах </w:t>
      </w:r>
      <w:proofErr w:type="spellStart"/>
      <w:r w:rsidRPr="00A61AFB">
        <w:rPr>
          <w:rFonts w:ascii="Arial" w:hAnsi="Arial" w:cs="Arial"/>
          <w:sz w:val="24"/>
          <w:szCs w:val="24"/>
          <w:lang w:val="en-US" w:eastAsia="en-US" w:bidi="en-US"/>
        </w:rPr>
        <w:t>xls</w:t>
      </w:r>
      <w:proofErr w:type="spellEnd"/>
      <w:r w:rsidRPr="00A61AFB">
        <w:rPr>
          <w:rFonts w:ascii="Arial" w:hAnsi="Arial" w:cs="Arial"/>
          <w:sz w:val="24"/>
          <w:szCs w:val="24"/>
          <w:lang w:eastAsia="en-US" w:bidi="en-US"/>
        </w:rPr>
        <w:t xml:space="preserve">, </w:t>
      </w:r>
      <w:proofErr w:type="spellStart"/>
      <w:r w:rsidRPr="00A61AFB">
        <w:rPr>
          <w:rFonts w:ascii="Arial" w:hAnsi="Arial" w:cs="Arial"/>
          <w:sz w:val="24"/>
          <w:szCs w:val="24"/>
          <w:lang w:val="en-US" w:eastAsia="en-US" w:bidi="en-US"/>
        </w:rPr>
        <w:t>xlsx</w:t>
      </w:r>
      <w:proofErr w:type="spellEnd"/>
      <w:r w:rsidRPr="00A61AFB">
        <w:rPr>
          <w:rFonts w:ascii="Arial" w:hAnsi="Arial" w:cs="Arial"/>
          <w:sz w:val="24"/>
          <w:szCs w:val="24"/>
          <w:lang w:eastAsia="en-US" w:bidi="en-US"/>
        </w:rPr>
        <w:t xml:space="preserve"> </w:t>
      </w:r>
      <w:r w:rsidRPr="00A61AFB">
        <w:rPr>
          <w:rFonts w:ascii="Arial" w:hAnsi="Arial" w:cs="Arial"/>
          <w:sz w:val="24"/>
          <w:szCs w:val="24"/>
        </w:rPr>
        <w:t xml:space="preserve">или </w:t>
      </w:r>
      <w:proofErr w:type="spellStart"/>
      <w:r w:rsidRPr="00A61AFB">
        <w:rPr>
          <w:rFonts w:ascii="Arial" w:hAnsi="Arial" w:cs="Arial"/>
          <w:sz w:val="24"/>
          <w:szCs w:val="24"/>
          <w:lang w:val="en-US" w:eastAsia="en-US" w:bidi="en-US"/>
        </w:rPr>
        <w:t>ods</w:t>
      </w:r>
      <w:proofErr w:type="spellEnd"/>
      <w:r w:rsidRPr="00A61AFB">
        <w:rPr>
          <w:rFonts w:ascii="Arial" w:hAnsi="Arial" w:cs="Arial"/>
          <w:sz w:val="24"/>
          <w:szCs w:val="24"/>
          <w:lang w:eastAsia="en-US" w:bidi="en-US"/>
        </w:rPr>
        <w:t xml:space="preserve">, </w:t>
      </w:r>
      <w:r w:rsidRPr="00A61AFB">
        <w:rPr>
          <w:rFonts w:ascii="Arial" w:hAnsi="Arial" w:cs="Arial"/>
          <w:sz w:val="24"/>
          <w:szCs w:val="24"/>
        </w:rPr>
        <w:t>формируются в виде отдельного электронного документа.</w:t>
      </w:r>
    </w:p>
    <w:p w:rsidR="00F434EE" w:rsidRPr="00A61AFB" w:rsidRDefault="00F434EE" w:rsidP="00F434EE">
      <w:pPr>
        <w:pStyle w:val="20"/>
        <w:shd w:val="clear" w:color="auto" w:fill="auto"/>
        <w:spacing w:before="0" w:line="326" w:lineRule="exact"/>
        <w:ind w:firstLine="709"/>
        <w:rPr>
          <w:rFonts w:ascii="Arial" w:hAnsi="Arial" w:cs="Arial"/>
          <w:sz w:val="24"/>
          <w:szCs w:val="24"/>
        </w:rPr>
      </w:pPr>
    </w:p>
    <w:p w:rsidR="006E6EFA" w:rsidRPr="00A61AFB" w:rsidRDefault="00F434EE" w:rsidP="00F434EE">
      <w:pPr>
        <w:pStyle w:val="30"/>
        <w:shd w:val="clear" w:color="auto" w:fill="auto"/>
        <w:tabs>
          <w:tab w:val="left" w:pos="1319"/>
        </w:tabs>
        <w:spacing w:after="273"/>
        <w:ind w:left="740"/>
        <w:jc w:val="center"/>
        <w:rPr>
          <w:rFonts w:ascii="Arial" w:hAnsi="Arial" w:cs="Arial"/>
          <w:sz w:val="24"/>
          <w:szCs w:val="24"/>
        </w:rPr>
      </w:pPr>
      <w:r>
        <w:rPr>
          <w:rFonts w:ascii="Arial" w:hAnsi="Arial" w:cs="Arial"/>
          <w:sz w:val="24"/>
          <w:szCs w:val="24"/>
          <w:lang w:val="en-US"/>
        </w:rPr>
        <w:t>III</w:t>
      </w:r>
      <w:r w:rsidRPr="00F434EE">
        <w:rPr>
          <w:rFonts w:ascii="Arial" w:hAnsi="Arial" w:cs="Arial"/>
          <w:sz w:val="24"/>
          <w:szCs w:val="24"/>
        </w:rPr>
        <w:t xml:space="preserve"> </w:t>
      </w:r>
      <w:r w:rsidR="0084739B" w:rsidRPr="00A61AFB">
        <w:rPr>
          <w:rFonts w:ascii="Arial" w:hAnsi="Arial" w:cs="Arial"/>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E6EFA" w:rsidRDefault="0084739B" w:rsidP="00960C01">
      <w:pPr>
        <w:pStyle w:val="10"/>
        <w:keepNext/>
        <w:keepLines/>
        <w:shd w:val="clear" w:color="auto" w:fill="auto"/>
        <w:spacing w:before="0" w:after="0" w:line="280" w:lineRule="exact"/>
        <w:ind w:firstLine="709"/>
        <w:jc w:val="center"/>
        <w:rPr>
          <w:rFonts w:ascii="Arial" w:hAnsi="Arial" w:cs="Arial"/>
          <w:sz w:val="24"/>
          <w:szCs w:val="24"/>
        </w:rPr>
      </w:pPr>
      <w:bookmarkStart w:id="19" w:name="bookmark18"/>
      <w:r w:rsidRPr="00A61AFB">
        <w:rPr>
          <w:rFonts w:ascii="Arial" w:hAnsi="Arial" w:cs="Arial"/>
          <w:sz w:val="24"/>
          <w:szCs w:val="24"/>
        </w:rPr>
        <w:t>Исчерпывающий перечень административных процедур</w:t>
      </w:r>
      <w:bookmarkEnd w:id="19"/>
    </w:p>
    <w:p w:rsidR="00960C01" w:rsidRPr="00A61AFB" w:rsidRDefault="00960C01" w:rsidP="00960C01">
      <w:pPr>
        <w:pStyle w:val="10"/>
        <w:keepNext/>
        <w:keepLines/>
        <w:shd w:val="clear" w:color="auto" w:fill="auto"/>
        <w:spacing w:before="0" w:after="0" w:line="280" w:lineRule="exact"/>
        <w:ind w:firstLine="709"/>
        <w:jc w:val="center"/>
        <w:rPr>
          <w:rFonts w:ascii="Arial" w:hAnsi="Arial" w:cs="Arial"/>
          <w:sz w:val="24"/>
          <w:szCs w:val="24"/>
        </w:rPr>
      </w:pPr>
    </w:p>
    <w:p w:rsidR="006E6EFA" w:rsidRPr="00A61AFB" w:rsidRDefault="00F434EE" w:rsidP="00960C01">
      <w:pPr>
        <w:pStyle w:val="20"/>
        <w:shd w:val="clear" w:color="auto" w:fill="auto"/>
        <w:tabs>
          <w:tab w:val="left" w:pos="1294"/>
        </w:tabs>
        <w:spacing w:before="0"/>
        <w:ind w:firstLine="709"/>
        <w:rPr>
          <w:rFonts w:ascii="Arial" w:hAnsi="Arial" w:cs="Arial"/>
          <w:sz w:val="24"/>
          <w:szCs w:val="24"/>
        </w:rPr>
      </w:pPr>
      <w:r>
        <w:rPr>
          <w:rFonts w:ascii="Arial" w:hAnsi="Arial" w:cs="Arial"/>
          <w:sz w:val="24"/>
          <w:szCs w:val="24"/>
        </w:rPr>
        <w:t xml:space="preserve">3.1. </w:t>
      </w:r>
      <w:r w:rsidR="0084739B" w:rsidRPr="00A61AFB">
        <w:rPr>
          <w:rFonts w:ascii="Arial" w:hAnsi="Arial" w:cs="Arial"/>
          <w:sz w:val="24"/>
          <w:szCs w:val="24"/>
        </w:rPr>
        <w:t xml:space="preserve">Предоставление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включает в себя следующие административные процедуры:</w:t>
      </w:r>
    </w:p>
    <w:p w:rsidR="006E6EFA" w:rsidRPr="00A61AFB" w:rsidRDefault="0084739B" w:rsidP="00960C01">
      <w:pPr>
        <w:pStyle w:val="20"/>
        <w:shd w:val="clear" w:color="auto" w:fill="auto"/>
        <w:spacing w:before="0"/>
        <w:ind w:firstLine="709"/>
        <w:rPr>
          <w:rFonts w:ascii="Arial" w:hAnsi="Arial" w:cs="Arial"/>
          <w:sz w:val="24"/>
          <w:szCs w:val="24"/>
        </w:rPr>
      </w:pPr>
      <w:r w:rsidRPr="00A61AFB">
        <w:rPr>
          <w:rFonts w:ascii="Arial" w:hAnsi="Arial" w:cs="Arial"/>
          <w:sz w:val="24"/>
          <w:szCs w:val="24"/>
        </w:rPr>
        <w:t>проверка документов и регистрация заявления;</w:t>
      </w:r>
    </w:p>
    <w:p w:rsidR="006E6EFA" w:rsidRPr="00A61AFB" w:rsidRDefault="0084739B" w:rsidP="00960C01">
      <w:pPr>
        <w:pStyle w:val="20"/>
        <w:shd w:val="clear" w:color="auto" w:fill="auto"/>
        <w:spacing w:before="0"/>
        <w:ind w:firstLine="709"/>
        <w:rPr>
          <w:rFonts w:ascii="Arial" w:hAnsi="Arial" w:cs="Arial"/>
          <w:sz w:val="24"/>
          <w:szCs w:val="24"/>
        </w:rPr>
      </w:pPr>
      <w:r w:rsidRPr="00A61AFB">
        <w:rPr>
          <w:rFonts w:ascii="Arial" w:hAnsi="Arial" w:cs="Arial"/>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6E6EFA" w:rsidRPr="00A61AFB" w:rsidRDefault="0084739B" w:rsidP="00960C01">
      <w:pPr>
        <w:pStyle w:val="20"/>
        <w:shd w:val="clear" w:color="auto" w:fill="auto"/>
        <w:spacing w:before="0"/>
        <w:ind w:firstLine="709"/>
        <w:rPr>
          <w:rFonts w:ascii="Arial" w:hAnsi="Arial" w:cs="Arial"/>
          <w:sz w:val="24"/>
          <w:szCs w:val="24"/>
        </w:rPr>
      </w:pPr>
      <w:r w:rsidRPr="00A61AFB">
        <w:rPr>
          <w:rFonts w:ascii="Arial" w:hAnsi="Arial" w:cs="Arial"/>
          <w:sz w:val="24"/>
          <w:szCs w:val="24"/>
        </w:rPr>
        <w:t>рассмотрение документов и сведений;</w:t>
      </w:r>
    </w:p>
    <w:p w:rsidR="006E6EFA" w:rsidRPr="00A61AFB" w:rsidRDefault="0084739B" w:rsidP="00960C01">
      <w:pPr>
        <w:pStyle w:val="20"/>
        <w:shd w:val="clear" w:color="auto" w:fill="auto"/>
        <w:spacing w:before="0"/>
        <w:ind w:firstLine="709"/>
        <w:rPr>
          <w:rFonts w:ascii="Arial" w:hAnsi="Arial" w:cs="Arial"/>
          <w:sz w:val="24"/>
          <w:szCs w:val="24"/>
        </w:rPr>
      </w:pPr>
      <w:r w:rsidRPr="00A61AFB">
        <w:rPr>
          <w:rFonts w:ascii="Arial" w:hAnsi="Arial" w:cs="Arial"/>
          <w:sz w:val="24"/>
          <w:szCs w:val="24"/>
        </w:rPr>
        <w:t>принятие решения о предоставлении услуги;</w:t>
      </w:r>
    </w:p>
    <w:p w:rsidR="006E6EFA" w:rsidRPr="00A61AFB" w:rsidRDefault="0084739B" w:rsidP="00960C01">
      <w:pPr>
        <w:pStyle w:val="20"/>
        <w:shd w:val="clear" w:color="auto" w:fill="auto"/>
        <w:spacing w:before="0"/>
        <w:ind w:firstLine="709"/>
        <w:rPr>
          <w:rFonts w:ascii="Arial" w:hAnsi="Arial" w:cs="Arial"/>
          <w:sz w:val="24"/>
          <w:szCs w:val="24"/>
        </w:rPr>
      </w:pPr>
      <w:r w:rsidRPr="00A61AFB">
        <w:rPr>
          <w:rFonts w:ascii="Arial" w:hAnsi="Arial" w:cs="Arial"/>
          <w:sz w:val="24"/>
          <w:szCs w:val="24"/>
        </w:rPr>
        <w:t>выдача результата на бумажном носителе (опционально)</w:t>
      </w:r>
    </w:p>
    <w:p w:rsidR="006E6EFA" w:rsidRPr="00A61AFB" w:rsidRDefault="0084739B" w:rsidP="00960C01">
      <w:pPr>
        <w:pStyle w:val="20"/>
        <w:shd w:val="clear" w:color="auto" w:fill="auto"/>
        <w:spacing w:before="0"/>
        <w:ind w:firstLine="709"/>
        <w:rPr>
          <w:rFonts w:ascii="Arial" w:hAnsi="Arial" w:cs="Arial"/>
          <w:sz w:val="24"/>
          <w:szCs w:val="24"/>
        </w:rPr>
      </w:pPr>
      <w:r w:rsidRPr="00A61AFB">
        <w:rPr>
          <w:rFonts w:ascii="Arial" w:hAnsi="Arial" w:cs="Arial"/>
          <w:sz w:val="24"/>
          <w:szCs w:val="24"/>
        </w:rPr>
        <w:t>Описание административных процедур представлено в приложении № 6 к настоящему Административному регламенту.</w:t>
      </w:r>
    </w:p>
    <w:p w:rsidR="00862EA5" w:rsidRPr="00A61AFB" w:rsidRDefault="00862EA5" w:rsidP="00960C01">
      <w:pPr>
        <w:pStyle w:val="30"/>
        <w:shd w:val="clear" w:color="auto" w:fill="auto"/>
        <w:ind w:firstLine="709"/>
        <w:rPr>
          <w:rFonts w:ascii="Arial" w:hAnsi="Arial" w:cs="Arial"/>
          <w:sz w:val="24"/>
          <w:szCs w:val="24"/>
        </w:rPr>
      </w:pPr>
    </w:p>
    <w:p w:rsidR="006E6EFA" w:rsidRPr="00A61AFB" w:rsidRDefault="0084739B" w:rsidP="00960C01">
      <w:pPr>
        <w:pStyle w:val="30"/>
        <w:shd w:val="clear" w:color="auto" w:fill="auto"/>
        <w:ind w:firstLine="709"/>
        <w:jc w:val="center"/>
        <w:rPr>
          <w:rFonts w:ascii="Arial" w:hAnsi="Arial" w:cs="Arial"/>
          <w:sz w:val="24"/>
          <w:szCs w:val="24"/>
        </w:rPr>
      </w:pPr>
      <w:r w:rsidRPr="00A61AFB">
        <w:rPr>
          <w:rFonts w:ascii="Arial" w:hAnsi="Arial" w:cs="Arial"/>
          <w:sz w:val="24"/>
          <w:szCs w:val="24"/>
        </w:rPr>
        <w:t xml:space="preserve">Перечень административных процедур (действий) при предоставлении </w:t>
      </w:r>
      <w:r w:rsidR="008B0BEA" w:rsidRPr="00A61AFB">
        <w:rPr>
          <w:rFonts w:ascii="Arial" w:hAnsi="Arial" w:cs="Arial"/>
          <w:sz w:val="24"/>
          <w:szCs w:val="24"/>
        </w:rPr>
        <w:t>муниципальной</w:t>
      </w:r>
      <w:r w:rsidRPr="00A61AFB">
        <w:rPr>
          <w:rFonts w:ascii="Arial" w:hAnsi="Arial" w:cs="Arial"/>
          <w:sz w:val="24"/>
          <w:szCs w:val="24"/>
        </w:rPr>
        <w:t xml:space="preserve"> услуги услуг в электронной форме</w:t>
      </w:r>
    </w:p>
    <w:p w:rsidR="006E6EFA" w:rsidRPr="00A61AFB" w:rsidRDefault="00960C01" w:rsidP="00960C01">
      <w:pPr>
        <w:pStyle w:val="20"/>
        <w:shd w:val="clear" w:color="auto" w:fill="auto"/>
        <w:tabs>
          <w:tab w:val="left" w:pos="1301"/>
        </w:tabs>
        <w:spacing w:before="0" w:line="326" w:lineRule="exact"/>
        <w:ind w:firstLine="709"/>
        <w:rPr>
          <w:rFonts w:ascii="Arial" w:hAnsi="Arial" w:cs="Arial"/>
          <w:sz w:val="24"/>
          <w:szCs w:val="24"/>
        </w:rPr>
      </w:pPr>
      <w:r>
        <w:rPr>
          <w:rFonts w:ascii="Arial" w:hAnsi="Arial" w:cs="Arial"/>
          <w:sz w:val="24"/>
          <w:szCs w:val="24"/>
        </w:rPr>
        <w:t xml:space="preserve">3.2. </w:t>
      </w:r>
      <w:r w:rsidR="0084739B" w:rsidRPr="00A61AFB">
        <w:rPr>
          <w:rFonts w:ascii="Arial" w:hAnsi="Arial" w:cs="Arial"/>
          <w:sz w:val="24"/>
          <w:szCs w:val="24"/>
        </w:rPr>
        <w:t xml:space="preserve">При предоставлении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в электронной форме заявителю обеспечиваются:</w:t>
      </w:r>
    </w:p>
    <w:p w:rsidR="006E6EFA" w:rsidRPr="00A61AFB" w:rsidRDefault="0084739B" w:rsidP="00960C01">
      <w:pPr>
        <w:pStyle w:val="20"/>
        <w:shd w:val="clear" w:color="auto" w:fill="auto"/>
        <w:spacing w:before="0"/>
        <w:ind w:firstLine="709"/>
        <w:rPr>
          <w:rFonts w:ascii="Arial" w:hAnsi="Arial" w:cs="Arial"/>
          <w:sz w:val="24"/>
          <w:szCs w:val="24"/>
        </w:rPr>
      </w:pPr>
      <w:r w:rsidRPr="00A61AFB">
        <w:rPr>
          <w:rFonts w:ascii="Arial" w:hAnsi="Arial" w:cs="Arial"/>
          <w:sz w:val="24"/>
          <w:szCs w:val="24"/>
        </w:rPr>
        <w:t xml:space="preserve">получение информации о порядке и сроках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w:t>
      </w:r>
    </w:p>
    <w:p w:rsidR="006E6EFA" w:rsidRPr="00A61AFB" w:rsidRDefault="0084739B" w:rsidP="00960C01">
      <w:pPr>
        <w:pStyle w:val="20"/>
        <w:shd w:val="clear" w:color="auto" w:fill="auto"/>
        <w:spacing w:before="0"/>
        <w:ind w:firstLine="709"/>
        <w:rPr>
          <w:rFonts w:ascii="Arial" w:hAnsi="Arial" w:cs="Arial"/>
          <w:sz w:val="24"/>
          <w:szCs w:val="24"/>
        </w:rPr>
      </w:pPr>
      <w:r w:rsidRPr="00A61AFB">
        <w:rPr>
          <w:rFonts w:ascii="Arial" w:hAnsi="Arial" w:cs="Arial"/>
          <w:sz w:val="24"/>
          <w:szCs w:val="24"/>
        </w:rPr>
        <w:t>формирование заявления;</w:t>
      </w:r>
    </w:p>
    <w:p w:rsidR="006E6EFA" w:rsidRPr="00A61AFB" w:rsidRDefault="0084739B" w:rsidP="00960C01">
      <w:pPr>
        <w:pStyle w:val="20"/>
        <w:shd w:val="clear" w:color="auto" w:fill="auto"/>
        <w:spacing w:before="0"/>
        <w:ind w:firstLine="709"/>
        <w:rPr>
          <w:rFonts w:ascii="Arial" w:hAnsi="Arial" w:cs="Arial"/>
          <w:sz w:val="24"/>
          <w:szCs w:val="24"/>
        </w:rPr>
      </w:pPr>
      <w:r w:rsidRPr="00A61AFB">
        <w:rPr>
          <w:rFonts w:ascii="Arial" w:hAnsi="Arial" w:cs="Arial"/>
          <w:sz w:val="24"/>
          <w:szCs w:val="24"/>
        </w:rPr>
        <w:t xml:space="preserve">прием и регистрация Уполномоченным органом заявления и иных документов, необходимых для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w:t>
      </w:r>
    </w:p>
    <w:p w:rsidR="006E6EFA" w:rsidRPr="00A61AFB" w:rsidRDefault="0084739B" w:rsidP="00960C01">
      <w:pPr>
        <w:pStyle w:val="20"/>
        <w:shd w:val="clear" w:color="auto" w:fill="auto"/>
        <w:spacing w:before="0"/>
        <w:ind w:firstLine="709"/>
        <w:rPr>
          <w:rFonts w:ascii="Arial" w:hAnsi="Arial" w:cs="Arial"/>
          <w:sz w:val="24"/>
          <w:szCs w:val="24"/>
        </w:rPr>
      </w:pPr>
      <w:r w:rsidRPr="00A61AFB">
        <w:rPr>
          <w:rFonts w:ascii="Arial" w:hAnsi="Arial" w:cs="Arial"/>
          <w:sz w:val="24"/>
          <w:szCs w:val="24"/>
        </w:rPr>
        <w:t xml:space="preserve">получение результата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w:t>
      </w:r>
    </w:p>
    <w:p w:rsidR="006E6EFA" w:rsidRPr="00A61AFB" w:rsidRDefault="0084739B" w:rsidP="00960C01">
      <w:pPr>
        <w:pStyle w:val="20"/>
        <w:shd w:val="clear" w:color="auto" w:fill="auto"/>
        <w:spacing w:before="0"/>
        <w:ind w:firstLine="709"/>
        <w:rPr>
          <w:rFonts w:ascii="Arial" w:hAnsi="Arial" w:cs="Arial"/>
          <w:sz w:val="24"/>
          <w:szCs w:val="24"/>
        </w:rPr>
      </w:pPr>
      <w:r w:rsidRPr="00A61AFB">
        <w:rPr>
          <w:rFonts w:ascii="Arial" w:hAnsi="Arial" w:cs="Arial"/>
          <w:sz w:val="24"/>
          <w:szCs w:val="24"/>
        </w:rPr>
        <w:t>получение сведений о ходе рассмотрения заявления;</w:t>
      </w:r>
    </w:p>
    <w:p w:rsidR="006E6EFA" w:rsidRPr="00A61AFB" w:rsidRDefault="0084739B" w:rsidP="00960C01">
      <w:pPr>
        <w:pStyle w:val="20"/>
        <w:shd w:val="clear" w:color="auto" w:fill="auto"/>
        <w:spacing w:before="0"/>
        <w:ind w:firstLine="709"/>
        <w:rPr>
          <w:rFonts w:ascii="Arial" w:hAnsi="Arial" w:cs="Arial"/>
          <w:sz w:val="24"/>
          <w:szCs w:val="24"/>
        </w:rPr>
      </w:pPr>
      <w:r w:rsidRPr="00A61AFB">
        <w:rPr>
          <w:rFonts w:ascii="Arial" w:hAnsi="Arial" w:cs="Arial"/>
          <w:sz w:val="24"/>
          <w:szCs w:val="24"/>
        </w:rPr>
        <w:t xml:space="preserve">осуществление оценки качества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w:t>
      </w:r>
    </w:p>
    <w:p w:rsidR="006E6EFA" w:rsidRPr="00A61AFB" w:rsidRDefault="0084739B" w:rsidP="00960C01">
      <w:pPr>
        <w:pStyle w:val="20"/>
        <w:shd w:val="clear" w:color="auto" w:fill="auto"/>
        <w:spacing w:before="0"/>
        <w:ind w:firstLine="709"/>
        <w:rPr>
          <w:rFonts w:ascii="Arial" w:hAnsi="Arial" w:cs="Arial"/>
          <w:sz w:val="24"/>
          <w:szCs w:val="24"/>
        </w:rPr>
      </w:pPr>
      <w:r w:rsidRPr="00A61AFB">
        <w:rPr>
          <w:rFonts w:ascii="Arial" w:hAnsi="Arial" w:cs="Arial"/>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w:t>
      </w:r>
      <w:r w:rsidR="00862EA5" w:rsidRPr="00A61AFB">
        <w:rPr>
          <w:rFonts w:ascii="Arial" w:hAnsi="Arial" w:cs="Arial"/>
          <w:sz w:val="24"/>
          <w:szCs w:val="24"/>
        </w:rPr>
        <w:t xml:space="preserve"> </w:t>
      </w:r>
      <w:r w:rsidRPr="00A61AFB">
        <w:rPr>
          <w:rFonts w:ascii="Arial" w:hAnsi="Arial" w:cs="Arial"/>
          <w:sz w:val="24"/>
          <w:szCs w:val="24"/>
        </w:rPr>
        <w:t>муниципального служащего.</w:t>
      </w:r>
    </w:p>
    <w:p w:rsidR="006E6EFA" w:rsidRPr="00A61AFB" w:rsidRDefault="0084739B">
      <w:pPr>
        <w:pStyle w:val="30"/>
        <w:shd w:val="clear" w:color="auto" w:fill="auto"/>
        <w:spacing w:line="280" w:lineRule="exact"/>
        <w:ind w:firstLine="740"/>
        <w:jc w:val="both"/>
        <w:rPr>
          <w:rFonts w:ascii="Arial" w:hAnsi="Arial" w:cs="Arial"/>
          <w:sz w:val="24"/>
          <w:szCs w:val="24"/>
        </w:rPr>
      </w:pPr>
      <w:r w:rsidRPr="00A61AFB">
        <w:rPr>
          <w:rFonts w:ascii="Arial" w:hAnsi="Arial" w:cs="Arial"/>
          <w:sz w:val="24"/>
          <w:szCs w:val="24"/>
        </w:rPr>
        <w:t xml:space="preserve">Порядок осуществления административных процедур (действий) </w:t>
      </w:r>
      <w:proofErr w:type="gramStart"/>
      <w:r w:rsidRPr="00A61AFB">
        <w:rPr>
          <w:rFonts w:ascii="Arial" w:hAnsi="Arial" w:cs="Arial"/>
          <w:sz w:val="24"/>
          <w:szCs w:val="24"/>
        </w:rPr>
        <w:t>в</w:t>
      </w:r>
      <w:proofErr w:type="gramEnd"/>
    </w:p>
    <w:p w:rsidR="006E6EFA" w:rsidRPr="00A61AFB" w:rsidRDefault="0084739B">
      <w:pPr>
        <w:pStyle w:val="30"/>
        <w:shd w:val="clear" w:color="auto" w:fill="auto"/>
        <w:spacing w:after="299" w:line="280" w:lineRule="exact"/>
        <w:jc w:val="center"/>
        <w:rPr>
          <w:rFonts w:ascii="Arial" w:hAnsi="Arial" w:cs="Arial"/>
          <w:sz w:val="24"/>
          <w:szCs w:val="24"/>
        </w:rPr>
      </w:pPr>
      <w:r w:rsidRPr="00A61AFB">
        <w:rPr>
          <w:rFonts w:ascii="Arial" w:hAnsi="Arial" w:cs="Arial"/>
          <w:sz w:val="24"/>
          <w:szCs w:val="24"/>
        </w:rPr>
        <w:t>электронной форме</w:t>
      </w:r>
    </w:p>
    <w:p w:rsidR="006E6EFA" w:rsidRPr="00A61AFB" w:rsidRDefault="00960C01" w:rsidP="00960C01">
      <w:pPr>
        <w:pStyle w:val="20"/>
        <w:shd w:val="clear" w:color="auto" w:fill="auto"/>
        <w:tabs>
          <w:tab w:val="left" w:pos="1305"/>
        </w:tabs>
        <w:spacing w:before="0" w:line="240" w:lineRule="auto"/>
        <w:ind w:firstLine="709"/>
        <w:rPr>
          <w:rFonts w:ascii="Arial" w:hAnsi="Arial" w:cs="Arial"/>
          <w:sz w:val="24"/>
          <w:szCs w:val="24"/>
        </w:rPr>
      </w:pPr>
      <w:r>
        <w:rPr>
          <w:rFonts w:ascii="Arial" w:hAnsi="Arial" w:cs="Arial"/>
          <w:sz w:val="24"/>
          <w:szCs w:val="24"/>
        </w:rPr>
        <w:t xml:space="preserve">3.3. </w:t>
      </w:r>
      <w:r w:rsidR="0084739B" w:rsidRPr="00A61AFB">
        <w:rPr>
          <w:rFonts w:ascii="Arial" w:hAnsi="Arial" w:cs="Arial"/>
          <w:sz w:val="24"/>
          <w:szCs w:val="24"/>
        </w:rPr>
        <w:t>Формирование заявления.</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 xml:space="preserve">Формирование заявления осуществляется посредством заполнения </w:t>
      </w:r>
      <w:r w:rsidRPr="00A61AFB">
        <w:rPr>
          <w:rFonts w:ascii="Arial" w:hAnsi="Arial" w:cs="Arial"/>
          <w:sz w:val="24"/>
          <w:szCs w:val="24"/>
        </w:rPr>
        <w:lastRenderedPageBreak/>
        <w:t>электронной формы заявления на ЕПГУ без необходимости дополнительной подачи заявления в какой-либо иной форме.</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При формировании заявления заявителю обеспечивается:</w:t>
      </w:r>
    </w:p>
    <w:p w:rsidR="006E6EFA" w:rsidRPr="00A61AFB" w:rsidRDefault="00960C01">
      <w:pPr>
        <w:pStyle w:val="20"/>
        <w:shd w:val="clear" w:color="auto" w:fill="auto"/>
        <w:tabs>
          <w:tab w:val="left" w:pos="1088"/>
        </w:tabs>
        <w:spacing w:before="0"/>
        <w:ind w:firstLine="740"/>
        <w:rPr>
          <w:rFonts w:ascii="Arial" w:hAnsi="Arial" w:cs="Arial"/>
          <w:sz w:val="24"/>
          <w:szCs w:val="24"/>
        </w:rPr>
      </w:pPr>
      <w:r>
        <w:rPr>
          <w:rFonts w:ascii="Arial" w:hAnsi="Arial" w:cs="Arial"/>
          <w:sz w:val="24"/>
          <w:szCs w:val="24"/>
        </w:rPr>
        <w:t xml:space="preserve">а) </w:t>
      </w:r>
      <w:r w:rsidR="0084739B" w:rsidRPr="00A61AFB">
        <w:rPr>
          <w:rFonts w:ascii="Arial" w:hAnsi="Arial" w:cs="Arial"/>
          <w:sz w:val="24"/>
          <w:szCs w:val="24"/>
        </w:rPr>
        <w:t xml:space="preserve">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w:t>
      </w:r>
    </w:p>
    <w:p w:rsidR="006E6EFA" w:rsidRPr="00A61AFB" w:rsidRDefault="00960C01">
      <w:pPr>
        <w:pStyle w:val="20"/>
        <w:shd w:val="clear" w:color="auto" w:fill="auto"/>
        <w:tabs>
          <w:tab w:val="left" w:pos="1103"/>
        </w:tabs>
        <w:spacing w:before="0"/>
        <w:ind w:firstLine="740"/>
        <w:rPr>
          <w:rFonts w:ascii="Arial" w:hAnsi="Arial" w:cs="Arial"/>
          <w:sz w:val="24"/>
          <w:szCs w:val="24"/>
        </w:rPr>
      </w:pPr>
      <w:r>
        <w:rPr>
          <w:rFonts w:ascii="Arial" w:hAnsi="Arial" w:cs="Arial"/>
          <w:sz w:val="24"/>
          <w:szCs w:val="24"/>
        </w:rPr>
        <w:t xml:space="preserve">б) </w:t>
      </w:r>
      <w:r w:rsidR="0084739B" w:rsidRPr="00A61AFB">
        <w:rPr>
          <w:rFonts w:ascii="Arial" w:hAnsi="Arial" w:cs="Arial"/>
          <w:sz w:val="24"/>
          <w:szCs w:val="24"/>
        </w:rPr>
        <w:t>возможность печати на бумажном носителе копии электронной формы заявления;</w:t>
      </w:r>
    </w:p>
    <w:p w:rsidR="006E6EFA" w:rsidRPr="00A61AFB" w:rsidRDefault="00960C01">
      <w:pPr>
        <w:pStyle w:val="20"/>
        <w:shd w:val="clear" w:color="auto" w:fill="auto"/>
        <w:tabs>
          <w:tab w:val="left" w:pos="1107"/>
        </w:tabs>
        <w:spacing w:before="0"/>
        <w:ind w:firstLine="740"/>
        <w:rPr>
          <w:rFonts w:ascii="Arial" w:hAnsi="Arial" w:cs="Arial"/>
          <w:sz w:val="24"/>
          <w:szCs w:val="24"/>
        </w:rPr>
      </w:pPr>
      <w:r>
        <w:rPr>
          <w:rFonts w:ascii="Arial" w:hAnsi="Arial" w:cs="Arial"/>
          <w:sz w:val="24"/>
          <w:szCs w:val="24"/>
        </w:rPr>
        <w:t xml:space="preserve">в) </w:t>
      </w:r>
      <w:r w:rsidR="0084739B" w:rsidRPr="00A61AFB">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E6EFA" w:rsidRPr="00A61AFB" w:rsidRDefault="00960C01">
      <w:pPr>
        <w:pStyle w:val="20"/>
        <w:shd w:val="clear" w:color="auto" w:fill="auto"/>
        <w:tabs>
          <w:tab w:val="left" w:pos="1093"/>
        </w:tabs>
        <w:spacing w:before="0"/>
        <w:ind w:firstLine="740"/>
        <w:rPr>
          <w:rFonts w:ascii="Arial" w:hAnsi="Arial" w:cs="Arial"/>
          <w:sz w:val="24"/>
          <w:szCs w:val="24"/>
        </w:rPr>
      </w:pPr>
      <w:r>
        <w:rPr>
          <w:rFonts w:ascii="Arial" w:hAnsi="Arial" w:cs="Arial"/>
          <w:sz w:val="24"/>
          <w:szCs w:val="24"/>
        </w:rPr>
        <w:t xml:space="preserve">г) </w:t>
      </w:r>
      <w:r w:rsidR="0084739B" w:rsidRPr="00A61AFB">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E6EFA" w:rsidRPr="00A61AFB" w:rsidRDefault="00960C01">
      <w:pPr>
        <w:pStyle w:val="20"/>
        <w:shd w:val="clear" w:color="auto" w:fill="auto"/>
        <w:tabs>
          <w:tab w:val="left" w:pos="1081"/>
        </w:tabs>
        <w:spacing w:before="0"/>
        <w:ind w:firstLine="740"/>
        <w:rPr>
          <w:rFonts w:ascii="Arial" w:hAnsi="Arial" w:cs="Arial"/>
          <w:sz w:val="24"/>
          <w:szCs w:val="24"/>
        </w:rPr>
      </w:pPr>
      <w:r>
        <w:rPr>
          <w:rFonts w:ascii="Arial" w:hAnsi="Arial" w:cs="Arial"/>
          <w:sz w:val="24"/>
          <w:szCs w:val="24"/>
        </w:rPr>
        <w:t xml:space="preserve">д) </w:t>
      </w:r>
      <w:r w:rsidR="0084739B" w:rsidRPr="00A61AFB">
        <w:rPr>
          <w:rFonts w:ascii="Arial" w:hAnsi="Arial" w:cs="Arial"/>
          <w:sz w:val="24"/>
          <w:szCs w:val="24"/>
        </w:rPr>
        <w:t xml:space="preserve">возможность вернуться на любой из этапов заполнения электронной формы заявления без </w:t>
      </w:r>
      <w:proofErr w:type="gramStart"/>
      <w:r w:rsidR="0084739B" w:rsidRPr="00A61AFB">
        <w:rPr>
          <w:rFonts w:ascii="Arial" w:hAnsi="Arial" w:cs="Arial"/>
          <w:sz w:val="24"/>
          <w:szCs w:val="24"/>
        </w:rPr>
        <w:t>потери</w:t>
      </w:r>
      <w:proofErr w:type="gramEnd"/>
      <w:r w:rsidR="0084739B" w:rsidRPr="00A61AFB">
        <w:rPr>
          <w:rFonts w:ascii="Arial" w:hAnsi="Arial" w:cs="Arial"/>
          <w:sz w:val="24"/>
          <w:szCs w:val="24"/>
        </w:rPr>
        <w:t xml:space="preserve"> ранее введенной информации;</w:t>
      </w:r>
    </w:p>
    <w:p w:rsidR="006E6EFA" w:rsidRPr="00A61AFB" w:rsidRDefault="00960C01">
      <w:pPr>
        <w:pStyle w:val="20"/>
        <w:shd w:val="clear" w:color="auto" w:fill="auto"/>
        <w:tabs>
          <w:tab w:val="left" w:pos="1091"/>
        </w:tabs>
        <w:spacing w:before="0"/>
        <w:ind w:firstLine="740"/>
        <w:rPr>
          <w:rFonts w:ascii="Arial" w:hAnsi="Arial" w:cs="Arial"/>
          <w:sz w:val="24"/>
          <w:szCs w:val="24"/>
        </w:rPr>
      </w:pPr>
      <w:r>
        <w:rPr>
          <w:rFonts w:ascii="Arial" w:hAnsi="Arial" w:cs="Arial"/>
          <w:sz w:val="24"/>
          <w:szCs w:val="24"/>
        </w:rPr>
        <w:t xml:space="preserve">е) </w:t>
      </w:r>
      <w:r w:rsidR="0084739B" w:rsidRPr="00A61AFB">
        <w:rPr>
          <w:rFonts w:ascii="Arial" w:hAnsi="Arial" w:cs="Arial"/>
          <w:sz w:val="24"/>
          <w:szCs w:val="24"/>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 xml:space="preserve">Сформированное и подписанное </w:t>
      </w:r>
      <w:proofErr w:type="gramStart"/>
      <w:r w:rsidRPr="00A61AFB">
        <w:rPr>
          <w:rFonts w:ascii="Arial" w:hAnsi="Arial" w:cs="Arial"/>
          <w:sz w:val="24"/>
          <w:szCs w:val="24"/>
        </w:rPr>
        <w:t>заявление</w:t>
      </w:r>
      <w:proofErr w:type="gramEnd"/>
      <w:r w:rsidRPr="00A61AFB">
        <w:rPr>
          <w:rFonts w:ascii="Arial" w:hAnsi="Arial" w:cs="Arial"/>
          <w:sz w:val="24"/>
          <w:szCs w:val="24"/>
        </w:rPr>
        <w:t xml:space="preserve"> и иные документы, необходимые для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направляются в Уполномоченный орган посредством ЕПГУ.</w:t>
      </w:r>
    </w:p>
    <w:p w:rsidR="006E6EFA" w:rsidRPr="00A61AFB" w:rsidRDefault="00960C01" w:rsidP="00960C01">
      <w:pPr>
        <w:pStyle w:val="20"/>
        <w:shd w:val="clear" w:color="auto" w:fill="auto"/>
        <w:tabs>
          <w:tab w:val="left" w:pos="1259"/>
        </w:tabs>
        <w:spacing w:before="0"/>
        <w:ind w:firstLine="709"/>
        <w:rPr>
          <w:rFonts w:ascii="Arial" w:hAnsi="Arial" w:cs="Arial"/>
          <w:sz w:val="24"/>
          <w:szCs w:val="24"/>
        </w:rPr>
      </w:pPr>
      <w:r>
        <w:rPr>
          <w:rFonts w:ascii="Arial" w:hAnsi="Arial" w:cs="Arial"/>
          <w:sz w:val="24"/>
          <w:szCs w:val="24"/>
        </w:rPr>
        <w:t xml:space="preserve">3.4. </w:t>
      </w:r>
      <w:r w:rsidR="0084739B" w:rsidRPr="00A61AFB">
        <w:rPr>
          <w:rFonts w:ascii="Arial" w:hAnsi="Arial" w:cs="Arial"/>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E6EFA" w:rsidRPr="00A61AFB" w:rsidRDefault="00960C01" w:rsidP="00960C01">
      <w:pPr>
        <w:pStyle w:val="20"/>
        <w:shd w:val="clear" w:color="auto" w:fill="auto"/>
        <w:tabs>
          <w:tab w:val="left" w:pos="1062"/>
        </w:tabs>
        <w:spacing w:before="0"/>
        <w:ind w:firstLine="709"/>
        <w:rPr>
          <w:rFonts w:ascii="Arial" w:hAnsi="Arial" w:cs="Arial"/>
          <w:sz w:val="24"/>
          <w:szCs w:val="24"/>
        </w:rPr>
      </w:pPr>
      <w:r>
        <w:rPr>
          <w:rFonts w:ascii="Arial" w:hAnsi="Arial" w:cs="Arial"/>
          <w:sz w:val="24"/>
          <w:szCs w:val="24"/>
        </w:rPr>
        <w:t xml:space="preserve">а) </w:t>
      </w:r>
      <w:r w:rsidR="0084739B" w:rsidRPr="00A61AFB">
        <w:rPr>
          <w:rFonts w:ascii="Arial" w:hAnsi="Arial" w:cs="Arial"/>
          <w:sz w:val="24"/>
          <w:szCs w:val="24"/>
        </w:rPr>
        <w:t xml:space="preserve">прием документов, необходимых для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и направление заявителю электронного сообщения о поступлении заявления;</w:t>
      </w:r>
    </w:p>
    <w:p w:rsidR="006E6EFA" w:rsidRPr="00A61AFB" w:rsidRDefault="00960C01" w:rsidP="00960C01">
      <w:pPr>
        <w:pStyle w:val="20"/>
        <w:shd w:val="clear" w:color="auto" w:fill="auto"/>
        <w:tabs>
          <w:tab w:val="left" w:pos="1251"/>
        </w:tabs>
        <w:spacing w:before="0"/>
        <w:ind w:firstLine="709"/>
        <w:rPr>
          <w:rFonts w:ascii="Arial" w:hAnsi="Arial" w:cs="Arial"/>
          <w:sz w:val="24"/>
          <w:szCs w:val="24"/>
        </w:rPr>
      </w:pPr>
      <w:r>
        <w:rPr>
          <w:rFonts w:ascii="Arial" w:hAnsi="Arial" w:cs="Arial"/>
          <w:sz w:val="24"/>
          <w:szCs w:val="24"/>
        </w:rPr>
        <w:t xml:space="preserve">б) </w:t>
      </w:r>
      <w:r w:rsidR="0084739B" w:rsidRPr="00A61AFB">
        <w:rPr>
          <w:rFonts w:ascii="Arial" w:hAnsi="Arial" w:cs="Arial"/>
          <w:sz w:val="24"/>
          <w:szCs w:val="24"/>
        </w:rP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w:t>
      </w:r>
    </w:p>
    <w:p w:rsidR="006E6EFA" w:rsidRPr="00A61AFB" w:rsidRDefault="00960C01" w:rsidP="00960C01">
      <w:pPr>
        <w:pStyle w:val="20"/>
        <w:shd w:val="clear" w:color="auto" w:fill="auto"/>
        <w:tabs>
          <w:tab w:val="left" w:pos="1264"/>
        </w:tabs>
        <w:spacing w:before="0"/>
        <w:ind w:firstLine="709"/>
        <w:rPr>
          <w:rFonts w:ascii="Arial" w:hAnsi="Arial" w:cs="Arial"/>
          <w:sz w:val="24"/>
          <w:szCs w:val="24"/>
        </w:rPr>
      </w:pPr>
      <w:r>
        <w:rPr>
          <w:rFonts w:ascii="Arial" w:hAnsi="Arial" w:cs="Arial"/>
          <w:sz w:val="24"/>
          <w:szCs w:val="24"/>
        </w:rPr>
        <w:t xml:space="preserve">3.5. </w:t>
      </w:r>
      <w:r w:rsidR="0084739B" w:rsidRPr="00A61AFB">
        <w:rPr>
          <w:rFonts w:ascii="Arial" w:hAnsi="Arial" w:cs="Arial"/>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(далее - ГИС).</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Ответственное должностное лицо:</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проверяет наличие электронных заявлений, поступивших с ЕПГУ, с периодом не реже 2 раз в день;</w:t>
      </w:r>
    </w:p>
    <w:p w:rsidR="006E6EFA" w:rsidRPr="00A61AFB" w:rsidRDefault="0084739B" w:rsidP="00960C01">
      <w:pPr>
        <w:pStyle w:val="20"/>
        <w:shd w:val="clear" w:color="auto" w:fill="auto"/>
        <w:spacing w:before="0" w:line="240" w:lineRule="auto"/>
        <w:ind w:firstLine="709"/>
        <w:rPr>
          <w:rFonts w:ascii="Arial" w:hAnsi="Arial" w:cs="Arial"/>
          <w:sz w:val="24"/>
          <w:szCs w:val="24"/>
        </w:rPr>
      </w:pPr>
      <w:r w:rsidRPr="00A61AFB">
        <w:rPr>
          <w:rFonts w:ascii="Arial" w:hAnsi="Arial" w:cs="Arial"/>
          <w:sz w:val="24"/>
          <w:szCs w:val="24"/>
        </w:rPr>
        <w:t xml:space="preserve">рассматривает поступившие заявления и приложенные образы документов </w:t>
      </w:r>
      <w:r w:rsidRPr="00A61AFB">
        <w:rPr>
          <w:rFonts w:ascii="Arial" w:hAnsi="Arial" w:cs="Arial"/>
          <w:sz w:val="24"/>
          <w:szCs w:val="24"/>
        </w:rPr>
        <w:lastRenderedPageBreak/>
        <w:t>(документы);</w:t>
      </w:r>
    </w:p>
    <w:p w:rsidR="006E6EFA" w:rsidRPr="00A61AFB" w:rsidRDefault="0084739B" w:rsidP="00960C01">
      <w:pPr>
        <w:pStyle w:val="20"/>
        <w:shd w:val="clear" w:color="auto" w:fill="auto"/>
        <w:spacing w:before="0" w:line="240" w:lineRule="auto"/>
        <w:ind w:firstLine="709"/>
        <w:rPr>
          <w:rFonts w:ascii="Arial" w:hAnsi="Arial" w:cs="Arial"/>
          <w:sz w:val="24"/>
          <w:szCs w:val="24"/>
        </w:rPr>
      </w:pPr>
      <w:r w:rsidRPr="00A61AFB">
        <w:rPr>
          <w:rFonts w:ascii="Arial" w:hAnsi="Arial" w:cs="Arial"/>
          <w:sz w:val="24"/>
          <w:szCs w:val="24"/>
        </w:rPr>
        <w:t>производит действия в соответствии с пунктом 3.4 настоящего Административного регламента.</w:t>
      </w:r>
    </w:p>
    <w:p w:rsidR="006E6EFA" w:rsidRPr="00A61AFB" w:rsidRDefault="00960C01" w:rsidP="00960C01">
      <w:pPr>
        <w:pStyle w:val="20"/>
        <w:shd w:val="clear" w:color="auto" w:fill="auto"/>
        <w:tabs>
          <w:tab w:val="left" w:pos="1254"/>
        </w:tabs>
        <w:spacing w:before="0" w:line="240" w:lineRule="auto"/>
        <w:ind w:firstLine="709"/>
        <w:rPr>
          <w:rFonts w:ascii="Arial" w:hAnsi="Arial" w:cs="Arial"/>
          <w:sz w:val="24"/>
          <w:szCs w:val="24"/>
        </w:rPr>
      </w:pPr>
      <w:r>
        <w:rPr>
          <w:rFonts w:ascii="Arial" w:hAnsi="Arial" w:cs="Arial"/>
          <w:sz w:val="24"/>
          <w:szCs w:val="24"/>
        </w:rPr>
        <w:t xml:space="preserve">3.6. </w:t>
      </w:r>
      <w:r w:rsidR="0084739B" w:rsidRPr="00A61AFB">
        <w:rPr>
          <w:rFonts w:ascii="Arial" w:hAnsi="Arial" w:cs="Arial"/>
          <w:sz w:val="24"/>
          <w:szCs w:val="24"/>
        </w:rPr>
        <w:t xml:space="preserve">Заявителю в качестве результата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обеспечивается возможность получения документа:</w:t>
      </w:r>
    </w:p>
    <w:p w:rsidR="006E6EFA" w:rsidRPr="00A61AFB" w:rsidRDefault="0084739B" w:rsidP="00960C01">
      <w:pPr>
        <w:pStyle w:val="20"/>
        <w:shd w:val="clear" w:color="auto" w:fill="auto"/>
        <w:tabs>
          <w:tab w:val="left" w:pos="4599"/>
        </w:tabs>
        <w:spacing w:before="0" w:line="240" w:lineRule="auto"/>
        <w:ind w:firstLine="709"/>
        <w:rPr>
          <w:rFonts w:ascii="Arial" w:hAnsi="Arial" w:cs="Arial"/>
          <w:sz w:val="24"/>
          <w:szCs w:val="24"/>
        </w:rPr>
      </w:pPr>
      <w:r w:rsidRPr="00A61AFB">
        <w:rPr>
          <w:rFonts w:ascii="Arial" w:hAnsi="Arial" w:cs="Arial"/>
          <w:sz w:val="24"/>
          <w:szCs w:val="24"/>
        </w:rPr>
        <w:t>в форме электронного</w:t>
      </w:r>
      <w:r w:rsidRPr="00A61AFB">
        <w:rPr>
          <w:rFonts w:ascii="Arial" w:hAnsi="Arial" w:cs="Arial"/>
          <w:sz w:val="24"/>
          <w:szCs w:val="24"/>
        </w:rPr>
        <w:tab/>
        <w:t>документа, подписанного усиленной</w:t>
      </w:r>
    </w:p>
    <w:p w:rsidR="006E6EFA" w:rsidRPr="00A61AFB" w:rsidRDefault="0084739B" w:rsidP="00960C01">
      <w:pPr>
        <w:pStyle w:val="20"/>
        <w:shd w:val="clear" w:color="auto" w:fill="auto"/>
        <w:spacing w:before="0" w:line="240" w:lineRule="auto"/>
        <w:ind w:firstLine="709"/>
        <w:rPr>
          <w:rFonts w:ascii="Arial" w:hAnsi="Arial" w:cs="Arial"/>
          <w:sz w:val="24"/>
          <w:szCs w:val="24"/>
        </w:rPr>
      </w:pPr>
      <w:r w:rsidRPr="00A61AFB">
        <w:rPr>
          <w:rFonts w:ascii="Arial" w:hAnsi="Arial" w:cs="Arial"/>
          <w:sz w:val="24"/>
          <w:szCs w:val="24"/>
        </w:rPr>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6E6EFA" w:rsidRPr="00A61AFB" w:rsidRDefault="0084739B" w:rsidP="00960C01">
      <w:pPr>
        <w:pStyle w:val="20"/>
        <w:shd w:val="clear" w:color="auto" w:fill="auto"/>
        <w:spacing w:before="0" w:line="240" w:lineRule="auto"/>
        <w:ind w:firstLine="709"/>
        <w:rPr>
          <w:rFonts w:ascii="Arial" w:hAnsi="Arial" w:cs="Arial"/>
          <w:sz w:val="24"/>
          <w:szCs w:val="24"/>
        </w:rPr>
      </w:pPr>
      <w:r w:rsidRPr="00A61AFB">
        <w:rPr>
          <w:rFonts w:ascii="Arial" w:hAnsi="Arial" w:cs="Arial"/>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E6EFA" w:rsidRPr="00A61AFB" w:rsidRDefault="00960C01" w:rsidP="00960C01">
      <w:pPr>
        <w:pStyle w:val="20"/>
        <w:shd w:val="clear" w:color="auto" w:fill="auto"/>
        <w:tabs>
          <w:tab w:val="left" w:pos="1259"/>
        </w:tabs>
        <w:spacing w:before="0" w:line="240" w:lineRule="auto"/>
        <w:ind w:firstLine="709"/>
        <w:rPr>
          <w:rFonts w:ascii="Arial" w:hAnsi="Arial" w:cs="Arial"/>
          <w:sz w:val="24"/>
          <w:szCs w:val="24"/>
        </w:rPr>
      </w:pPr>
      <w:r>
        <w:rPr>
          <w:rFonts w:ascii="Arial" w:hAnsi="Arial" w:cs="Arial"/>
          <w:sz w:val="24"/>
          <w:szCs w:val="24"/>
        </w:rPr>
        <w:t xml:space="preserve">3.7. </w:t>
      </w:r>
      <w:r w:rsidR="0084739B" w:rsidRPr="00A61AFB">
        <w:rPr>
          <w:rFonts w:ascii="Arial" w:hAnsi="Arial" w:cs="Arial"/>
          <w:sz w:val="24"/>
          <w:szCs w:val="24"/>
        </w:rPr>
        <w:t xml:space="preserve">Получение информации о ходе рассмотрения заявления и о результате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E6EFA" w:rsidRPr="00A61AFB" w:rsidRDefault="00960C01" w:rsidP="00960C01">
      <w:pPr>
        <w:pStyle w:val="20"/>
        <w:shd w:val="clear" w:color="auto" w:fill="auto"/>
        <w:spacing w:before="0" w:line="240" w:lineRule="auto"/>
        <w:ind w:firstLine="709"/>
        <w:rPr>
          <w:rFonts w:ascii="Arial" w:hAnsi="Arial" w:cs="Arial"/>
          <w:sz w:val="24"/>
          <w:szCs w:val="24"/>
        </w:rPr>
      </w:pPr>
      <w:r>
        <w:rPr>
          <w:rFonts w:ascii="Arial" w:hAnsi="Arial" w:cs="Arial"/>
          <w:sz w:val="24"/>
          <w:szCs w:val="24"/>
        </w:rPr>
        <w:t xml:space="preserve">3.8. </w:t>
      </w:r>
      <w:r w:rsidR="0084739B" w:rsidRPr="00A61AFB">
        <w:rPr>
          <w:rFonts w:ascii="Arial" w:hAnsi="Arial" w:cs="Arial"/>
          <w:sz w:val="24"/>
          <w:szCs w:val="24"/>
        </w:rPr>
        <w:t xml:space="preserve">При предоставлении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в электронной форме заявителю направляется:</w:t>
      </w:r>
    </w:p>
    <w:p w:rsidR="006E6EFA" w:rsidRPr="00A61AFB" w:rsidRDefault="00960C01" w:rsidP="00960C01">
      <w:pPr>
        <w:pStyle w:val="20"/>
        <w:shd w:val="clear" w:color="auto" w:fill="auto"/>
        <w:tabs>
          <w:tab w:val="left" w:pos="1123"/>
        </w:tabs>
        <w:spacing w:before="0" w:line="240" w:lineRule="auto"/>
        <w:ind w:firstLine="709"/>
        <w:rPr>
          <w:rFonts w:ascii="Arial" w:hAnsi="Arial" w:cs="Arial"/>
          <w:sz w:val="24"/>
          <w:szCs w:val="24"/>
        </w:rPr>
      </w:pPr>
      <w:proofErr w:type="gramStart"/>
      <w:r>
        <w:rPr>
          <w:rFonts w:ascii="Arial" w:hAnsi="Arial" w:cs="Arial"/>
          <w:sz w:val="24"/>
          <w:szCs w:val="24"/>
        </w:rPr>
        <w:t xml:space="preserve">а) </w:t>
      </w:r>
      <w:r w:rsidR="0084739B" w:rsidRPr="00A61AFB">
        <w:rPr>
          <w:rFonts w:ascii="Arial" w:hAnsi="Arial" w:cs="Arial"/>
          <w:sz w:val="24"/>
          <w:szCs w:val="24"/>
        </w:rPr>
        <w:t xml:space="preserve">уведомление о приеме и регистрации заявления и иных документов, необходимых для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содержащее сведения о факте приема заявления и документов, необходимых для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и начале процедуры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а также сведения о дате и времени окончания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либо мотивированный отказ в приеме документов, необходимых для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w:t>
      </w:r>
      <w:proofErr w:type="gramEnd"/>
    </w:p>
    <w:p w:rsidR="006E6EFA" w:rsidRPr="00A61AFB" w:rsidRDefault="00960C01" w:rsidP="00960C01">
      <w:pPr>
        <w:pStyle w:val="20"/>
        <w:shd w:val="clear" w:color="auto" w:fill="auto"/>
        <w:tabs>
          <w:tab w:val="left" w:pos="1123"/>
        </w:tabs>
        <w:spacing w:before="0" w:line="240" w:lineRule="auto"/>
        <w:ind w:firstLine="709"/>
        <w:rPr>
          <w:rFonts w:ascii="Arial" w:hAnsi="Arial" w:cs="Arial"/>
          <w:sz w:val="24"/>
          <w:szCs w:val="24"/>
        </w:rPr>
      </w:pPr>
      <w:r>
        <w:rPr>
          <w:rFonts w:ascii="Arial" w:hAnsi="Arial" w:cs="Arial"/>
          <w:sz w:val="24"/>
          <w:szCs w:val="24"/>
        </w:rPr>
        <w:t xml:space="preserve">б) </w:t>
      </w:r>
      <w:r w:rsidR="0084739B" w:rsidRPr="00A61AFB">
        <w:rPr>
          <w:rFonts w:ascii="Arial" w:hAnsi="Arial" w:cs="Arial"/>
          <w:sz w:val="24"/>
          <w:szCs w:val="24"/>
        </w:rPr>
        <w:t xml:space="preserve">уведомление о результатах рассмотрения документов, необходимых для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содержащее сведения о принятии положительного решения о предоставлении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и возможности получить результат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либо мотивированный отказ в предоставлении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w:t>
      </w:r>
    </w:p>
    <w:p w:rsidR="006E6EFA" w:rsidRPr="00A61AFB" w:rsidRDefault="00960C01" w:rsidP="00960C01">
      <w:pPr>
        <w:pStyle w:val="20"/>
        <w:shd w:val="clear" w:color="auto" w:fill="auto"/>
        <w:tabs>
          <w:tab w:val="left" w:pos="1269"/>
        </w:tabs>
        <w:spacing w:before="0" w:line="240" w:lineRule="auto"/>
        <w:ind w:firstLine="709"/>
        <w:rPr>
          <w:rFonts w:ascii="Arial" w:hAnsi="Arial" w:cs="Arial"/>
          <w:sz w:val="24"/>
          <w:szCs w:val="24"/>
        </w:rPr>
      </w:pPr>
      <w:r>
        <w:rPr>
          <w:rFonts w:ascii="Arial" w:hAnsi="Arial" w:cs="Arial"/>
          <w:sz w:val="24"/>
          <w:szCs w:val="24"/>
        </w:rPr>
        <w:t xml:space="preserve">3.9. </w:t>
      </w:r>
      <w:r w:rsidR="0084739B" w:rsidRPr="00A61AFB">
        <w:rPr>
          <w:rFonts w:ascii="Arial" w:hAnsi="Arial" w:cs="Arial"/>
          <w:sz w:val="24"/>
          <w:szCs w:val="24"/>
        </w:rPr>
        <w:t>Оценка качества предоставления муниципальной услуги.</w:t>
      </w:r>
    </w:p>
    <w:p w:rsidR="006E6EFA" w:rsidRPr="00A61AFB" w:rsidRDefault="0084739B" w:rsidP="00960C01">
      <w:pPr>
        <w:pStyle w:val="20"/>
        <w:shd w:val="clear" w:color="auto" w:fill="auto"/>
        <w:tabs>
          <w:tab w:val="left" w:pos="1123"/>
          <w:tab w:val="left" w:pos="1877"/>
          <w:tab w:val="left" w:pos="6067"/>
        </w:tabs>
        <w:spacing w:before="0" w:line="240" w:lineRule="auto"/>
        <w:ind w:firstLine="709"/>
        <w:rPr>
          <w:rFonts w:ascii="Arial" w:hAnsi="Arial" w:cs="Arial"/>
          <w:sz w:val="24"/>
          <w:szCs w:val="24"/>
        </w:rPr>
      </w:pPr>
      <w:proofErr w:type="gramStart"/>
      <w:r w:rsidRPr="00A61AFB">
        <w:rPr>
          <w:rFonts w:ascii="Arial" w:hAnsi="Arial" w:cs="Arial"/>
          <w:sz w:val="24"/>
          <w:szCs w:val="24"/>
        </w:rPr>
        <w:t xml:space="preserve">Оценка качества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A61AFB">
        <w:rPr>
          <w:rFonts w:ascii="Arial" w:hAnsi="Arial" w:cs="Arial"/>
          <w:sz w:val="24"/>
          <w:szCs w:val="24"/>
        </w:rPr>
        <w:t xml:space="preserve"> </w:t>
      </w:r>
      <w:proofErr w:type="gramStart"/>
      <w:r w:rsidRPr="00A61AFB">
        <w:rPr>
          <w:rFonts w:ascii="Arial" w:hAnsi="Arial" w:cs="Arial"/>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w:t>
      </w:r>
      <w:r w:rsidR="00862EA5" w:rsidRPr="00A61AFB">
        <w:rPr>
          <w:rFonts w:ascii="Arial" w:hAnsi="Arial" w:cs="Arial"/>
          <w:sz w:val="24"/>
          <w:szCs w:val="24"/>
        </w:rPr>
        <w:t xml:space="preserve"> </w:t>
      </w:r>
      <w:r w:rsidRPr="00A61AFB">
        <w:rPr>
          <w:rFonts w:ascii="Arial" w:hAnsi="Arial" w:cs="Arial"/>
          <w:sz w:val="24"/>
          <w:szCs w:val="24"/>
        </w:rPr>
        <w:t>(их</w:t>
      </w:r>
      <w:r w:rsidR="00862EA5" w:rsidRPr="00A61AFB">
        <w:rPr>
          <w:rFonts w:ascii="Arial" w:hAnsi="Arial" w:cs="Arial"/>
          <w:sz w:val="24"/>
          <w:szCs w:val="24"/>
        </w:rPr>
        <w:t xml:space="preserve"> </w:t>
      </w:r>
      <w:r w:rsidR="00960C01">
        <w:rPr>
          <w:rFonts w:ascii="Arial" w:hAnsi="Arial" w:cs="Arial"/>
          <w:sz w:val="24"/>
          <w:szCs w:val="24"/>
        </w:rPr>
        <w:t xml:space="preserve">структурных подразделений) </w:t>
      </w:r>
      <w:r w:rsidRPr="00A61AFB">
        <w:rPr>
          <w:rFonts w:ascii="Arial" w:hAnsi="Arial" w:cs="Arial"/>
          <w:sz w:val="24"/>
          <w:szCs w:val="24"/>
        </w:rPr>
        <w:t>и территориальных органов</w:t>
      </w:r>
      <w:r w:rsidR="00862EA5" w:rsidRPr="00A61AFB">
        <w:rPr>
          <w:rFonts w:ascii="Arial" w:hAnsi="Arial" w:cs="Arial"/>
          <w:sz w:val="24"/>
          <w:szCs w:val="24"/>
        </w:rPr>
        <w:t xml:space="preserve"> </w:t>
      </w:r>
      <w:r w:rsidRPr="00A61AFB">
        <w:rPr>
          <w:rFonts w:ascii="Arial" w:hAnsi="Arial" w:cs="Arial"/>
          <w:sz w:val="24"/>
          <w:szCs w:val="24"/>
        </w:rPr>
        <w:t>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A61AFB">
        <w:rPr>
          <w:rFonts w:ascii="Arial" w:hAnsi="Arial" w:cs="Arial"/>
          <w:sz w:val="24"/>
          <w:szCs w:val="24"/>
        </w:rPr>
        <w:t xml:space="preserve"> решений о досрочном прекращении исполнения соответствующими руководителями своих должностных обязанностей».</w:t>
      </w:r>
    </w:p>
    <w:p w:rsidR="00862EA5" w:rsidRPr="00A61AFB" w:rsidRDefault="00862EA5">
      <w:pPr>
        <w:pStyle w:val="10"/>
        <w:keepNext/>
        <w:keepLines/>
        <w:shd w:val="clear" w:color="auto" w:fill="auto"/>
        <w:spacing w:before="0" w:after="0" w:line="322" w:lineRule="exact"/>
        <w:ind w:left="260" w:firstLine="1560"/>
        <w:jc w:val="left"/>
        <w:rPr>
          <w:rFonts w:ascii="Arial" w:hAnsi="Arial" w:cs="Arial"/>
          <w:sz w:val="24"/>
          <w:szCs w:val="24"/>
        </w:rPr>
      </w:pPr>
      <w:bookmarkStart w:id="20" w:name="bookmark19"/>
    </w:p>
    <w:p w:rsidR="006E6EFA" w:rsidRPr="00A61AFB" w:rsidRDefault="0084739B" w:rsidP="00960C01">
      <w:pPr>
        <w:pStyle w:val="10"/>
        <w:keepNext/>
        <w:keepLines/>
        <w:shd w:val="clear" w:color="auto" w:fill="auto"/>
        <w:spacing w:before="0" w:after="0" w:line="240" w:lineRule="auto"/>
        <w:ind w:firstLine="709"/>
        <w:jc w:val="center"/>
        <w:rPr>
          <w:rFonts w:ascii="Arial" w:hAnsi="Arial" w:cs="Arial"/>
          <w:sz w:val="24"/>
          <w:szCs w:val="24"/>
        </w:rPr>
      </w:pPr>
      <w:r w:rsidRPr="00A61AFB">
        <w:rPr>
          <w:rFonts w:ascii="Arial" w:hAnsi="Arial" w:cs="Arial"/>
          <w:sz w:val="24"/>
          <w:szCs w:val="24"/>
        </w:rPr>
        <w:t xml:space="preserve">Порядок исправления допущенных опечаток и ошибок в выданных в результате предоставления </w:t>
      </w:r>
      <w:proofErr w:type="gramStart"/>
      <w:r w:rsidR="008B0BEA" w:rsidRPr="00A61AFB">
        <w:rPr>
          <w:rFonts w:ascii="Arial" w:hAnsi="Arial" w:cs="Arial"/>
          <w:sz w:val="24"/>
          <w:szCs w:val="24"/>
        </w:rPr>
        <w:t>муниципальной</w:t>
      </w:r>
      <w:bookmarkEnd w:id="20"/>
      <w:proofErr w:type="gramEnd"/>
    </w:p>
    <w:p w:rsidR="006E6EFA" w:rsidRPr="00A61AFB" w:rsidRDefault="0084739B" w:rsidP="00960C01">
      <w:pPr>
        <w:pStyle w:val="10"/>
        <w:keepNext/>
        <w:keepLines/>
        <w:shd w:val="clear" w:color="auto" w:fill="auto"/>
        <w:spacing w:before="0" w:after="0" w:line="240" w:lineRule="auto"/>
        <w:ind w:firstLine="709"/>
        <w:jc w:val="center"/>
        <w:rPr>
          <w:rFonts w:ascii="Arial" w:hAnsi="Arial" w:cs="Arial"/>
          <w:sz w:val="24"/>
          <w:szCs w:val="24"/>
        </w:rPr>
      </w:pPr>
      <w:bookmarkStart w:id="21" w:name="bookmark20"/>
      <w:r w:rsidRPr="00A61AFB">
        <w:rPr>
          <w:rFonts w:ascii="Arial" w:hAnsi="Arial" w:cs="Arial"/>
          <w:sz w:val="24"/>
          <w:szCs w:val="24"/>
        </w:rPr>
        <w:t xml:space="preserve">услуги </w:t>
      </w:r>
      <w:proofErr w:type="gramStart"/>
      <w:r w:rsidRPr="00A61AFB">
        <w:rPr>
          <w:rFonts w:ascii="Arial" w:hAnsi="Arial" w:cs="Arial"/>
          <w:sz w:val="24"/>
          <w:szCs w:val="24"/>
        </w:rPr>
        <w:t>документах</w:t>
      </w:r>
      <w:bookmarkEnd w:id="21"/>
      <w:proofErr w:type="gramEnd"/>
    </w:p>
    <w:p w:rsidR="006E6EFA" w:rsidRPr="00A61AFB" w:rsidRDefault="00960C01" w:rsidP="00960C01">
      <w:pPr>
        <w:pStyle w:val="20"/>
        <w:shd w:val="clear" w:color="auto" w:fill="auto"/>
        <w:tabs>
          <w:tab w:val="left" w:pos="1394"/>
        </w:tabs>
        <w:spacing w:before="0"/>
        <w:rPr>
          <w:rFonts w:ascii="Arial" w:hAnsi="Arial" w:cs="Arial"/>
          <w:sz w:val="24"/>
          <w:szCs w:val="24"/>
        </w:rPr>
      </w:pPr>
      <w:r>
        <w:rPr>
          <w:rFonts w:ascii="Arial" w:hAnsi="Arial" w:cs="Arial"/>
          <w:sz w:val="24"/>
          <w:szCs w:val="24"/>
        </w:rPr>
        <w:t xml:space="preserve">3.10. </w:t>
      </w:r>
      <w:proofErr w:type="gramStart"/>
      <w:r w:rsidR="0084739B" w:rsidRPr="00A61AFB">
        <w:rPr>
          <w:rFonts w:ascii="Arial" w:hAnsi="Arial" w:cs="Arial"/>
          <w:sz w:val="24"/>
          <w:szCs w:val="24"/>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rsidR="006E6EFA" w:rsidRPr="00A61AFB" w:rsidRDefault="00960C01" w:rsidP="00960C01">
      <w:pPr>
        <w:pStyle w:val="20"/>
        <w:shd w:val="clear" w:color="auto" w:fill="auto"/>
        <w:tabs>
          <w:tab w:val="left" w:pos="1398"/>
        </w:tabs>
        <w:spacing w:before="0"/>
        <w:rPr>
          <w:rFonts w:ascii="Arial" w:hAnsi="Arial" w:cs="Arial"/>
          <w:sz w:val="24"/>
          <w:szCs w:val="24"/>
        </w:rPr>
      </w:pPr>
      <w:r>
        <w:rPr>
          <w:rFonts w:ascii="Arial" w:hAnsi="Arial" w:cs="Arial"/>
          <w:sz w:val="24"/>
          <w:szCs w:val="24"/>
        </w:rPr>
        <w:t xml:space="preserve">3.11. </w:t>
      </w:r>
      <w:r w:rsidR="0084739B" w:rsidRPr="00A61AFB">
        <w:rPr>
          <w:rFonts w:ascii="Arial" w:hAnsi="Arial" w:cs="Arial"/>
          <w:sz w:val="24"/>
          <w:szCs w:val="24"/>
        </w:rPr>
        <w:t>Основания отказа в приеме заявления об исправлении опечаток и ошибок указаны в пункте 2.12 настоящего Административного регламента.</w:t>
      </w:r>
    </w:p>
    <w:p w:rsidR="006E6EFA" w:rsidRPr="00A61AFB" w:rsidRDefault="00960C01" w:rsidP="00960C01">
      <w:pPr>
        <w:pStyle w:val="20"/>
        <w:shd w:val="clear" w:color="auto" w:fill="auto"/>
        <w:tabs>
          <w:tab w:val="left" w:pos="1394"/>
        </w:tabs>
        <w:spacing w:before="0"/>
        <w:rPr>
          <w:rFonts w:ascii="Arial" w:hAnsi="Arial" w:cs="Arial"/>
          <w:sz w:val="24"/>
          <w:szCs w:val="24"/>
        </w:rPr>
      </w:pPr>
      <w:r>
        <w:rPr>
          <w:rFonts w:ascii="Arial" w:hAnsi="Arial" w:cs="Arial"/>
          <w:sz w:val="24"/>
          <w:szCs w:val="24"/>
        </w:rPr>
        <w:t xml:space="preserve">3.12. </w:t>
      </w:r>
      <w:r w:rsidR="0084739B" w:rsidRPr="00A61AFB">
        <w:rPr>
          <w:rFonts w:ascii="Arial" w:hAnsi="Arial" w:cs="Arial"/>
          <w:sz w:val="24"/>
          <w:szCs w:val="24"/>
        </w:rPr>
        <w:t xml:space="preserve">Исправление допущенных опечаток и ошибок в выданных в результате предоставления </w:t>
      </w:r>
      <w:r w:rsidR="00862EA5" w:rsidRPr="00A61AFB">
        <w:rPr>
          <w:rFonts w:ascii="Arial" w:hAnsi="Arial" w:cs="Arial"/>
          <w:sz w:val="24"/>
          <w:szCs w:val="24"/>
        </w:rPr>
        <w:t>муниципаль</w:t>
      </w:r>
      <w:r w:rsidR="0084739B" w:rsidRPr="00A61AFB">
        <w:rPr>
          <w:rFonts w:ascii="Arial" w:hAnsi="Arial" w:cs="Arial"/>
          <w:sz w:val="24"/>
          <w:szCs w:val="24"/>
        </w:rPr>
        <w:t>ной услуги документах осуществляется в следующем порядке:</w:t>
      </w:r>
    </w:p>
    <w:p w:rsidR="006E6EFA" w:rsidRPr="00A61AFB" w:rsidRDefault="00960C01" w:rsidP="00960C01">
      <w:pPr>
        <w:pStyle w:val="20"/>
        <w:shd w:val="clear" w:color="auto" w:fill="auto"/>
        <w:tabs>
          <w:tab w:val="left" w:pos="1637"/>
        </w:tabs>
        <w:spacing w:before="0"/>
        <w:rPr>
          <w:rFonts w:ascii="Arial" w:hAnsi="Arial" w:cs="Arial"/>
          <w:sz w:val="24"/>
          <w:szCs w:val="24"/>
        </w:rPr>
      </w:pPr>
      <w:r>
        <w:rPr>
          <w:rFonts w:ascii="Arial" w:hAnsi="Arial" w:cs="Arial"/>
          <w:sz w:val="24"/>
          <w:szCs w:val="24"/>
        </w:rPr>
        <w:t xml:space="preserve">3.12.1. </w:t>
      </w:r>
      <w:r w:rsidR="0084739B" w:rsidRPr="00A61AFB">
        <w:rPr>
          <w:rFonts w:ascii="Arial" w:hAnsi="Arial" w:cs="Arial"/>
          <w:sz w:val="24"/>
          <w:szCs w:val="24"/>
        </w:rPr>
        <w:t xml:space="preserve">Заявитель при обнаружении опечаток и ошибок в документах, выданных в результате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6E6EFA" w:rsidRPr="00A61AFB" w:rsidRDefault="00960C01" w:rsidP="00960C01">
      <w:pPr>
        <w:pStyle w:val="20"/>
        <w:shd w:val="clear" w:color="auto" w:fill="auto"/>
        <w:tabs>
          <w:tab w:val="left" w:pos="1637"/>
        </w:tabs>
        <w:spacing w:before="0"/>
        <w:rPr>
          <w:rFonts w:ascii="Arial" w:hAnsi="Arial" w:cs="Arial"/>
          <w:sz w:val="24"/>
          <w:szCs w:val="24"/>
        </w:rPr>
      </w:pPr>
      <w:r>
        <w:rPr>
          <w:rFonts w:ascii="Arial" w:hAnsi="Arial" w:cs="Arial"/>
          <w:sz w:val="24"/>
          <w:szCs w:val="24"/>
        </w:rPr>
        <w:t xml:space="preserve">3.12.2. </w:t>
      </w:r>
      <w:r w:rsidR="0084739B" w:rsidRPr="00A61AFB">
        <w:rPr>
          <w:rFonts w:ascii="Arial" w:hAnsi="Arial" w:cs="Arial"/>
          <w:sz w:val="24"/>
          <w:szCs w:val="24"/>
        </w:rPr>
        <w:t xml:space="preserve">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w:t>
      </w:r>
    </w:p>
    <w:p w:rsidR="006E6EFA" w:rsidRPr="00A61AFB" w:rsidRDefault="00CC608E" w:rsidP="00CC608E">
      <w:pPr>
        <w:pStyle w:val="20"/>
        <w:shd w:val="clear" w:color="auto" w:fill="auto"/>
        <w:tabs>
          <w:tab w:val="left" w:pos="1650"/>
        </w:tabs>
        <w:spacing w:before="0"/>
        <w:rPr>
          <w:rFonts w:ascii="Arial" w:hAnsi="Arial" w:cs="Arial"/>
          <w:sz w:val="24"/>
          <w:szCs w:val="24"/>
        </w:rPr>
      </w:pPr>
      <w:r>
        <w:rPr>
          <w:rFonts w:ascii="Arial" w:hAnsi="Arial" w:cs="Arial"/>
          <w:sz w:val="24"/>
          <w:szCs w:val="24"/>
        </w:rPr>
        <w:t xml:space="preserve">3.12.3. </w:t>
      </w:r>
      <w:r w:rsidR="0084739B" w:rsidRPr="00A61AFB">
        <w:rPr>
          <w:rFonts w:ascii="Arial" w:hAnsi="Arial" w:cs="Arial"/>
          <w:sz w:val="24"/>
          <w:szCs w:val="24"/>
        </w:rPr>
        <w:t xml:space="preserve">Уполномоченный орган обеспечивает устранение опечаток и ошибок </w:t>
      </w:r>
      <w:proofErr w:type="gramStart"/>
      <w:r w:rsidR="0084739B" w:rsidRPr="00A61AFB">
        <w:rPr>
          <w:rFonts w:ascii="Arial" w:hAnsi="Arial" w:cs="Arial"/>
          <w:sz w:val="24"/>
          <w:szCs w:val="24"/>
        </w:rPr>
        <w:t>в</w:t>
      </w:r>
      <w:proofErr w:type="gramEnd"/>
    </w:p>
    <w:p w:rsidR="006E6EFA" w:rsidRPr="00A61AFB" w:rsidRDefault="00CC608E" w:rsidP="00862EA5">
      <w:pPr>
        <w:pStyle w:val="20"/>
        <w:shd w:val="clear" w:color="auto" w:fill="auto"/>
        <w:tabs>
          <w:tab w:val="left" w:pos="1824"/>
        </w:tabs>
        <w:spacing w:before="0"/>
        <w:rPr>
          <w:rFonts w:ascii="Arial" w:hAnsi="Arial" w:cs="Arial"/>
          <w:sz w:val="24"/>
          <w:szCs w:val="24"/>
        </w:rPr>
      </w:pPr>
      <w:proofErr w:type="gramStart"/>
      <w:r>
        <w:rPr>
          <w:rFonts w:ascii="Arial" w:hAnsi="Arial" w:cs="Arial"/>
          <w:sz w:val="24"/>
          <w:szCs w:val="24"/>
        </w:rPr>
        <w:t>документах</w:t>
      </w:r>
      <w:proofErr w:type="gramEnd"/>
      <w:r>
        <w:rPr>
          <w:rFonts w:ascii="Arial" w:hAnsi="Arial" w:cs="Arial"/>
          <w:sz w:val="24"/>
          <w:szCs w:val="24"/>
        </w:rPr>
        <w:t xml:space="preserve">, </w:t>
      </w:r>
      <w:r w:rsidR="0084739B" w:rsidRPr="00A61AFB">
        <w:rPr>
          <w:rFonts w:ascii="Arial" w:hAnsi="Arial" w:cs="Arial"/>
          <w:sz w:val="24"/>
          <w:szCs w:val="24"/>
        </w:rPr>
        <w:t>являющихся результатом предоставления муниципальной услуги.</w:t>
      </w:r>
    </w:p>
    <w:p w:rsidR="006E6EFA" w:rsidRPr="00A61AFB" w:rsidRDefault="00CC608E" w:rsidP="00CC608E">
      <w:pPr>
        <w:pStyle w:val="20"/>
        <w:shd w:val="clear" w:color="auto" w:fill="auto"/>
        <w:tabs>
          <w:tab w:val="left" w:pos="1637"/>
        </w:tabs>
        <w:spacing w:before="0" w:after="633"/>
        <w:rPr>
          <w:rFonts w:ascii="Arial" w:hAnsi="Arial" w:cs="Arial"/>
          <w:sz w:val="24"/>
          <w:szCs w:val="24"/>
        </w:rPr>
      </w:pPr>
      <w:r>
        <w:rPr>
          <w:rFonts w:ascii="Arial" w:hAnsi="Arial" w:cs="Arial"/>
          <w:sz w:val="24"/>
          <w:szCs w:val="24"/>
        </w:rPr>
        <w:t xml:space="preserve">3.12.4. </w:t>
      </w:r>
      <w:r w:rsidR="0084739B" w:rsidRPr="00A61AFB">
        <w:rPr>
          <w:rFonts w:ascii="Arial" w:hAnsi="Arial" w:cs="Arial"/>
          <w:sz w:val="24"/>
          <w:szCs w:val="24"/>
        </w:rPr>
        <w:t xml:space="preserve">Срок устранения опечаток и ошибок не должен превышать 3 (трех) рабочих дней </w:t>
      </w:r>
      <w:proofErr w:type="gramStart"/>
      <w:r w:rsidR="0084739B" w:rsidRPr="00A61AFB">
        <w:rPr>
          <w:rFonts w:ascii="Arial" w:hAnsi="Arial" w:cs="Arial"/>
          <w:sz w:val="24"/>
          <w:szCs w:val="24"/>
        </w:rPr>
        <w:t>с даты регистрации</w:t>
      </w:r>
      <w:proofErr w:type="gramEnd"/>
      <w:r w:rsidR="0084739B" w:rsidRPr="00A61AFB">
        <w:rPr>
          <w:rFonts w:ascii="Arial" w:hAnsi="Arial" w:cs="Arial"/>
          <w:sz w:val="24"/>
          <w:szCs w:val="24"/>
        </w:rPr>
        <w:t xml:space="preserve"> заявления, указанного в подпункте 3.12.1 пункта 3.12 настоящего подраздела.</w:t>
      </w:r>
    </w:p>
    <w:p w:rsidR="006E6EFA" w:rsidRPr="00A61AFB" w:rsidRDefault="00CC608E" w:rsidP="00CC608E">
      <w:pPr>
        <w:pStyle w:val="10"/>
        <w:keepNext/>
        <w:keepLines/>
        <w:shd w:val="clear" w:color="auto" w:fill="auto"/>
        <w:tabs>
          <w:tab w:val="left" w:pos="1302"/>
        </w:tabs>
        <w:spacing w:before="0" w:after="0" w:line="240" w:lineRule="auto"/>
        <w:ind w:firstLine="709"/>
        <w:jc w:val="center"/>
        <w:rPr>
          <w:rFonts w:ascii="Arial" w:hAnsi="Arial" w:cs="Arial"/>
          <w:sz w:val="24"/>
          <w:szCs w:val="24"/>
        </w:rPr>
      </w:pPr>
      <w:bookmarkStart w:id="22" w:name="bookmark21"/>
      <w:r>
        <w:rPr>
          <w:rFonts w:ascii="Arial" w:hAnsi="Arial" w:cs="Arial"/>
          <w:sz w:val="24"/>
          <w:szCs w:val="24"/>
          <w:lang w:val="en-US"/>
        </w:rPr>
        <w:t>IV</w:t>
      </w:r>
      <w:r w:rsidRPr="00CC608E">
        <w:rPr>
          <w:rFonts w:ascii="Arial" w:hAnsi="Arial" w:cs="Arial"/>
          <w:sz w:val="24"/>
          <w:szCs w:val="24"/>
        </w:rPr>
        <w:t xml:space="preserve">. </w:t>
      </w:r>
      <w:r w:rsidR="0084739B" w:rsidRPr="00A61AFB">
        <w:rPr>
          <w:rFonts w:ascii="Arial" w:hAnsi="Arial" w:cs="Arial"/>
          <w:sz w:val="24"/>
          <w:szCs w:val="24"/>
        </w:rPr>
        <w:t>Формы контроля за исполнением административного регламента</w:t>
      </w:r>
      <w:bookmarkEnd w:id="22"/>
    </w:p>
    <w:p w:rsidR="00862EA5" w:rsidRPr="00A61AFB" w:rsidRDefault="0084739B" w:rsidP="00CC608E">
      <w:pPr>
        <w:pStyle w:val="30"/>
        <w:shd w:val="clear" w:color="auto" w:fill="auto"/>
        <w:spacing w:line="240" w:lineRule="auto"/>
        <w:ind w:firstLine="709"/>
        <w:jc w:val="center"/>
        <w:rPr>
          <w:rFonts w:ascii="Arial" w:hAnsi="Arial" w:cs="Arial"/>
          <w:sz w:val="24"/>
          <w:szCs w:val="24"/>
        </w:rPr>
      </w:pPr>
      <w:r w:rsidRPr="00A61AFB">
        <w:rPr>
          <w:rFonts w:ascii="Arial" w:hAnsi="Arial" w:cs="Arial"/>
          <w:sz w:val="24"/>
          <w:szCs w:val="24"/>
        </w:rPr>
        <w:t>Порядок осуществления т</w:t>
      </w:r>
      <w:r w:rsidR="00CC608E">
        <w:rPr>
          <w:rFonts w:ascii="Arial" w:hAnsi="Arial" w:cs="Arial"/>
          <w:sz w:val="24"/>
          <w:szCs w:val="24"/>
        </w:rPr>
        <w:t xml:space="preserve">екущего контроля за соблюдением </w:t>
      </w:r>
      <w:r w:rsidRPr="00A61AFB">
        <w:rPr>
          <w:rFonts w:ascii="Arial" w:hAnsi="Arial" w:cs="Arial"/>
          <w:sz w:val="24"/>
          <w:szCs w:val="24"/>
        </w:rPr>
        <w:t>и исполнением ответственным</w:t>
      </w:r>
      <w:r w:rsidR="00CC608E">
        <w:rPr>
          <w:rFonts w:ascii="Arial" w:hAnsi="Arial" w:cs="Arial"/>
          <w:sz w:val="24"/>
          <w:szCs w:val="24"/>
        </w:rPr>
        <w:t xml:space="preserve">и должностными лицами положений </w:t>
      </w:r>
      <w:r w:rsidRPr="00A61AFB">
        <w:rPr>
          <w:rFonts w:ascii="Arial" w:hAnsi="Arial" w:cs="Arial"/>
          <w:sz w:val="24"/>
          <w:szCs w:val="24"/>
        </w:rPr>
        <w:t>регламента и и</w:t>
      </w:r>
      <w:r w:rsidR="00CC608E">
        <w:rPr>
          <w:rFonts w:ascii="Arial" w:hAnsi="Arial" w:cs="Arial"/>
          <w:sz w:val="24"/>
          <w:szCs w:val="24"/>
        </w:rPr>
        <w:t xml:space="preserve">ных нормативных правовых актов, </w:t>
      </w:r>
      <w:r w:rsidRPr="00A61AFB">
        <w:rPr>
          <w:rFonts w:ascii="Arial" w:hAnsi="Arial" w:cs="Arial"/>
          <w:sz w:val="24"/>
          <w:szCs w:val="24"/>
        </w:rPr>
        <w:t xml:space="preserve">устанавливающих требования к предоставлению </w:t>
      </w:r>
      <w:proofErr w:type="gramStart"/>
      <w:r w:rsidRPr="00A61AFB">
        <w:rPr>
          <w:rFonts w:ascii="Arial" w:hAnsi="Arial" w:cs="Arial"/>
          <w:sz w:val="24"/>
          <w:szCs w:val="24"/>
        </w:rPr>
        <w:t>муниципальной</w:t>
      </w:r>
      <w:proofErr w:type="gramEnd"/>
    </w:p>
    <w:p w:rsidR="006E6EFA" w:rsidRPr="00A61AFB" w:rsidRDefault="0084739B" w:rsidP="00CC608E">
      <w:pPr>
        <w:pStyle w:val="30"/>
        <w:shd w:val="clear" w:color="auto" w:fill="auto"/>
        <w:spacing w:line="240" w:lineRule="auto"/>
        <w:ind w:firstLine="709"/>
        <w:jc w:val="center"/>
        <w:rPr>
          <w:rFonts w:ascii="Arial" w:hAnsi="Arial" w:cs="Arial"/>
          <w:sz w:val="24"/>
          <w:szCs w:val="24"/>
        </w:rPr>
      </w:pPr>
      <w:r w:rsidRPr="00A61AFB">
        <w:rPr>
          <w:rFonts w:ascii="Arial" w:hAnsi="Arial" w:cs="Arial"/>
          <w:sz w:val="24"/>
          <w:szCs w:val="24"/>
        </w:rPr>
        <w:t>услуги, а также принятием ими решений</w:t>
      </w:r>
    </w:p>
    <w:p w:rsidR="00862EA5" w:rsidRPr="00A61AFB" w:rsidRDefault="00862EA5" w:rsidP="00862EA5">
      <w:pPr>
        <w:pStyle w:val="30"/>
        <w:shd w:val="clear" w:color="auto" w:fill="auto"/>
        <w:spacing w:line="317" w:lineRule="exact"/>
        <w:jc w:val="center"/>
        <w:rPr>
          <w:rFonts w:ascii="Arial" w:hAnsi="Arial" w:cs="Arial"/>
          <w:sz w:val="24"/>
          <w:szCs w:val="24"/>
        </w:rPr>
      </w:pPr>
    </w:p>
    <w:p w:rsidR="006E6EFA" w:rsidRPr="00A61AFB" w:rsidRDefault="00CC608E" w:rsidP="00CC608E">
      <w:pPr>
        <w:pStyle w:val="20"/>
        <w:shd w:val="clear" w:color="auto" w:fill="auto"/>
        <w:tabs>
          <w:tab w:val="left" w:pos="1302"/>
          <w:tab w:val="left" w:pos="2794"/>
          <w:tab w:val="left" w:pos="4637"/>
          <w:tab w:val="left" w:pos="9269"/>
        </w:tabs>
        <w:spacing w:before="0"/>
        <w:ind w:firstLine="709"/>
        <w:rPr>
          <w:rFonts w:ascii="Arial" w:hAnsi="Arial" w:cs="Arial"/>
          <w:sz w:val="24"/>
          <w:szCs w:val="24"/>
        </w:rPr>
      </w:pPr>
      <w:r>
        <w:rPr>
          <w:rFonts w:ascii="Arial" w:hAnsi="Arial" w:cs="Arial"/>
          <w:sz w:val="24"/>
          <w:szCs w:val="24"/>
        </w:rPr>
        <w:t xml:space="preserve">4.1. </w:t>
      </w:r>
      <w:r w:rsidR="0084739B" w:rsidRPr="00A61AFB">
        <w:rPr>
          <w:rFonts w:ascii="Arial" w:hAnsi="Arial" w:cs="Arial"/>
          <w:sz w:val="24"/>
          <w:szCs w:val="24"/>
        </w:rPr>
        <w:t xml:space="preserve">Текущий </w:t>
      </w:r>
      <w:proofErr w:type="gramStart"/>
      <w:r w:rsidR="0084739B" w:rsidRPr="00A61AFB">
        <w:rPr>
          <w:rFonts w:ascii="Arial" w:hAnsi="Arial" w:cs="Arial"/>
          <w:sz w:val="24"/>
          <w:szCs w:val="24"/>
        </w:rPr>
        <w:t>контроль за</w:t>
      </w:r>
      <w:proofErr w:type="gramEnd"/>
      <w:r w:rsidR="0084739B" w:rsidRPr="00A61AFB">
        <w:rPr>
          <w:rFonts w:ascii="Arial" w:hAnsi="Arial" w:cs="Arial"/>
          <w:sz w:val="24"/>
          <w:szCs w:val="24"/>
        </w:rPr>
        <w:t xml:space="preserve"> соблюдением и исполнением настоящего </w:t>
      </w:r>
      <w:r w:rsidR="00862EA5" w:rsidRPr="00A61AFB">
        <w:rPr>
          <w:rFonts w:ascii="Arial" w:hAnsi="Arial" w:cs="Arial"/>
          <w:sz w:val="24"/>
          <w:szCs w:val="24"/>
        </w:rPr>
        <w:t>а</w:t>
      </w:r>
      <w:r>
        <w:rPr>
          <w:rFonts w:ascii="Arial" w:hAnsi="Arial" w:cs="Arial"/>
          <w:sz w:val="24"/>
          <w:szCs w:val="24"/>
        </w:rPr>
        <w:t xml:space="preserve">дминистративного регламента, иных нормативных правовых </w:t>
      </w:r>
      <w:r w:rsidR="0084739B" w:rsidRPr="00A61AFB">
        <w:rPr>
          <w:rFonts w:ascii="Arial" w:hAnsi="Arial" w:cs="Arial"/>
          <w:sz w:val="24"/>
          <w:szCs w:val="24"/>
        </w:rPr>
        <w:t>актов,</w:t>
      </w:r>
      <w:r>
        <w:rPr>
          <w:rFonts w:ascii="Arial" w:hAnsi="Arial" w:cs="Arial"/>
          <w:sz w:val="24"/>
          <w:szCs w:val="24"/>
        </w:rPr>
        <w:t xml:space="preserve"> </w:t>
      </w:r>
      <w:r w:rsidR="0084739B" w:rsidRPr="00A61AFB">
        <w:rPr>
          <w:rFonts w:ascii="Arial" w:hAnsi="Arial" w:cs="Arial"/>
          <w:sz w:val="24"/>
          <w:szCs w:val="24"/>
        </w:rPr>
        <w:t>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6E6EFA" w:rsidRPr="00A61AFB" w:rsidRDefault="0084739B" w:rsidP="00CC608E">
      <w:pPr>
        <w:pStyle w:val="20"/>
        <w:shd w:val="clear" w:color="auto" w:fill="auto"/>
        <w:spacing w:before="0"/>
        <w:ind w:firstLine="709"/>
        <w:rPr>
          <w:rFonts w:ascii="Arial" w:hAnsi="Arial" w:cs="Arial"/>
          <w:sz w:val="24"/>
          <w:szCs w:val="24"/>
        </w:rPr>
      </w:pPr>
      <w:r w:rsidRPr="00A61AFB">
        <w:rPr>
          <w:rFonts w:ascii="Arial" w:hAnsi="Arial" w:cs="Arial"/>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6E6EFA" w:rsidRPr="00A61AFB" w:rsidRDefault="0084739B" w:rsidP="00CC608E">
      <w:pPr>
        <w:pStyle w:val="20"/>
        <w:shd w:val="clear" w:color="auto" w:fill="auto"/>
        <w:spacing w:before="0"/>
        <w:ind w:firstLine="709"/>
        <w:jc w:val="left"/>
        <w:rPr>
          <w:rFonts w:ascii="Arial" w:hAnsi="Arial" w:cs="Arial"/>
          <w:sz w:val="24"/>
          <w:szCs w:val="24"/>
        </w:rPr>
      </w:pPr>
      <w:r w:rsidRPr="00A61AFB">
        <w:rPr>
          <w:rFonts w:ascii="Arial" w:hAnsi="Arial" w:cs="Arial"/>
          <w:sz w:val="24"/>
          <w:szCs w:val="24"/>
        </w:rPr>
        <w:t xml:space="preserve">Текущий контроль осуществляется путем проведения проверок: решений о предоставлении (об отказе в предоставлении) </w:t>
      </w:r>
      <w:r w:rsidR="008B0BEA" w:rsidRPr="00A61AFB">
        <w:rPr>
          <w:rFonts w:ascii="Arial" w:hAnsi="Arial" w:cs="Arial"/>
          <w:sz w:val="24"/>
          <w:szCs w:val="24"/>
        </w:rPr>
        <w:t>муниципальной</w:t>
      </w:r>
      <w:r w:rsidRPr="00A61AFB">
        <w:rPr>
          <w:rFonts w:ascii="Arial" w:hAnsi="Arial" w:cs="Arial"/>
          <w:sz w:val="24"/>
          <w:szCs w:val="24"/>
        </w:rPr>
        <w:t xml:space="preserve"> услуги;</w:t>
      </w:r>
    </w:p>
    <w:p w:rsidR="006E6EFA" w:rsidRPr="00A61AFB" w:rsidRDefault="0084739B" w:rsidP="00CC608E">
      <w:pPr>
        <w:pStyle w:val="20"/>
        <w:shd w:val="clear" w:color="auto" w:fill="auto"/>
        <w:spacing w:before="0"/>
        <w:ind w:firstLine="709"/>
        <w:rPr>
          <w:rFonts w:ascii="Arial" w:hAnsi="Arial" w:cs="Arial"/>
          <w:sz w:val="24"/>
          <w:szCs w:val="24"/>
        </w:rPr>
      </w:pPr>
      <w:r w:rsidRPr="00A61AFB">
        <w:rPr>
          <w:rFonts w:ascii="Arial" w:hAnsi="Arial" w:cs="Arial"/>
          <w:sz w:val="24"/>
          <w:szCs w:val="24"/>
        </w:rPr>
        <w:t>выявления и устранения нарушений прав граждан;</w:t>
      </w:r>
    </w:p>
    <w:p w:rsidR="006E6EFA" w:rsidRPr="00A61AFB" w:rsidRDefault="0084739B" w:rsidP="00CC608E">
      <w:pPr>
        <w:pStyle w:val="20"/>
        <w:shd w:val="clear" w:color="auto" w:fill="auto"/>
        <w:spacing w:before="0" w:after="304" w:line="326" w:lineRule="exact"/>
        <w:ind w:firstLine="709"/>
        <w:rPr>
          <w:rFonts w:ascii="Arial" w:hAnsi="Arial" w:cs="Arial"/>
          <w:sz w:val="24"/>
          <w:szCs w:val="24"/>
        </w:rPr>
      </w:pPr>
      <w:r w:rsidRPr="00A61AFB">
        <w:rPr>
          <w:rFonts w:ascii="Arial" w:hAnsi="Arial" w:cs="Arial"/>
          <w:sz w:val="24"/>
          <w:szCs w:val="24"/>
        </w:rPr>
        <w:t xml:space="preserve">рассмотрения, принятия решений и подготовки ответов на обращения </w:t>
      </w:r>
      <w:r w:rsidRPr="00A61AFB">
        <w:rPr>
          <w:rFonts w:ascii="Arial" w:hAnsi="Arial" w:cs="Arial"/>
          <w:sz w:val="24"/>
          <w:szCs w:val="24"/>
        </w:rPr>
        <w:lastRenderedPageBreak/>
        <w:t>граждан, содержащие жалобы на решения, действия (бездействие) должностных лиц.</w:t>
      </w:r>
    </w:p>
    <w:p w:rsidR="006E6EFA" w:rsidRPr="00A61AFB" w:rsidRDefault="0084739B">
      <w:pPr>
        <w:pStyle w:val="30"/>
        <w:shd w:val="clear" w:color="auto" w:fill="auto"/>
        <w:spacing w:after="300"/>
        <w:jc w:val="center"/>
        <w:rPr>
          <w:rFonts w:ascii="Arial" w:hAnsi="Arial" w:cs="Arial"/>
          <w:sz w:val="24"/>
          <w:szCs w:val="24"/>
        </w:rPr>
      </w:pPr>
      <w:r w:rsidRPr="00A61AFB">
        <w:rPr>
          <w:rFonts w:ascii="Arial" w:hAnsi="Arial" w:cs="Arial"/>
          <w:sz w:val="24"/>
          <w:szCs w:val="24"/>
        </w:rPr>
        <w:t>Порядок и периодичность осуще</w:t>
      </w:r>
      <w:r w:rsidR="00CC608E">
        <w:rPr>
          <w:rFonts w:ascii="Arial" w:hAnsi="Arial" w:cs="Arial"/>
          <w:sz w:val="24"/>
          <w:szCs w:val="24"/>
        </w:rPr>
        <w:t xml:space="preserve">ствления плановых и внеплановых </w:t>
      </w:r>
      <w:r w:rsidRPr="00A61AFB">
        <w:rPr>
          <w:rFonts w:ascii="Arial" w:hAnsi="Arial" w:cs="Arial"/>
          <w:sz w:val="24"/>
          <w:szCs w:val="24"/>
        </w:rPr>
        <w:t xml:space="preserve">проверок полноты и качества предоставления </w:t>
      </w:r>
      <w:r w:rsidR="00862EA5" w:rsidRPr="00A61AFB">
        <w:rPr>
          <w:rFonts w:ascii="Arial" w:hAnsi="Arial" w:cs="Arial"/>
          <w:sz w:val="24"/>
          <w:szCs w:val="24"/>
        </w:rPr>
        <w:t xml:space="preserve"> </w:t>
      </w:r>
      <w:r w:rsidRPr="00A61AFB">
        <w:rPr>
          <w:rFonts w:ascii="Arial" w:hAnsi="Arial" w:cs="Arial"/>
          <w:sz w:val="24"/>
          <w:szCs w:val="24"/>
        </w:rPr>
        <w:t>муниципальной услуги, в том числе поряд</w:t>
      </w:r>
      <w:r w:rsidR="00CC608E">
        <w:rPr>
          <w:rFonts w:ascii="Arial" w:hAnsi="Arial" w:cs="Arial"/>
          <w:sz w:val="24"/>
          <w:szCs w:val="24"/>
        </w:rPr>
        <w:t xml:space="preserve">ок и формы </w:t>
      </w:r>
      <w:proofErr w:type="gramStart"/>
      <w:r w:rsidR="00CC608E">
        <w:rPr>
          <w:rFonts w:ascii="Arial" w:hAnsi="Arial" w:cs="Arial"/>
          <w:sz w:val="24"/>
          <w:szCs w:val="24"/>
        </w:rPr>
        <w:t>контроля за</w:t>
      </w:r>
      <w:proofErr w:type="gramEnd"/>
      <w:r w:rsidR="00CC608E">
        <w:rPr>
          <w:rFonts w:ascii="Arial" w:hAnsi="Arial" w:cs="Arial"/>
          <w:sz w:val="24"/>
          <w:szCs w:val="24"/>
        </w:rPr>
        <w:t xml:space="preserve"> полнотой </w:t>
      </w:r>
      <w:r w:rsidRPr="00A61AFB">
        <w:rPr>
          <w:rFonts w:ascii="Arial" w:hAnsi="Arial" w:cs="Arial"/>
          <w:sz w:val="24"/>
          <w:szCs w:val="24"/>
        </w:rPr>
        <w:t xml:space="preserve">и качеством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w:t>
      </w:r>
    </w:p>
    <w:p w:rsidR="006E6EFA" w:rsidRPr="00A61AFB" w:rsidRDefault="00CC608E" w:rsidP="00CC608E">
      <w:pPr>
        <w:pStyle w:val="20"/>
        <w:shd w:val="clear" w:color="auto" w:fill="auto"/>
        <w:tabs>
          <w:tab w:val="left" w:pos="1091"/>
        </w:tabs>
        <w:spacing w:before="0" w:line="240" w:lineRule="auto"/>
        <w:ind w:firstLine="709"/>
        <w:rPr>
          <w:rFonts w:ascii="Arial" w:hAnsi="Arial" w:cs="Arial"/>
          <w:sz w:val="24"/>
          <w:szCs w:val="24"/>
        </w:rPr>
      </w:pPr>
      <w:r>
        <w:rPr>
          <w:rFonts w:ascii="Arial" w:hAnsi="Arial" w:cs="Arial"/>
          <w:sz w:val="24"/>
          <w:szCs w:val="24"/>
        </w:rPr>
        <w:t xml:space="preserve">4.2. </w:t>
      </w:r>
      <w:proofErr w:type="gramStart"/>
      <w:r w:rsidR="0084739B" w:rsidRPr="00A61AFB">
        <w:rPr>
          <w:rFonts w:ascii="Arial" w:hAnsi="Arial" w:cs="Arial"/>
          <w:sz w:val="24"/>
          <w:szCs w:val="24"/>
        </w:rPr>
        <w:t>Контроль за</w:t>
      </w:r>
      <w:proofErr w:type="gramEnd"/>
      <w:r w:rsidR="0084739B" w:rsidRPr="00A61AFB">
        <w:rPr>
          <w:rFonts w:ascii="Arial" w:hAnsi="Arial" w:cs="Arial"/>
          <w:sz w:val="24"/>
          <w:szCs w:val="24"/>
        </w:rPr>
        <w:t xml:space="preserve"> полнотой и качеством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включает в себя проведение плановых и внеплановых проверок.</w:t>
      </w:r>
    </w:p>
    <w:p w:rsidR="00CC608E" w:rsidRDefault="00CC608E" w:rsidP="00CC608E">
      <w:pPr>
        <w:pStyle w:val="20"/>
        <w:shd w:val="clear" w:color="auto" w:fill="auto"/>
        <w:tabs>
          <w:tab w:val="left" w:pos="1091"/>
        </w:tabs>
        <w:spacing w:before="0" w:line="240" w:lineRule="auto"/>
        <w:ind w:firstLine="709"/>
        <w:rPr>
          <w:rFonts w:ascii="Arial" w:hAnsi="Arial" w:cs="Arial"/>
          <w:sz w:val="24"/>
          <w:szCs w:val="24"/>
        </w:rPr>
      </w:pPr>
      <w:r>
        <w:rPr>
          <w:rFonts w:ascii="Arial" w:hAnsi="Arial" w:cs="Arial"/>
          <w:sz w:val="24"/>
          <w:szCs w:val="24"/>
        </w:rPr>
        <w:t xml:space="preserve">4.3. </w:t>
      </w:r>
      <w:r w:rsidR="0084739B" w:rsidRPr="00A61AFB">
        <w:rPr>
          <w:rFonts w:ascii="Arial" w:hAnsi="Arial" w:cs="Arial"/>
          <w:sz w:val="24"/>
          <w:szCs w:val="24"/>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w:t>
      </w:r>
    </w:p>
    <w:p w:rsidR="006E6EFA" w:rsidRPr="00A61AFB" w:rsidRDefault="00CC608E" w:rsidP="00CC608E">
      <w:pPr>
        <w:pStyle w:val="20"/>
        <w:shd w:val="clear" w:color="auto" w:fill="auto"/>
        <w:tabs>
          <w:tab w:val="left" w:pos="1091"/>
        </w:tabs>
        <w:spacing w:before="0" w:line="240" w:lineRule="auto"/>
        <w:ind w:firstLine="709"/>
        <w:rPr>
          <w:rFonts w:ascii="Arial" w:hAnsi="Arial" w:cs="Arial"/>
          <w:sz w:val="24"/>
          <w:szCs w:val="24"/>
        </w:rPr>
      </w:pPr>
      <w:r>
        <w:rPr>
          <w:rFonts w:ascii="Arial" w:hAnsi="Arial" w:cs="Arial"/>
          <w:sz w:val="24"/>
          <w:szCs w:val="24"/>
        </w:rPr>
        <w:t xml:space="preserve">4.4. </w:t>
      </w:r>
      <w:r w:rsidR="0084739B" w:rsidRPr="00A61AFB">
        <w:rPr>
          <w:rFonts w:ascii="Arial" w:hAnsi="Arial" w:cs="Arial"/>
          <w:sz w:val="24"/>
          <w:szCs w:val="24"/>
        </w:rPr>
        <w:t xml:space="preserve">При плановой проверке полноты и качества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контролю подлежат:</w:t>
      </w:r>
    </w:p>
    <w:p w:rsidR="00CC608E" w:rsidRDefault="0084739B" w:rsidP="00CC608E">
      <w:pPr>
        <w:pStyle w:val="20"/>
        <w:shd w:val="clear" w:color="auto" w:fill="auto"/>
        <w:spacing w:before="0" w:line="240" w:lineRule="auto"/>
        <w:ind w:firstLine="709"/>
        <w:rPr>
          <w:rFonts w:ascii="Arial" w:hAnsi="Arial" w:cs="Arial"/>
          <w:sz w:val="24"/>
          <w:szCs w:val="24"/>
        </w:rPr>
      </w:pPr>
      <w:r w:rsidRPr="00A61AFB">
        <w:rPr>
          <w:rFonts w:ascii="Arial" w:hAnsi="Arial" w:cs="Arial"/>
          <w:sz w:val="24"/>
          <w:szCs w:val="24"/>
        </w:rPr>
        <w:t xml:space="preserve">соблюдение сроков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 соблюдение положений настоящего Административного регламента;</w:t>
      </w:r>
    </w:p>
    <w:p w:rsidR="006E6EFA" w:rsidRPr="00A61AFB" w:rsidRDefault="0084739B" w:rsidP="00CC608E">
      <w:pPr>
        <w:pStyle w:val="20"/>
        <w:shd w:val="clear" w:color="auto" w:fill="auto"/>
        <w:spacing w:before="0" w:line="240" w:lineRule="auto"/>
        <w:ind w:firstLine="709"/>
        <w:rPr>
          <w:rFonts w:ascii="Arial" w:hAnsi="Arial" w:cs="Arial"/>
          <w:sz w:val="24"/>
          <w:szCs w:val="24"/>
        </w:rPr>
      </w:pPr>
      <w:r w:rsidRPr="00A61AFB">
        <w:rPr>
          <w:rFonts w:ascii="Arial" w:hAnsi="Arial" w:cs="Arial"/>
          <w:sz w:val="24"/>
          <w:szCs w:val="24"/>
        </w:rPr>
        <w:t xml:space="preserve">правильность и обоснованность принятого решения об отказе в предоставлении </w:t>
      </w:r>
      <w:r w:rsidR="008B0BEA" w:rsidRPr="00A61AFB">
        <w:rPr>
          <w:rFonts w:ascii="Arial" w:hAnsi="Arial" w:cs="Arial"/>
          <w:sz w:val="24"/>
          <w:szCs w:val="24"/>
        </w:rPr>
        <w:t>муниципальной</w:t>
      </w:r>
      <w:r w:rsidRPr="00A61AFB">
        <w:rPr>
          <w:rFonts w:ascii="Arial" w:hAnsi="Arial" w:cs="Arial"/>
          <w:sz w:val="24"/>
          <w:szCs w:val="24"/>
        </w:rPr>
        <w:t xml:space="preserve"> услуги.</w:t>
      </w:r>
    </w:p>
    <w:p w:rsidR="00A2114A" w:rsidRDefault="00A2114A" w:rsidP="00CC608E">
      <w:pPr>
        <w:pStyle w:val="20"/>
        <w:shd w:val="clear" w:color="auto" w:fill="auto"/>
        <w:spacing w:before="0" w:line="240" w:lineRule="auto"/>
        <w:ind w:firstLine="709"/>
        <w:rPr>
          <w:rFonts w:ascii="Arial" w:hAnsi="Arial" w:cs="Arial"/>
          <w:sz w:val="24"/>
          <w:szCs w:val="24"/>
        </w:rPr>
      </w:pPr>
      <w:r>
        <w:rPr>
          <w:rFonts w:ascii="Arial" w:hAnsi="Arial" w:cs="Arial"/>
          <w:sz w:val="24"/>
          <w:szCs w:val="24"/>
        </w:rPr>
        <w:t>4.5</w:t>
      </w:r>
      <w:r w:rsidR="00CC608E">
        <w:rPr>
          <w:rFonts w:ascii="Arial" w:hAnsi="Arial" w:cs="Arial"/>
          <w:sz w:val="24"/>
          <w:szCs w:val="24"/>
        </w:rPr>
        <w:t xml:space="preserve">. </w:t>
      </w:r>
      <w:r w:rsidR="0084739B" w:rsidRPr="00A61AFB">
        <w:rPr>
          <w:rFonts w:ascii="Arial" w:hAnsi="Arial" w:cs="Arial"/>
          <w:sz w:val="24"/>
          <w:szCs w:val="24"/>
        </w:rPr>
        <w:t>Основанием для проведения внеплановых проверок являются:</w:t>
      </w:r>
    </w:p>
    <w:p w:rsidR="006E6EFA" w:rsidRPr="00A61AFB" w:rsidRDefault="0084739B" w:rsidP="00CC608E">
      <w:pPr>
        <w:pStyle w:val="20"/>
        <w:shd w:val="clear" w:color="auto" w:fill="auto"/>
        <w:spacing w:before="0" w:line="240" w:lineRule="auto"/>
        <w:ind w:firstLine="709"/>
        <w:rPr>
          <w:rFonts w:ascii="Arial" w:hAnsi="Arial" w:cs="Arial"/>
          <w:i/>
          <w:sz w:val="24"/>
          <w:szCs w:val="24"/>
        </w:rPr>
      </w:pPr>
      <w:r w:rsidRPr="00A61AFB">
        <w:rPr>
          <w:rFonts w:ascii="Arial" w:hAnsi="Arial" w:cs="Arial"/>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органов местного самоуправления </w:t>
      </w:r>
      <w:r w:rsidR="00CC608E">
        <w:rPr>
          <w:rStyle w:val="21"/>
          <w:rFonts w:ascii="Arial" w:hAnsi="Arial" w:cs="Arial"/>
          <w:i w:val="0"/>
          <w:sz w:val="24"/>
          <w:szCs w:val="24"/>
        </w:rPr>
        <w:t>Солонецкого</w:t>
      </w:r>
      <w:r w:rsidRPr="00A61AFB">
        <w:rPr>
          <w:rStyle w:val="21"/>
          <w:rFonts w:ascii="Arial" w:hAnsi="Arial" w:cs="Arial"/>
          <w:i w:val="0"/>
          <w:sz w:val="24"/>
          <w:szCs w:val="24"/>
        </w:rPr>
        <w:t xml:space="preserve"> муниципального образования;</w:t>
      </w:r>
    </w:p>
    <w:p w:rsidR="006E6EFA" w:rsidRPr="00A61AFB" w:rsidRDefault="0084739B" w:rsidP="00CC608E">
      <w:pPr>
        <w:pStyle w:val="20"/>
        <w:shd w:val="clear" w:color="auto" w:fill="auto"/>
        <w:spacing w:before="0" w:after="300" w:line="240" w:lineRule="auto"/>
        <w:ind w:firstLine="709"/>
        <w:rPr>
          <w:rFonts w:ascii="Arial" w:hAnsi="Arial" w:cs="Arial"/>
          <w:sz w:val="24"/>
          <w:szCs w:val="24"/>
        </w:rPr>
      </w:pPr>
      <w:r w:rsidRPr="00A61AFB">
        <w:rPr>
          <w:rFonts w:ascii="Arial" w:hAnsi="Arial" w:cs="Arial"/>
          <w:sz w:val="24"/>
          <w:szCs w:val="24"/>
        </w:rPr>
        <w:t xml:space="preserve">обращения граждан и юридических лиц на нарушения законодательства, в том числе на качество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w:t>
      </w:r>
    </w:p>
    <w:p w:rsidR="006E6EFA" w:rsidRPr="00A61AFB" w:rsidRDefault="0084739B">
      <w:pPr>
        <w:pStyle w:val="30"/>
        <w:shd w:val="clear" w:color="auto" w:fill="auto"/>
        <w:spacing w:after="300"/>
        <w:jc w:val="center"/>
        <w:rPr>
          <w:rFonts w:ascii="Arial" w:hAnsi="Arial" w:cs="Arial"/>
          <w:sz w:val="24"/>
          <w:szCs w:val="24"/>
        </w:rPr>
      </w:pPr>
      <w:r w:rsidRPr="00A61AFB">
        <w:rPr>
          <w:rFonts w:ascii="Arial" w:hAnsi="Arial" w:cs="Arial"/>
          <w:sz w:val="24"/>
          <w:szCs w:val="24"/>
        </w:rPr>
        <w:t>Ответственность должно</w:t>
      </w:r>
      <w:r w:rsidR="00CC608E">
        <w:rPr>
          <w:rFonts w:ascii="Arial" w:hAnsi="Arial" w:cs="Arial"/>
          <w:sz w:val="24"/>
          <w:szCs w:val="24"/>
        </w:rPr>
        <w:t xml:space="preserve">стных лиц за решения и действия </w:t>
      </w:r>
      <w:r w:rsidRPr="00A61AFB">
        <w:rPr>
          <w:rFonts w:ascii="Arial" w:hAnsi="Arial" w:cs="Arial"/>
          <w:sz w:val="24"/>
          <w:szCs w:val="24"/>
        </w:rPr>
        <w:t>(бездействие), принимае</w:t>
      </w:r>
      <w:r w:rsidR="00CC608E">
        <w:rPr>
          <w:rFonts w:ascii="Arial" w:hAnsi="Arial" w:cs="Arial"/>
          <w:sz w:val="24"/>
          <w:szCs w:val="24"/>
        </w:rPr>
        <w:t xml:space="preserve">мые (осуществляемые) ими в ходе </w:t>
      </w:r>
      <w:r w:rsidRPr="00A61AFB">
        <w:rPr>
          <w:rFonts w:ascii="Arial" w:hAnsi="Arial" w:cs="Arial"/>
          <w:sz w:val="24"/>
          <w:szCs w:val="24"/>
        </w:rPr>
        <w:t xml:space="preserve">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w:t>
      </w:r>
    </w:p>
    <w:p w:rsidR="006E6EFA" w:rsidRPr="00A61AFB" w:rsidRDefault="00A2114A" w:rsidP="00CC608E">
      <w:pPr>
        <w:pStyle w:val="20"/>
        <w:shd w:val="clear" w:color="auto" w:fill="auto"/>
        <w:tabs>
          <w:tab w:val="left" w:pos="1091"/>
        </w:tabs>
        <w:spacing w:before="0" w:line="240" w:lineRule="auto"/>
        <w:ind w:firstLine="709"/>
        <w:rPr>
          <w:rFonts w:ascii="Arial" w:hAnsi="Arial" w:cs="Arial"/>
          <w:sz w:val="24"/>
          <w:szCs w:val="24"/>
        </w:rPr>
      </w:pPr>
      <w:r>
        <w:rPr>
          <w:rFonts w:ascii="Arial" w:hAnsi="Arial" w:cs="Arial"/>
          <w:sz w:val="24"/>
          <w:szCs w:val="24"/>
        </w:rPr>
        <w:t>4.6</w:t>
      </w:r>
      <w:r w:rsidR="00CC608E">
        <w:rPr>
          <w:rFonts w:ascii="Arial" w:hAnsi="Arial" w:cs="Arial"/>
          <w:sz w:val="24"/>
          <w:szCs w:val="24"/>
        </w:rPr>
        <w:t xml:space="preserve">. </w:t>
      </w:r>
      <w:r w:rsidR="0084739B" w:rsidRPr="00A61AFB">
        <w:rPr>
          <w:rFonts w:ascii="Arial" w:hAnsi="Arial" w:cs="Arial"/>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00CC608E">
        <w:rPr>
          <w:rStyle w:val="21"/>
          <w:rFonts w:ascii="Arial" w:hAnsi="Arial" w:cs="Arial"/>
          <w:i w:val="0"/>
          <w:sz w:val="24"/>
          <w:szCs w:val="24"/>
        </w:rPr>
        <w:t>Солонецкого</w:t>
      </w:r>
      <w:r w:rsidR="0084739B" w:rsidRPr="00A61AFB">
        <w:rPr>
          <w:rStyle w:val="21"/>
          <w:rFonts w:ascii="Arial" w:hAnsi="Arial" w:cs="Arial"/>
          <w:i w:val="0"/>
          <w:sz w:val="24"/>
          <w:szCs w:val="24"/>
        </w:rPr>
        <w:t xml:space="preserve"> муниципального образования</w:t>
      </w:r>
      <w:r w:rsidR="0084739B" w:rsidRPr="00A61AFB">
        <w:rPr>
          <w:rStyle w:val="21"/>
          <w:rFonts w:ascii="Arial" w:hAnsi="Arial" w:cs="Arial"/>
          <w:sz w:val="24"/>
          <w:szCs w:val="24"/>
        </w:rPr>
        <w:t xml:space="preserve"> </w:t>
      </w:r>
      <w:r w:rsidR="0084739B" w:rsidRPr="00A61AFB">
        <w:rPr>
          <w:rFonts w:ascii="Arial" w:hAnsi="Arial" w:cs="Arial"/>
          <w:sz w:val="24"/>
          <w:szCs w:val="24"/>
        </w:rPr>
        <w:t>осуществляется привлечение виновных лиц к ответственности в соответствии с законодательством Российской Федерации.</w:t>
      </w:r>
    </w:p>
    <w:p w:rsidR="006E6EFA" w:rsidRPr="00A61AFB" w:rsidRDefault="0084739B">
      <w:pPr>
        <w:pStyle w:val="20"/>
        <w:shd w:val="clear" w:color="auto" w:fill="auto"/>
        <w:spacing w:before="0" w:after="300"/>
        <w:ind w:firstLine="600"/>
        <w:rPr>
          <w:rFonts w:ascii="Arial" w:hAnsi="Arial" w:cs="Arial"/>
          <w:sz w:val="24"/>
          <w:szCs w:val="24"/>
        </w:rPr>
      </w:pPr>
      <w:r w:rsidRPr="00A61AFB">
        <w:rPr>
          <w:rFonts w:ascii="Arial" w:hAnsi="Arial" w:cs="Arial"/>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закрепляется в их должностных регламентах в соответствии с требованиями законодательства.</w:t>
      </w:r>
    </w:p>
    <w:p w:rsidR="00D85482" w:rsidRPr="00A61AFB" w:rsidRDefault="00D85482">
      <w:pPr>
        <w:pStyle w:val="30"/>
        <w:shd w:val="clear" w:color="auto" w:fill="auto"/>
        <w:ind w:right="20"/>
        <w:jc w:val="center"/>
        <w:rPr>
          <w:rFonts w:ascii="Arial" w:hAnsi="Arial" w:cs="Arial"/>
          <w:sz w:val="24"/>
          <w:szCs w:val="24"/>
        </w:rPr>
      </w:pPr>
    </w:p>
    <w:p w:rsidR="00D85482" w:rsidRPr="00A61AFB" w:rsidRDefault="00D85482">
      <w:pPr>
        <w:pStyle w:val="30"/>
        <w:shd w:val="clear" w:color="auto" w:fill="auto"/>
        <w:ind w:right="20"/>
        <w:jc w:val="center"/>
        <w:rPr>
          <w:rFonts w:ascii="Arial" w:hAnsi="Arial" w:cs="Arial"/>
          <w:sz w:val="24"/>
          <w:szCs w:val="24"/>
        </w:rPr>
      </w:pPr>
    </w:p>
    <w:p w:rsidR="006E6EFA" w:rsidRPr="00A61AFB" w:rsidRDefault="0084739B">
      <w:pPr>
        <w:pStyle w:val="30"/>
        <w:shd w:val="clear" w:color="auto" w:fill="auto"/>
        <w:ind w:right="20"/>
        <w:jc w:val="center"/>
        <w:rPr>
          <w:rFonts w:ascii="Arial" w:hAnsi="Arial" w:cs="Arial"/>
          <w:sz w:val="24"/>
          <w:szCs w:val="24"/>
        </w:rPr>
      </w:pPr>
      <w:r w:rsidRPr="00A61AFB">
        <w:rPr>
          <w:rFonts w:ascii="Arial" w:hAnsi="Arial" w:cs="Arial"/>
          <w:sz w:val="24"/>
          <w:szCs w:val="24"/>
        </w:rPr>
        <w:t>Требования к порядку и фор</w:t>
      </w:r>
      <w:r w:rsidR="00CC608E">
        <w:rPr>
          <w:rFonts w:ascii="Arial" w:hAnsi="Arial" w:cs="Arial"/>
          <w:sz w:val="24"/>
          <w:szCs w:val="24"/>
        </w:rPr>
        <w:t xml:space="preserve">мам </w:t>
      </w:r>
      <w:proofErr w:type="gramStart"/>
      <w:r w:rsidR="00CC608E">
        <w:rPr>
          <w:rFonts w:ascii="Arial" w:hAnsi="Arial" w:cs="Arial"/>
          <w:sz w:val="24"/>
          <w:szCs w:val="24"/>
        </w:rPr>
        <w:t>контроля за</w:t>
      </w:r>
      <w:proofErr w:type="gramEnd"/>
      <w:r w:rsidR="00CC608E">
        <w:rPr>
          <w:rFonts w:ascii="Arial" w:hAnsi="Arial" w:cs="Arial"/>
          <w:sz w:val="24"/>
          <w:szCs w:val="24"/>
        </w:rPr>
        <w:t xml:space="preserve"> предоставлением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в том числе со стороны граждан,</w:t>
      </w:r>
    </w:p>
    <w:p w:rsidR="006E6EFA" w:rsidRPr="00A61AFB" w:rsidRDefault="0084739B">
      <w:pPr>
        <w:pStyle w:val="30"/>
        <w:shd w:val="clear" w:color="auto" w:fill="auto"/>
        <w:spacing w:after="299" w:line="280" w:lineRule="exact"/>
        <w:ind w:right="20"/>
        <w:jc w:val="center"/>
        <w:rPr>
          <w:rFonts w:ascii="Arial" w:hAnsi="Arial" w:cs="Arial"/>
          <w:sz w:val="24"/>
          <w:szCs w:val="24"/>
        </w:rPr>
      </w:pPr>
      <w:r w:rsidRPr="00A61AFB">
        <w:rPr>
          <w:rFonts w:ascii="Arial" w:hAnsi="Arial" w:cs="Arial"/>
          <w:sz w:val="24"/>
          <w:szCs w:val="24"/>
        </w:rPr>
        <w:t>их объединений и организаций</w:t>
      </w:r>
    </w:p>
    <w:p w:rsidR="006E6EFA" w:rsidRPr="00A61AFB" w:rsidRDefault="00A2114A" w:rsidP="00A2114A">
      <w:pPr>
        <w:pStyle w:val="20"/>
        <w:shd w:val="clear" w:color="auto" w:fill="auto"/>
        <w:tabs>
          <w:tab w:val="left" w:pos="1161"/>
        </w:tabs>
        <w:spacing w:before="0" w:line="240" w:lineRule="auto"/>
        <w:ind w:firstLine="709"/>
        <w:rPr>
          <w:rFonts w:ascii="Arial" w:hAnsi="Arial" w:cs="Arial"/>
          <w:sz w:val="24"/>
          <w:szCs w:val="24"/>
        </w:rPr>
      </w:pPr>
      <w:r>
        <w:rPr>
          <w:rFonts w:ascii="Arial" w:hAnsi="Arial" w:cs="Arial"/>
          <w:sz w:val="24"/>
          <w:szCs w:val="24"/>
        </w:rPr>
        <w:t xml:space="preserve">4.7. </w:t>
      </w:r>
      <w:r w:rsidR="0084739B" w:rsidRPr="00A61AFB">
        <w:rPr>
          <w:rFonts w:ascii="Arial" w:hAnsi="Arial" w:cs="Arial"/>
          <w:sz w:val="24"/>
          <w:szCs w:val="24"/>
        </w:rPr>
        <w:t xml:space="preserve">Граждане, их объединения и организации имеют право осуществлять </w:t>
      </w:r>
      <w:proofErr w:type="gramStart"/>
      <w:r w:rsidR="0084739B" w:rsidRPr="00A61AFB">
        <w:rPr>
          <w:rFonts w:ascii="Arial" w:hAnsi="Arial" w:cs="Arial"/>
          <w:sz w:val="24"/>
          <w:szCs w:val="24"/>
        </w:rPr>
        <w:t>контроль за</w:t>
      </w:r>
      <w:proofErr w:type="gramEnd"/>
      <w:r w:rsidR="0084739B" w:rsidRPr="00A61AFB">
        <w:rPr>
          <w:rFonts w:ascii="Arial" w:hAnsi="Arial" w:cs="Arial"/>
          <w:sz w:val="24"/>
          <w:szCs w:val="24"/>
        </w:rPr>
        <w:t xml:space="preserve"> предоставлением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путем получения информации о ходе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в том числе о сроках завершения административных процедур (действий).</w:t>
      </w:r>
    </w:p>
    <w:p w:rsidR="006E6EFA" w:rsidRPr="00A61AFB" w:rsidRDefault="0084739B" w:rsidP="00A2114A">
      <w:pPr>
        <w:pStyle w:val="20"/>
        <w:shd w:val="clear" w:color="auto" w:fill="auto"/>
        <w:spacing w:before="0" w:line="240" w:lineRule="auto"/>
        <w:ind w:firstLine="709"/>
        <w:rPr>
          <w:rFonts w:ascii="Arial" w:hAnsi="Arial" w:cs="Arial"/>
          <w:sz w:val="24"/>
          <w:szCs w:val="24"/>
        </w:rPr>
      </w:pPr>
      <w:r w:rsidRPr="00A61AFB">
        <w:rPr>
          <w:rFonts w:ascii="Arial" w:hAnsi="Arial" w:cs="Arial"/>
          <w:sz w:val="24"/>
          <w:szCs w:val="24"/>
        </w:rPr>
        <w:lastRenderedPageBreak/>
        <w:t>Граждане, их объединения и организации также имеют право:</w:t>
      </w:r>
    </w:p>
    <w:p w:rsidR="006E6EFA" w:rsidRPr="00A61AFB" w:rsidRDefault="0084739B" w:rsidP="00A2114A">
      <w:pPr>
        <w:pStyle w:val="20"/>
        <w:shd w:val="clear" w:color="auto" w:fill="auto"/>
        <w:spacing w:before="0" w:line="240" w:lineRule="auto"/>
        <w:ind w:firstLine="709"/>
        <w:rPr>
          <w:rFonts w:ascii="Arial" w:hAnsi="Arial" w:cs="Arial"/>
          <w:sz w:val="24"/>
          <w:szCs w:val="24"/>
        </w:rPr>
      </w:pPr>
      <w:r w:rsidRPr="00A61AFB">
        <w:rPr>
          <w:rFonts w:ascii="Arial" w:hAnsi="Arial" w:cs="Arial"/>
          <w:sz w:val="24"/>
          <w:szCs w:val="24"/>
        </w:rPr>
        <w:t xml:space="preserve">направлять замечания и предложения по улучшению доступности и качества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w:t>
      </w:r>
    </w:p>
    <w:p w:rsidR="006E6EFA" w:rsidRPr="00A61AFB" w:rsidRDefault="0084739B" w:rsidP="00A2114A">
      <w:pPr>
        <w:pStyle w:val="20"/>
        <w:shd w:val="clear" w:color="auto" w:fill="auto"/>
        <w:spacing w:before="0" w:line="240" w:lineRule="auto"/>
        <w:ind w:firstLine="709"/>
        <w:rPr>
          <w:rFonts w:ascii="Arial" w:hAnsi="Arial" w:cs="Arial"/>
          <w:sz w:val="24"/>
          <w:szCs w:val="24"/>
        </w:rPr>
      </w:pPr>
      <w:r w:rsidRPr="00A61AFB">
        <w:rPr>
          <w:rFonts w:ascii="Arial" w:hAnsi="Arial" w:cs="Arial"/>
          <w:sz w:val="24"/>
          <w:szCs w:val="24"/>
        </w:rPr>
        <w:t>вносить предложения о мерах по устранению нарушений настоящего Административного регламента.</w:t>
      </w:r>
    </w:p>
    <w:p w:rsidR="006E6EFA" w:rsidRPr="00A61AFB" w:rsidRDefault="00A2114A" w:rsidP="00A2114A">
      <w:pPr>
        <w:pStyle w:val="20"/>
        <w:shd w:val="clear" w:color="auto" w:fill="auto"/>
        <w:tabs>
          <w:tab w:val="left" w:pos="1161"/>
        </w:tabs>
        <w:spacing w:before="0" w:line="240" w:lineRule="auto"/>
        <w:ind w:firstLine="709"/>
        <w:rPr>
          <w:rFonts w:ascii="Arial" w:hAnsi="Arial" w:cs="Arial"/>
          <w:sz w:val="24"/>
          <w:szCs w:val="24"/>
        </w:rPr>
      </w:pPr>
      <w:r>
        <w:rPr>
          <w:rFonts w:ascii="Arial" w:hAnsi="Arial" w:cs="Arial"/>
          <w:sz w:val="24"/>
          <w:szCs w:val="24"/>
        </w:rPr>
        <w:t xml:space="preserve">4.8. </w:t>
      </w:r>
      <w:r w:rsidR="0084739B" w:rsidRPr="00A61AFB">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E6EFA" w:rsidRDefault="0084739B" w:rsidP="00A2114A">
      <w:pPr>
        <w:pStyle w:val="20"/>
        <w:shd w:val="clear" w:color="auto" w:fill="auto"/>
        <w:spacing w:before="0" w:line="240" w:lineRule="auto"/>
        <w:ind w:firstLine="709"/>
        <w:rPr>
          <w:rFonts w:ascii="Arial" w:hAnsi="Arial" w:cs="Arial"/>
          <w:sz w:val="24"/>
          <w:szCs w:val="24"/>
        </w:rPr>
      </w:pPr>
      <w:r w:rsidRPr="00A61AFB">
        <w:rPr>
          <w:rFonts w:ascii="Arial" w:hAnsi="Arial" w:cs="Arial"/>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2114A" w:rsidRPr="00A61AFB" w:rsidRDefault="00A2114A" w:rsidP="00A2114A">
      <w:pPr>
        <w:pStyle w:val="20"/>
        <w:shd w:val="clear" w:color="auto" w:fill="auto"/>
        <w:spacing w:before="0" w:line="240" w:lineRule="auto"/>
        <w:ind w:firstLine="709"/>
        <w:rPr>
          <w:rFonts w:ascii="Arial" w:hAnsi="Arial" w:cs="Arial"/>
          <w:sz w:val="24"/>
          <w:szCs w:val="24"/>
        </w:rPr>
      </w:pPr>
    </w:p>
    <w:p w:rsidR="006E6EFA" w:rsidRPr="00A2114A" w:rsidRDefault="00A2114A" w:rsidP="00A2114A">
      <w:pPr>
        <w:pStyle w:val="30"/>
        <w:shd w:val="clear" w:color="auto" w:fill="auto"/>
        <w:tabs>
          <w:tab w:val="left" w:pos="1207"/>
        </w:tabs>
        <w:ind w:left="780"/>
        <w:jc w:val="center"/>
        <w:rPr>
          <w:rFonts w:ascii="Arial" w:hAnsi="Arial" w:cs="Arial"/>
          <w:sz w:val="24"/>
          <w:szCs w:val="24"/>
        </w:rPr>
      </w:pPr>
      <w:r>
        <w:rPr>
          <w:rFonts w:ascii="Arial" w:hAnsi="Arial" w:cs="Arial"/>
          <w:sz w:val="24"/>
          <w:szCs w:val="24"/>
          <w:lang w:val="en-US"/>
        </w:rPr>
        <w:t>V</w:t>
      </w:r>
      <w:r w:rsidRPr="00A2114A">
        <w:rPr>
          <w:rFonts w:ascii="Arial" w:hAnsi="Arial" w:cs="Arial"/>
          <w:sz w:val="24"/>
          <w:szCs w:val="24"/>
        </w:rPr>
        <w:t xml:space="preserve">. </w:t>
      </w:r>
      <w:r w:rsidR="0084739B" w:rsidRPr="00A61AFB">
        <w:rPr>
          <w:rFonts w:ascii="Arial" w:hAnsi="Arial" w:cs="Arial"/>
          <w:sz w:val="24"/>
          <w:szCs w:val="24"/>
        </w:rPr>
        <w:t>Досудебный (внесудебный) порядок обжалования</w:t>
      </w:r>
      <w:r w:rsidR="00D85482" w:rsidRPr="00A61AFB">
        <w:rPr>
          <w:rFonts w:ascii="Arial" w:hAnsi="Arial" w:cs="Arial"/>
          <w:sz w:val="24"/>
          <w:szCs w:val="24"/>
        </w:rPr>
        <w:t xml:space="preserve"> </w:t>
      </w:r>
      <w:r w:rsidR="0084739B" w:rsidRPr="00A61AFB">
        <w:rPr>
          <w:rFonts w:ascii="Arial" w:hAnsi="Arial" w:cs="Arial"/>
          <w:sz w:val="24"/>
          <w:szCs w:val="24"/>
        </w:rPr>
        <w:t xml:space="preserve">решений и действий (бездействия) органа, </w:t>
      </w:r>
      <w:proofErr w:type="gramStart"/>
      <w:r w:rsidR="0084739B" w:rsidRPr="00A61AFB">
        <w:rPr>
          <w:rFonts w:ascii="Arial" w:hAnsi="Arial" w:cs="Arial"/>
          <w:sz w:val="24"/>
          <w:szCs w:val="24"/>
        </w:rPr>
        <w:t xml:space="preserve">предоставляющего </w:t>
      </w:r>
      <w:r w:rsidR="00D85482" w:rsidRPr="00A61AFB">
        <w:rPr>
          <w:rFonts w:ascii="Arial" w:hAnsi="Arial" w:cs="Arial"/>
          <w:sz w:val="24"/>
          <w:szCs w:val="24"/>
        </w:rPr>
        <w:t xml:space="preserve"> </w:t>
      </w:r>
      <w:r w:rsidR="0084739B" w:rsidRPr="00A61AFB">
        <w:rPr>
          <w:rFonts w:ascii="Arial" w:hAnsi="Arial" w:cs="Arial"/>
          <w:sz w:val="24"/>
          <w:szCs w:val="24"/>
        </w:rPr>
        <w:t>муниципальную</w:t>
      </w:r>
      <w:proofErr w:type="gramEnd"/>
      <w:r w:rsidR="0084739B" w:rsidRPr="00A61AFB">
        <w:rPr>
          <w:rFonts w:ascii="Arial" w:hAnsi="Arial" w:cs="Arial"/>
          <w:sz w:val="24"/>
          <w:szCs w:val="24"/>
        </w:rPr>
        <w:t xml:space="preserve"> услугу,</w:t>
      </w:r>
      <w:r>
        <w:rPr>
          <w:rFonts w:ascii="Arial" w:hAnsi="Arial" w:cs="Arial"/>
          <w:sz w:val="24"/>
          <w:szCs w:val="24"/>
        </w:rPr>
        <w:t xml:space="preserve"> </w:t>
      </w:r>
      <w:r w:rsidR="0084739B" w:rsidRPr="00A2114A">
        <w:rPr>
          <w:rFonts w:ascii="Arial" w:hAnsi="Arial" w:cs="Arial"/>
          <w:sz w:val="24"/>
          <w:szCs w:val="24"/>
        </w:rPr>
        <w:t>а также их должностных лиц, муниципальных</w:t>
      </w:r>
      <w:r w:rsidR="00D85482" w:rsidRPr="00A2114A">
        <w:rPr>
          <w:rFonts w:ascii="Arial" w:hAnsi="Arial" w:cs="Arial"/>
          <w:sz w:val="24"/>
          <w:szCs w:val="24"/>
        </w:rPr>
        <w:t xml:space="preserve"> </w:t>
      </w:r>
      <w:r w:rsidR="0084739B" w:rsidRPr="00A2114A">
        <w:rPr>
          <w:rFonts w:ascii="Arial" w:hAnsi="Arial" w:cs="Arial"/>
          <w:sz w:val="24"/>
          <w:szCs w:val="24"/>
        </w:rPr>
        <w:t>служащих</w:t>
      </w:r>
    </w:p>
    <w:p w:rsidR="006E6EFA" w:rsidRPr="00A61AFB" w:rsidRDefault="0084739B">
      <w:pPr>
        <w:pStyle w:val="20"/>
        <w:shd w:val="clear" w:color="auto" w:fill="auto"/>
        <w:spacing w:before="0" w:after="296" w:line="317" w:lineRule="exact"/>
        <w:ind w:firstLine="780"/>
        <w:rPr>
          <w:rFonts w:ascii="Arial" w:hAnsi="Arial" w:cs="Arial"/>
          <w:sz w:val="24"/>
          <w:szCs w:val="24"/>
        </w:rPr>
      </w:pPr>
      <w:r w:rsidRPr="00A61AFB">
        <w:rPr>
          <w:rFonts w:ascii="Arial" w:hAnsi="Arial" w:cs="Arial"/>
          <w:sz w:val="24"/>
          <w:szCs w:val="24"/>
        </w:rPr>
        <w:t xml:space="preserve">5.1. </w:t>
      </w:r>
      <w:proofErr w:type="gramStart"/>
      <w:r w:rsidRPr="00A61AFB">
        <w:rPr>
          <w:rFonts w:ascii="Arial" w:hAnsi="Arial" w:cs="Arial"/>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в досудебном (внесудебном) порядке (далее - жалоба).</w:t>
      </w:r>
      <w:proofErr w:type="gramEnd"/>
    </w:p>
    <w:p w:rsidR="006E6EFA" w:rsidRPr="00A61AFB" w:rsidRDefault="0084739B">
      <w:pPr>
        <w:pStyle w:val="30"/>
        <w:shd w:val="clear" w:color="auto" w:fill="auto"/>
        <w:ind w:firstLine="600"/>
        <w:jc w:val="both"/>
        <w:rPr>
          <w:rFonts w:ascii="Arial" w:hAnsi="Arial" w:cs="Arial"/>
          <w:sz w:val="24"/>
          <w:szCs w:val="24"/>
        </w:rPr>
      </w:pPr>
      <w:r w:rsidRPr="00A61AFB">
        <w:rPr>
          <w:rFonts w:ascii="Arial" w:hAnsi="Arial" w:cs="Arial"/>
          <w:sz w:val="24"/>
          <w:szCs w:val="24"/>
        </w:rPr>
        <w:t xml:space="preserve">Органы местного самоуправления, организации и уполномоченные </w:t>
      </w:r>
      <w:proofErr w:type="gramStart"/>
      <w:r w:rsidRPr="00A61AFB">
        <w:rPr>
          <w:rFonts w:ascii="Arial" w:hAnsi="Arial" w:cs="Arial"/>
          <w:sz w:val="24"/>
          <w:szCs w:val="24"/>
        </w:rPr>
        <w:t>на</w:t>
      </w:r>
      <w:proofErr w:type="gramEnd"/>
    </w:p>
    <w:p w:rsidR="006E6EFA" w:rsidRDefault="0084739B">
      <w:pPr>
        <w:pStyle w:val="30"/>
        <w:shd w:val="clear" w:color="auto" w:fill="auto"/>
        <w:ind w:right="20"/>
        <w:jc w:val="center"/>
        <w:rPr>
          <w:rFonts w:ascii="Arial" w:hAnsi="Arial" w:cs="Arial"/>
          <w:sz w:val="24"/>
          <w:szCs w:val="24"/>
        </w:rPr>
      </w:pPr>
      <w:r w:rsidRPr="00A61AFB">
        <w:rPr>
          <w:rFonts w:ascii="Arial" w:hAnsi="Arial" w:cs="Arial"/>
          <w:sz w:val="24"/>
          <w:szCs w:val="24"/>
        </w:rPr>
        <w:t>рассмотрение жалобы лица, котор</w:t>
      </w:r>
      <w:r w:rsidR="00A2114A">
        <w:rPr>
          <w:rFonts w:ascii="Arial" w:hAnsi="Arial" w:cs="Arial"/>
          <w:sz w:val="24"/>
          <w:szCs w:val="24"/>
        </w:rPr>
        <w:t>ым может быть направлена жалоба</w:t>
      </w:r>
      <w:r w:rsidR="00A2114A" w:rsidRPr="00A2114A">
        <w:rPr>
          <w:rFonts w:ascii="Arial" w:hAnsi="Arial" w:cs="Arial"/>
          <w:sz w:val="24"/>
          <w:szCs w:val="24"/>
        </w:rPr>
        <w:t xml:space="preserve"> </w:t>
      </w:r>
      <w:r w:rsidRPr="00A61AFB">
        <w:rPr>
          <w:rFonts w:ascii="Arial" w:hAnsi="Arial" w:cs="Arial"/>
          <w:sz w:val="24"/>
          <w:szCs w:val="24"/>
        </w:rPr>
        <w:t>заявителя в досудебном (внесудебном) порядке;</w:t>
      </w:r>
    </w:p>
    <w:p w:rsidR="00A2114A" w:rsidRPr="00A61AFB" w:rsidRDefault="00A2114A">
      <w:pPr>
        <w:pStyle w:val="30"/>
        <w:shd w:val="clear" w:color="auto" w:fill="auto"/>
        <w:ind w:right="20"/>
        <w:jc w:val="center"/>
        <w:rPr>
          <w:rFonts w:ascii="Arial" w:hAnsi="Arial" w:cs="Arial"/>
          <w:sz w:val="24"/>
          <w:szCs w:val="24"/>
        </w:rPr>
      </w:pPr>
    </w:p>
    <w:p w:rsidR="006E6EFA" w:rsidRPr="00A61AFB" w:rsidRDefault="00A2114A" w:rsidP="00A2114A">
      <w:pPr>
        <w:pStyle w:val="20"/>
        <w:shd w:val="clear" w:color="auto" w:fill="auto"/>
        <w:spacing w:before="0" w:line="326" w:lineRule="exact"/>
        <w:ind w:firstLine="709"/>
        <w:rPr>
          <w:rFonts w:ascii="Arial" w:hAnsi="Arial" w:cs="Arial"/>
          <w:sz w:val="24"/>
          <w:szCs w:val="24"/>
        </w:rPr>
      </w:pPr>
      <w:r>
        <w:rPr>
          <w:rFonts w:ascii="Arial" w:hAnsi="Arial" w:cs="Arial"/>
          <w:sz w:val="24"/>
          <w:szCs w:val="24"/>
        </w:rPr>
        <w:t xml:space="preserve">5.2. </w:t>
      </w:r>
      <w:r w:rsidR="0084739B" w:rsidRPr="00A61AFB">
        <w:rPr>
          <w:rFonts w:ascii="Arial" w:hAnsi="Arial" w:cs="Arial"/>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E6EFA" w:rsidRPr="00A61AFB" w:rsidRDefault="0084739B" w:rsidP="00A2114A">
      <w:pPr>
        <w:pStyle w:val="20"/>
        <w:shd w:val="clear" w:color="auto" w:fill="auto"/>
        <w:spacing w:before="0"/>
        <w:ind w:firstLine="709"/>
        <w:rPr>
          <w:rFonts w:ascii="Arial" w:hAnsi="Arial" w:cs="Arial"/>
          <w:sz w:val="24"/>
          <w:szCs w:val="24"/>
        </w:rPr>
      </w:pPr>
      <w:proofErr w:type="gramStart"/>
      <w:r w:rsidRPr="00A61AFB">
        <w:rPr>
          <w:rFonts w:ascii="Arial" w:hAnsi="Arial" w:cs="Arial"/>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6E6EFA" w:rsidRPr="00A61AFB" w:rsidRDefault="0084739B" w:rsidP="00A2114A">
      <w:pPr>
        <w:pStyle w:val="20"/>
        <w:shd w:val="clear" w:color="auto" w:fill="auto"/>
        <w:spacing w:before="0"/>
        <w:ind w:firstLine="709"/>
        <w:rPr>
          <w:rFonts w:ascii="Arial" w:hAnsi="Arial" w:cs="Arial"/>
          <w:sz w:val="24"/>
          <w:szCs w:val="24"/>
        </w:rPr>
      </w:pPr>
      <w:r w:rsidRPr="00A61AFB">
        <w:rPr>
          <w:rFonts w:ascii="Arial" w:hAnsi="Arial" w:cs="Arial"/>
          <w:sz w:val="24"/>
          <w:szCs w:val="24"/>
        </w:rPr>
        <w:t xml:space="preserve">в вышестоящий орган на решение и (или) действия (бездействие) должностного лица, руководителя </w:t>
      </w:r>
      <w:r w:rsidR="00D85482" w:rsidRPr="00A61AFB">
        <w:rPr>
          <w:rFonts w:ascii="Arial" w:hAnsi="Arial" w:cs="Arial"/>
          <w:sz w:val="24"/>
          <w:szCs w:val="24"/>
        </w:rPr>
        <w:t xml:space="preserve"> </w:t>
      </w:r>
      <w:r w:rsidRPr="00A61AFB">
        <w:rPr>
          <w:rFonts w:ascii="Arial" w:hAnsi="Arial" w:cs="Arial"/>
          <w:sz w:val="24"/>
          <w:szCs w:val="24"/>
        </w:rPr>
        <w:t xml:space="preserve"> Уполномоченного органа;</w:t>
      </w:r>
    </w:p>
    <w:p w:rsidR="006E6EFA" w:rsidRPr="00A61AFB" w:rsidRDefault="0084739B" w:rsidP="00A2114A">
      <w:pPr>
        <w:pStyle w:val="20"/>
        <w:shd w:val="clear" w:color="auto" w:fill="auto"/>
        <w:spacing w:before="0"/>
        <w:ind w:firstLine="709"/>
        <w:rPr>
          <w:rFonts w:ascii="Arial" w:hAnsi="Arial" w:cs="Arial"/>
          <w:sz w:val="24"/>
          <w:szCs w:val="24"/>
        </w:rPr>
      </w:pPr>
      <w:r w:rsidRPr="00A61AFB">
        <w:rPr>
          <w:rFonts w:ascii="Arial" w:hAnsi="Arial" w:cs="Arial"/>
          <w:sz w:val="24"/>
          <w:szCs w:val="24"/>
        </w:rPr>
        <w:t>к руководителю многофункционального центра - на решения и действия (бездействие) работника многофункционального центра;</w:t>
      </w:r>
    </w:p>
    <w:p w:rsidR="006E6EFA" w:rsidRPr="00A61AFB" w:rsidRDefault="0084739B" w:rsidP="00A2114A">
      <w:pPr>
        <w:pStyle w:val="20"/>
        <w:shd w:val="clear" w:color="auto" w:fill="auto"/>
        <w:spacing w:before="0"/>
        <w:ind w:firstLine="709"/>
        <w:rPr>
          <w:rFonts w:ascii="Arial" w:hAnsi="Arial" w:cs="Arial"/>
          <w:sz w:val="24"/>
          <w:szCs w:val="24"/>
        </w:rPr>
      </w:pPr>
      <w:r w:rsidRPr="00A61AFB">
        <w:rPr>
          <w:rFonts w:ascii="Arial" w:hAnsi="Arial" w:cs="Arial"/>
          <w:sz w:val="24"/>
          <w:szCs w:val="24"/>
        </w:rPr>
        <w:t>к учредителю многофункционального центра - на решение и действия (бездействие) многофункционального центра.</w:t>
      </w:r>
    </w:p>
    <w:p w:rsidR="006E6EFA" w:rsidRPr="00A61AFB" w:rsidRDefault="0084739B">
      <w:pPr>
        <w:pStyle w:val="20"/>
        <w:shd w:val="clear" w:color="auto" w:fill="auto"/>
        <w:spacing w:before="0" w:after="240"/>
        <w:ind w:firstLine="740"/>
        <w:rPr>
          <w:rFonts w:ascii="Arial" w:hAnsi="Arial" w:cs="Arial"/>
          <w:sz w:val="24"/>
          <w:szCs w:val="24"/>
        </w:rPr>
      </w:pPr>
      <w:r w:rsidRPr="00A61AFB">
        <w:rPr>
          <w:rFonts w:ascii="Arial" w:hAnsi="Arial" w:cs="Arial"/>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6E6EFA" w:rsidRPr="00A61AFB" w:rsidRDefault="0084739B">
      <w:pPr>
        <w:pStyle w:val="10"/>
        <w:keepNext/>
        <w:keepLines/>
        <w:shd w:val="clear" w:color="auto" w:fill="auto"/>
        <w:spacing w:before="0" w:after="0" w:line="322" w:lineRule="exact"/>
        <w:ind w:firstLine="0"/>
        <w:jc w:val="center"/>
        <w:rPr>
          <w:rFonts w:ascii="Arial" w:hAnsi="Arial" w:cs="Arial"/>
          <w:sz w:val="24"/>
          <w:szCs w:val="24"/>
        </w:rPr>
      </w:pPr>
      <w:bookmarkStart w:id="23" w:name="bookmark22"/>
      <w:r w:rsidRPr="00A61AFB">
        <w:rPr>
          <w:rFonts w:ascii="Arial" w:hAnsi="Arial" w:cs="Arial"/>
          <w:sz w:val="24"/>
          <w:szCs w:val="24"/>
        </w:rPr>
        <w:t xml:space="preserve">Способы информирования заявителей </w:t>
      </w:r>
      <w:r w:rsidR="00A2114A">
        <w:rPr>
          <w:rFonts w:ascii="Arial" w:hAnsi="Arial" w:cs="Arial"/>
          <w:sz w:val="24"/>
          <w:szCs w:val="24"/>
        </w:rPr>
        <w:t xml:space="preserve">о порядке подачи и рассмотрения </w:t>
      </w:r>
      <w:r w:rsidRPr="00A61AFB">
        <w:rPr>
          <w:rFonts w:ascii="Arial" w:hAnsi="Arial" w:cs="Arial"/>
          <w:sz w:val="24"/>
          <w:szCs w:val="24"/>
        </w:rPr>
        <w:t>жалобы, в том числе с использованием Единого портала государственных и</w:t>
      </w:r>
      <w:bookmarkEnd w:id="23"/>
    </w:p>
    <w:p w:rsidR="006E6EFA" w:rsidRPr="00A61AFB" w:rsidRDefault="0084739B">
      <w:pPr>
        <w:pStyle w:val="10"/>
        <w:keepNext/>
        <w:keepLines/>
        <w:shd w:val="clear" w:color="auto" w:fill="auto"/>
        <w:spacing w:before="0" w:after="240" w:line="322" w:lineRule="exact"/>
        <w:ind w:firstLine="0"/>
        <w:jc w:val="center"/>
        <w:rPr>
          <w:rFonts w:ascii="Arial" w:hAnsi="Arial" w:cs="Arial"/>
          <w:sz w:val="24"/>
          <w:szCs w:val="24"/>
        </w:rPr>
      </w:pPr>
      <w:bookmarkStart w:id="24" w:name="bookmark23"/>
      <w:r w:rsidRPr="00A61AFB">
        <w:rPr>
          <w:rFonts w:ascii="Arial" w:hAnsi="Arial" w:cs="Arial"/>
          <w:sz w:val="24"/>
          <w:szCs w:val="24"/>
        </w:rPr>
        <w:t>муниципальных услуг (функций)</w:t>
      </w:r>
      <w:bookmarkEnd w:id="24"/>
    </w:p>
    <w:p w:rsidR="006E6EFA" w:rsidRDefault="00A2114A" w:rsidP="00A2114A">
      <w:pPr>
        <w:pStyle w:val="20"/>
        <w:shd w:val="clear" w:color="auto" w:fill="auto"/>
        <w:tabs>
          <w:tab w:val="left" w:pos="1244"/>
        </w:tabs>
        <w:spacing w:before="0" w:line="240" w:lineRule="auto"/>
        <w:ind w:firstLine="709"/>
        <w:rPr>
          <w:rFonts w:ascii="Arial" w:hAnsi="Arial" w:cs="Arial"/>
          <w:sz w:val="24"/>
          <w:szCs w:val="24"/>
        </w:rPr>
      </w:pPr>
      <w:r>
        <w:rPr>
          <w:rFonts w:ascii="Arial" w:hAnsi="Arial" w:cs="Arial"/>
          <w:sz w:val="24"/>
          <w:szCs w:val="24"/>
        </w:rPr>
        <w:t xml:space="preserve">5.3. </w:t>
      </w:r>
      <w:r w:rsidR="0084739B" w:rsidRPr="00A61AFB">
        <w:rPr>
          <w:rFonts w:ascii="Arial" w:hAnsi="Arial" w:cs="Arial"/>
          <w:sz w:val="24"/>
          <w:szCs w:val="24"/>
        </w:rPr>
        <w:t xml:space="preserve">Информация о порядке подачи и рассмотрения жалобы размещается на информационных стендах в местах предоставления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на сайте </w:t>
      </w:r>
      <w:r w:rsidR="0084739B" w:rsidRPr="00A61AFB">
        <w:rPr>
          <w:rFonts w:ascii="Arial" w:hAnsi="Arial" w:cs="Arial"/>
          <w:sz w:val="24"/>
          <w:szCs w:val="24"/>
        </w:rPr>
        <w:lastRenderedPageBreak/>
        <w:t>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2114A" w:rsidRPr="00A61AFB" w:rsidRDefault="00A2114A" w:rsidP="00A2114A">
      <w:pPr>
        <w:pStyle w:val="20"/>
        <w:shd w:val="clear" w:color="auto" w:fill="auto"/>
        <w:tabs>
          <w:tab w:val="left" w:pos="1244"/>
        </w:tabs>
        <w:spacing w:before="0" w:line="240" w:lineRule="auto"/>
        <w:ind w:firstLine="709"/>
        <w:rPr>
          <w:rFonts w:ascii="Arial" w:hAnsi="Arial" w:cs="Arial"/>
          <w:sz w:val="24"/>
          <w:szCs w:val="24"/>
        </w:rPr>
      </w:pPr>
    </w:p>
    <w:p w:rsidR="006E6EFA" w:rsidRPr="00A61AFB" w:rsidRDefault="00A2114A" w:rsidP="00A2114A">
      <w:pPr>
        <w:pStyle w:val="10"/>
        <w:keepNext/>
        <w:keepLines/>
        <w:shd w:val="clear" w:color="auto" w:fill="auto"/>
        <w:tabs>
          <w:tab w:val="left" w:pos="981"/>
        </w:tabs>
        <w:spacing w:before="0" w:after="0" w:line="322" w:lineRule="exact"/>
        <w:ind w:left="460" w:firstLine="0"/>
        <w:rPr>
          <w:rFonts w:ascii="Arial" w:hAnsi="Arial" w:cs="Arial"/>
          <w:sz w:val="24"/>
          <w:szCs w:val="24"/>
        </w:rPr>
      </w:pPr>
      <w:bookmarkStart w:id="25" w:name="bookmark25"/>
      <w:r>
        <w:rPr>
          <w:rFonts w:ascii="Arial" w:hAnsi="Arial" w:cs="Arial"/>
          <w:sz w:val="24"/>
          <w:szCs w:val="24"/>
          <w:lang w:val="en-US"/>
        </w:rPr>
        <w:t>VI</w:t>
      </w:r>
      <w:r w:rsidRPr="00A2114A">
        <w:rPr>
          <w:rFonts w:ascii="Arial" w:hAnsi="Arial" w:cs="Arial"/>
          <w:sz w:val="24"/>
          <w:szCs w:val="24"/>
        </w:rPr>
        <w:t xml:space="preserve">. </w:t>
      </w:r>
      <w:r w:rsidR="0084739B" w:rsidRPr="00A61AFB">
        <w:rPr>
          <w:rFonts w:ascii="Arial" w:hAnsi="Arial" w:cs="Arial"/>
          <w:sz w:val="24"/>
          <w:szCs w:val="24"/>
        </w:rPr>
        <w:t>Особенности выполнения административных процедур (действий) в</w:t>
      </w:r>
      <w:bookmarkEnd w:id="25"/>
    </w:p>
    <w:p w:rsidR="006E6EFA" w:rsidRPr="00A61AFB" w:rsidRDefault="0084739B">
      <w:pPr>
        <w:pStyle w:val="30"/>
        <w:shd w:val="clear" w:color="auto" w:fill="auto"/>
        <w:jc w:val="center"/>
        <w:rPr>
          <w:rFonts w:ascii="Arial" w:hAnsi="Arial" w:cs="Arial"/>
          <w:sz w:val="24"/>
          <w:szCs w:val="24"/>
        </w:rPr>
      </w:pPr>
      <w:r w:rsidRPr="00A61AFB">
        <w:rPr>
          <w:rFonts w:ascii="Arial" w:hAnsi="Arial" w:cs="Arial"/>
          <w:sz w:val="24"/>
          <w:szCs w:val="24"/>
        </w:rPr>
        <w:t xml:space="preserve">многофункциональных </w:t>
      </w:r>
      <w:proofErr w:type="gramStart"/>
      <w:r w:rsidRPr="00A61AFB">
        <w:rPr>
          <w:rFonts w:ascii="Arial" w:hAnsi="Arial" w:cs="Arial"/>
          <w:sz w:val="24"/>
          <w:szCs w:val="24"/>
        </w:rPr>
        <w:t>центрах</w:t>
      </w:r>
      <w:proofErr w:type="gramEnd"/>
      <w:r w:rsidRPr="00A61AFB">
        <w:rPr>
          <w:rFonts w:ascii="Arial" w:hAnsi="Arial" w:cs="Arial"/>
          <w:sz w:val="24"/>
          <w:szCs w:val="24"/>
        </w:rPr>
        <w:t xml:space="preserve"> предоставления </w:t>
      </w:r>
    </w:p>
    <w:p w:rsidR="006E6EFA" w:rsidRPr="00A61AFB" w:rsidRDefault="0084739B">
      <w:pPr>
        <w:pStyle w:val="10"/>
        <w:keepNext/>
        <w:keepLines/>
        <w:shd w:val="clear" w:color="auto" w:fill="auto"/>
        <w:spacing w:before="0" w:after="300" w:line="322" w:lineRule="exact"/>
        <w:ind w:firstLine="0"/>
        <w:jc w:val="center"/>
        <w:rPr>
          <w:rFonts w:ascii="Arial" w:hAnsi="Arial" w:cs="Arial"/>
          <w:sz w:val="24"/>
          <w:szCs w:val="24"/>
        </w:rPr>
      </w:pPr>
      <w:bookmarkStart w:id="26" w:name="bookmark26"/>
      <w:r w:rsidRPr="00A61AFB">
        <w:rPr>
          <w:rFonts w:ascii="Arial" w:hAnsi="Arial" w:cs="Arial"/>
          <w:sz w:val="24"/>
          <w:szCs w:val="24"/>
        </w:rPr>
        <w:t>муниципальных услуг</w:t>
      </w:r>
      <w:bookmarkEnd w:id="26"/>
    </w:p>
    <w:p w:rsidR="006E6EFA" w:rsidRPr="00A61AFB" w:rsidRDefault="0084739B">
      <w:pPr>
        <w:pStyle w:val="10"/>
        <w:keepNext/>
        <w:keepLines/>
        <w:shd w:val="clear" w:color="auto" w:fill="auto"/>
        <w:spacing w:before="0" w:after="0" w:line="322" w:lineRule="exact"/>
        <w:ind w:firstLine="0"/>
        <w:jc w:val="center"/>
        <w:rPr>
          <w:rFonts w:ascii="Arial" w:hAnsi="Arial" w:cs="Arial"/>
          <w:sz w:val="24"/>
          <w:szCs w:val="24"/>
        </w:rPr>
      </w:pPr>
      <w:bookmarkStart w:id="27" w:name="bookmark27"/>
      <w:r w:rsidRPr="00A61AFB">
        <w:rPr>
          <w:rFonts w:ascii="Arial" w:hAnsi="Arial" w:cs="Arial"/>
          <w:sz w:val="24"/>
          <w:szCs w:val="24"/>
        </w:rPr>
        <w:t>Исчерпывающий перечень администр</w:t>
      </w:r>
      <w:r w:rsidR="00A2114A">
        <w:rPr>
          <w:rFonts w:ascii="Arial" w:hAnsi="Arial" w:cs="Arial"/>
          <w:sz w:val="24"/>
          <w:szCs w:val="24"/>
        </w:rPr>
        <w:t xml:space="preserve">ативных процедур (действий) при </w:t>
      </w:r>
      <w:r w:rsidRPr="00A61AFB">
        <w:rPr>
          <w:rFonts w:ascii="Arial" w:hAnsi="Arial" w:cs="Arial"/>
          <w:sz w:val="24"/>
          <w:szCs w:val="24"/>
        </w:rPr>
        <w:t xml:space="preserve">предоставлении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выполняемых</w:t>
      </w:r>
      <w:bookmarkEnd w:id="27"/>
    </w:p>
    <w:p w:rsidR="006E6EFA" w:rsidRPr="00A61AFB" w:rsidRDefault="0084739B">
      <w:pPr>
        <w:pStyle w:val="10"/>
        <w:keepNext/>
        <w:keepLines/>
        <w:shd w:val="clear" w:color="auto" w:fill="auto"/>
        <w:spacing w:before="0" w:after="0" w:line="322" w:lineRule="exact"/>
        <w:ind w:firstLine="0"/>
        <w:jc w:val="center"/>
        <w:rPr>
          <w:rFonts w:ascii="Arial" w:hAnsi="Arial" w:cs="Arial"/>
          <w:sz w:val="24"/>
          <w:szCs w:val="24"/>
        </w:rPr>
      </w:pPr>
      <w:bookmarkStart w:id="28" w:name="bookmark28"/>
      <w:r w:rsidRPr="00A61AFB">
        <w:rPr>
          <w:rFonts w:ascii="Arial" w:hAnsi="Arial" w:cs="Arial"/>
          <w:sz w:val="24"/>
          <w:szCs w:val="24"/>
        </w:rPr>
        <w:t>многофункциональными центрами</w:t>
      </w:r>
      <w:bookmarkEnd w:id="28"/>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6.1 Многофункциональный центр осуществляет:</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 xml:space="preserve">информирование заявителей о порядке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в многофункциональном центре, по иным вопросам, связанным с предоставлением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а также консультирование заявителей о порядке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в многофункциональном центре;</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 xml:space="preserve">выдачу заявителю результата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а также выдача документов, включая составление на бумажном носителе и </w:t>
      </w:r>
      <w:proofErr w:type="gramStart"/>
      <w:r w:rsidRPr="00A61AFB">
        <w:rPr>
          <w:rFonts w:ascii="Arial" w:hAnsi="Arial" w:cs="Arial"/>
          <w:sz w:val="24"/>
          <w:szCs w:val="24"/>
        </w:rPr>
        <w:t>заверение выписок</w:t>
      </w:r>
      <w:proofErr w:type="gramEnd"/>
      <w:r w:rsidRPr="00A61AFB">
        <w:rPr>
          <w:rFonts w:ascii="Arial" w:hAnsi="Arial" w:cs="Arial"/>
          <w:sz w:val="24"/>
          <w:szCs w:val="24"/>
        </w:rPr>
        <w:t xml:space="preserve"> из информационных систем органов, предоставляющих государственных (муниципальных) услуг;</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иные процедуры и действия, предусмотренные Федеральным законом № 210-ФЗ.</w:t>
      </w:r>
    </w:p>
    <w:p w:rsidR="006E6EFA" w:rsidRPr="00A61AFB" w:rsidRDefault="0084739B">
      <w:pPr>
        <w:pStyle w:val="20"/>
        <w:shd w:val="clear" w:color="auto" w:fill="auto"/>
        <w:spacing w:before="0" w:after="300"/>
        <w:ind w:firstLine="740"/>
        <w:rPr>
          <w:rFonts w:ascii="Arial" w:hAnsi="Arial" w:cs="Arial"/>
          <w:sz w:val="24"/>
          <w:szCs w:val="24"/>
        </w:rPr>
      </w:pPr>
      <w:r w:rsidRPr="00A61AFB">
        <w:rPr>
          <w:rFonts w:ascii="Arial" w:hAnsi="Arial" w:cs="Arial"/>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E6EFA" w:rsidRDefault="0084739B" w:rsidP="00A2114A">
      <w:pPr>
        <w:pStyle w:val="10"/>
        <w:keepNext/>
        <w:keepLines/>
        <w:shd w:val="clear" w:color="auto" w:fill="auto"/>
        <w:spacing w:before="0" w:after="0" w:line="240" w:lineRule="auto"/>
        <w:ind w:firstLine="709"/>
        <w:jc w:val="center"/>
        <w:rPr>
          <w:rFonts w:ascii="Arial" w:hAnsi="Arial" w:cs="Arial"/>
          <w:sz w:val="24"/>
          <w:szCs w:val="24"/>
        </w:rPr>
      </w:pPr>
      <w:bookmarkStart w:id="29" w:name="bookmark29"/>
      <w:r w:rsidRPr="00A61AFB">
        <w:rPr>
          <w:rFonts w:ascii="Arial" w:hAnsi="Arial" w:cs="Arial"/>
          <w:sz w:val="24"/>
          <w:szCs w:val="24"/>
        </w:rPr>
        <w:t>Информирование заявителей</w:t>
      </w:r>
      <w:bookmarkEnd w:id="29"/>
    </w:p>
    <w:p w:rsidR="00A2114A" w:rsidRPr="00A61AFB" w:rsidRDefault="00A2114A" w:rsidP="00A2114A">
      <w:pPr>
        <w:pStyle w:val="10"/>
        <w:keepNext/>
        <w:keepLines/>
        <w:shd w:val="clear" w:color="auto" w:fill="auto"/>
        <w:spacing w:before="0" w:after="0" w:line="240" w:lineRule="auto"/>
        <w:ind w:firstLine="709"/>
        <w:jc w:val="center"/>
        <w:rPr>
          <w:rFonts w:ascii="Arial" w:hAnsi="Arial" w:cs="Arial"/>
          <w:sz w:val="24"/>
          <w:szCs w:val="24"/>
        </w:rPr>
      </w:pPr>
    </w:p>
    <w:p w:rsidR="006E6EFA" w:rsidRPr="00A61AFB" w:rsidRDefault="00A2114A" w:rsidP="00A2114A">
      <w:pPr>
        <w:pStyle w:val="20"/>
        <w:shd w:val="clear" w:color="auto" w:fill="auto"/>
        <w:tabs>
          <w:tab w:val="left" w:pos="1507"/>
        </w:tabs>
        <w:spacing w:before="0" w:line="240" w:lineRule="auto"/>
        <w:ind w:firstLine="709"/>
        <w:rPr>
          <w:rFonts w:ascii="Arial" w:hAnsi="Arial" w:cs="Arial"/>
          <w:sz w:val="24"/>
          <w:szCs w:val="24"/>
        </w:rPr>
      </w:pPr>
      <w:r>
        <w:rPr>
          <w:rFonts w:ascii="Arial" w:hAnsi="Arial" w:cs="Arial"/>
          <w:sz w:val="24"/>
          <w:szCs w:val="24"/>
        </w:rPr>
        <w:t xml:space="preserve">6.2. </w:t>
      </w:r>
      <w:r w:rsidR="0084739B" w:rsidRPr="00A61AFB">
        <w:rPr>
          <w:rFonts w:ascii="Arial" w:hAnsi="Arial" w:cs="Arial"/>
          <w:sz w:val="24"/>
          <w:szCs w:val="24"/>
        </w:rPr>
        <w:t>Информирование заявителя многофункциональными центрами осуществляется следующими способами:</w:t>
      </w:r>
    </w:p>
    <w:p w:rsidR="006E6EFA" w:rsidRPr="00A61AFB" w:rsidRDefault="00A2114A" w:rsidP="00A2114A">
      <w:pPr>
        <w:pStyle w:val="20"/>
        <w:shd w:val="clear" w:color="auto" w:fill="auto"/>
        <w:tabs>
          <w:tab w:val="left" w:pos="1058"/>
        </w:tabs>
        <w:spacing w:before="0" w:line="240" w:lineRule="auto"/>
        <w:ind w:firstLine="709"/>
        <w:rPr>
          <w:rFonts w:ascii="Arial" w:hAnsi="Arial" w:cs="Arial"/>
          <w:sz w:val="24"/>
          <w:szCs w:val="24"/>
        </w:rPr>
      </w:pPr>
      <w:r>
        <w:rPr>
          <w:rFonts w:ascii="Arial" w:hAnsi="Arial" w:cs="Arial"/>
          <w:sz w:val="24"/>
          <w:szCs w:val="24"/>
        </w:rPr>
        <w:t xml:space="preserve">а) </w:t>
      </w:r>
      <w:r w:rsidR="0084739B" w:rsidRPr="00A61AFB">
        <w:rPr>
          <w:rFonts w:ascii="Arial" w:hAnsi="Arial" w:cs="Arial"/>
          <w:sz w:val="24"/>
          <w:szCs w:val="24"/>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E6EFA" w:rsidRPr="00A61AFB" w:rsidRDefault="00A2114A" w:rsidP="00A2114A">
      <w:pPr>
        <w:pStyle w:val="20"/>
        <w:shd w:val="clear" w:color="auto" w:fill="auto"/>
        <w:tabs>
          <w:tab w:val="left" w:pos="1133"/>
        </w:tabs>
        <w:spacing w:before="0" w:line="240" w:lineRule="auto"/>
        <w:ind w:firstLine="709"/>
        <w:rPr>
          <w:rFonts w:ascii="Arial" w:hAnsi="Arial" w:cs="Arial"/>
          <w:sz w:val="24"/>
          <w:szCs w:val="24"/>
        </w:rPr>
      </w:pPr>
      <w:r>
        <w:rPr>
          <w:rFonts w:ascii="Arial" w:hAnsi="Arial" w:cs="Arial"/>
          <w:sz w:val="24"/>
          <w:szCs w:val="24"/>
        </w:rPr>
        <w:t xml:space="preserve">б) </w:t>
      </w:r>
      <w:r w:rsidR="0084739B" w:rsidRPr="00A61AFB">
        <w:rPr>
          <w:rFonts w:ascii="Arial" w:hAnsi="Arial" w:cs="Arial"/>
          <w:sz w:val="24"/>
          <w:szCs w:val="24"/>
        </w:rPr>
        <w:t>при обращении заявителя в многофункциональный центр лично, по телефону, посредством почтовых отправлений, либо по электронной почте.</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E6EFA" w:rsidRPr="00A61AFB" w:rsidRDefault="0084739B" w:rsidP="00D85482">
      <w:pPr>
        <w:pStyle w:val="20"/>
        <w:shd w:val="clear" w:color="auto" w:fill="auto"/>
        <w:spacing w:before="0"/>
        <w:ind w:firstLine="740"/>
        <w:rPr>
          <w:rFonts w:ascii="Arial" w:hAnsi="Arial" w:cs="Arial"/>
          <w:sz w:val="24"/>
          <w:szCs w:val="24"/>
        </w:rPr>
      </w:pPr>
      <w:r w:rsidRPr="00A61AFB">
        <w:rPr>
          <w:rFonts w:ascii="Arial" w:hAnsi="Arial" w:cs="Arial"/>
          <w:sz w:val="24"/>
          <w:szCs w:val="24"/>
        </w:rPr>
        <w:t>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w:t>
      </w:r>
    </w:p>
    <w:p w:rsidR="006E6EFA" w:rsidRPr="00A61AFB" w:rsidRDefault="0084739B">
      <w:pPr>
        <w:pStyle w:val="20"/>
        <w:shd w:val="clear" w:color="auto" w:fill="auto"/>
        <w:spacing w:before="0" w:after="333"/>
        <w:ind w:firstLine="740"/>
        <w:rPr>
          <w:rFonts w:ascii="Arial" w:hAnsi="Arial" w:cs="Arial"/>
          <w:sz w:val="24"/>
          <w:szCs w:val="24"/>
        </w:rPr>
      </w:pPr>
      <w:proofErr w:type="gramStart"/>
      <w:r w:rsidRPr="00A61AFB">
        <w:rPr>
          <w:rFonts w:ascii="Arial" w:hAnsi="Arial" w:cs="Arial"/>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6E6EFA" w:rsidRPr="00A61AFB" w:rsidRDefault="0084739B">
      <w:pPr>
        <w:pStyle w:val="30"/>
        <w:shd w:val="clear" w:color="auto" w:fill="auto"/>
        <w:spacing w:line="280" w:lineRule="exact"/>
        <w:jc w:val="center"/>
        <w:rPr>
          <w:rFonts w:ascii="Arial" w:hAnsi="Arial" w:cs="Arial"/>
          <w:sz w:val="24"/>
          <w:szCs w:val="24"/>
        </w:rPr>
      </w:pPr>
      <w:r w:rsidRPr="00A61AFB">
        <w:rPr>
          <w:rFonts w:ascii="Arial" w:hAnsi="Arial" w:cs="Arial"/>
          <w:sz w:val="24"/>
          <w:szCs w:val="24"/>
        </w:rPr>
        <w:t xml:space="preserve">Выдача заявителю результата предоставления </w:t>
      </w:r>
    </w:p>
    <w:p w:rsidR="006E6EFA" w:rsidRPr="00A61AFB" w:rsidRDefault="0084739B" w:rsidP="00A2114A">
      <w:pPr>
        <w:pStyle w:val="30"/>
        <w:shd w:val="clear" w:color="auto" w:fill="auto"/>
        <w:spacing w:line="280" w:lineRule="exact"/>
        <w:ind w:firstLine="709"/>
        <w:jc w:val="center"/>
        <w:rPr>
          <w:rFonts w:ascii="Arial" w:hAnsi="Arial" w:cs="Arial"/>
          <w:sz w:val="24"/>
          <w:szCs w:val="24"/>
        </w:rPr>
      </w:pPr>
      <w:r w:rsidRPr="00A61AFB">
        <w:rPr>
          <w:rFonts w:ascii="Arial" w:hAnsi="Arial" w:cs="Arial"/>
          <w:sz w:val="24"/>
          <w:szCs w:val="24"/>
        </w:rPr>
        <w:t>муниципальной услуги</w:t>
      </w:r>
    </w:p>
    <w:p w:rsidR="006E6EFA" w:rsidRPr="00A61AFB" w:rsidRDefault="00A2114A" w:rsidP="00A2114A">
      <w:pPr>
        <w:pStyle w:val="20"/>
        <w:shd w:val="clear" w:color="auto" w:fill="auto"/>
        <w:tabs>
          <w:tab w:val="left" w:pos="1349"/>
        </w:tabs>
        <w:spacing w:before="0"/>
        <w:ind w:firstLine="709"/>
        <w:rPr>
          <w:rFonts w:ascii="Arial" w:hAnsi="Arial" w:cs="Arial"/>
          <w:sz w:val="24"/>
          <w:szCs w:val="24"/>
        </w:rPr>
      </w:pPr>
      <w:r>
        <w:rPr>
          <w:rFonts w:ascii="Arial" w:hAnsi="Arial" w:cs="Arial"/>
          <w:sz w:val="24"/>
          <w:szCs w:val="24"/>
        </w:rPr>
        <w:t xml:space="preserve">6.3. </w:t>
      </w:r>
      <w:proofErr w:type="gramStart"/>
      <w:r w:rsidR="0084739B" w:rsidRPr="00A61AFB">
        <w:rPr>
          <w:rFonts w:ascii="Arial" w:hAnsi="Arial" w:cs="Arial"/>
          <w:sz w:val="24"/>
          <w:szCs w:val="24"/>
        </w:rPr>
        <w:t xml:space="preserve">При наличии в заявлении о предоставлении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sidR="0084739B" w:rsidRPr="00A61AFB">
        <w:rPr>
          <w:rFonts w:ascii="Arial" w:hAnsi="Arial" w:cs="Arial"/>
          <w:sz w:val="24"/>
          <w:szCs w:val="24"/>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6E6EFA" w:rsidRPr="00A61AFB" w:rsidRDefault="0084739B" w:rsidP="00A2114A">
      <w:pPr>
        <w:pStyle w:val="20"/>
        <w:shd w:val="clear" w:color="auto" w:fill="auto"/>
        <w:spacing w:before="0"/>
        <w:ind w:firstLine="709"/>
        <w:rPr>
          <w:rFonts w:ascii="Arial" w:hAnsi="Arial" w:cs="Arial"/>
          <w:sz w:val="24"/>
          <w:szCs w:val="24"/>
        </w:rPr>
      </w:pPr>
      <w:r w:rsidRPr="00A61AFB">
        <w:rPr>
          <w:rFonts w:ascii="Arial" w:hAnsi="Arial" w:cs="Arial"/>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6E6EFA" w:rsidRPr="00A61AFB" w:rsidRDefault="00A2114A" w:rsidP="00A2114A">
      <w:pPr>
        <w:pStyle w:val="20"/>
        <w:shd w:val="clear" w:color="auto" w:fill="auto"/>
        <w:tabs>
          <w:tab w:val="left" w:pos="1349"/>
        </w:tabs>
        <w:spacing w:before="0"/>
        <w:ind w:firstLine="709"/>
        <w:rPr>
          <w:rFonts w:ascii="Arial" w:hAnsi="Arial" w:cs="Arial"/>
          <w:sz w:val="24"/>
          <w:szCs w:val="24"/>
        </w:rPr>
      </w:pPr>
      <w:r>
        <w:rPr>
          <w:rFonts w:ascii="Arial" w:hAnsi="Arial" w:cs="Arial"/>
          <w:sz w:val="24"/>
          <w:szCs w:val="24"/>
        </w:rPr>
        <w:t xml:space="preserve">6.4. </w:t>
      </w:r>
      <w:r w:rsidR="0084739B" w:rsidRPr="00A61AFB">
        <w:rPr>
          <w:rFonts w:ascii="Arial" w:hAnsi="Arial" w:cs="Arial"/>
          <w:sz w:val="24"/>
          <w:szCs w:val="24"/>
        </w:rPr>
        <w:t xml:space="preserve">Прием заявителей для выдачи документов, являющихся результатом </w:t>
      </w:r>
      <w:r w:rsidR="008B0BEA" w:rsidRPr="00A61AFB">
        <w:rPr>
          <w:rFonts w:ascii="Arial" w:hAnsi="Arial" w:cs="Arial"/>
          <w:sz w:val="24"/>
          <w:szCs w:val="24"/>
        </w:rPr>
        <w:t>муниципальной</w:t>
      </w:r>
      <w:r w:rsidR="0084739B" w:rsidRPr="00A61AFB">
        <w:rPr>
          <w:rFonts w:ascii="Arial" w:hAnsi="Arial" w:cs="Arial"/>
          <w:sz w:val="24"/>
          <w:szCs w:val="24"/>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E6EFA" w:rsidRPr="00A61AFB" w:rsidRDefault="0084739B">
      <w:pPr>
        <w:pStyle w:val="20"/>
        <w:shd w:val="clear" w:color="auto" w:fill="auto"/>
        <w:spacing w:before="0"/>
        <w:ind w:firstLine="740"/>
        <w:jc w:val="left"/>
        <w:rPr>
          <w:rFonts w:ascii="Arial" w:hAnsi="Arial" w:cs="Arial"/>
          <w:sz w:val="24"/>
          <w:szCs w:val="24"/>
        </w:rPr>
      </w:pPr>
      <w:r w:rsidRPr="00A61AFB">
        <w:rPr>
          <w:rFonts w:ascii="Arial" w:hAnsi="Arial" w:cs="Arial"/>
          <w:sz w:val="24"/>
          <w:szCs w:val="24"/>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проверяет полномочия представителя заявителя (в случае обращения представителя заявителя);</w:t>
      </w:r>
    </w:p>
    <w:p w:rsidR="006E6EFA" w:rsidRPr="00A61AFB" w:rsidRDefault="0084739B">
      <w:pPr>
        <w:pStyle w:val="20"/>
        <w:shd w:val="clear" w:color="auto" w:fill="auto"/>
        <w:spacing w:before="0"/>
        <w:ind w:firstLine="740"/>
        <w:rPr>
          <w:rFonts w:ascii="Arial" w:hAnsi="Arial" w:cs="Arial"/>
          <w:sz w:val="24"/>
          <w:szCs w:val="24"/>
        </w:rPr>
      </w:pPr>
      <w:proofErr w:type="gramStart"/>
      <w:r w:rsidRPr="00A61AFB">
        <w:rPr>
          <w:rFonts w:ascii="Arial" w:hAnsi="Arial" w:cs="Arial"/>
          <w:sz w:val="24"/>
          <w:szCs w:val="24"/>
        </w:rPr>
        <w:t xml:space="preserve">определяет статус исполнения заявления заявителя в ГИС; распечатывает результат предоставления </w:t>
      </w:r>
      <w:r w:rsidR="008B0BEA" w:rsidRPr="00A61AFB">
        <w:rPr>
          <w:rFonts w:ascii="Arial" w:hAnsi="Arial" w:cs="Arial"/>
          <w:sz w:val="24"/>
          <w:szCs w:val="24"/>
        </w:rPr>
        <w:t>муниципальной</w:t>
      </w:r>
      <w:r w:rsidRPr="00A61AFB">
        <w:rPr>
          <w:rFonts w:ascii="Arial" w:hAnsi="Arial" w:cs="Arial"/>
          <w:sz w:val="24"/>
          <w:szCs w:val="24"/>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lastRenderedPageBreak/>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E6EFA" w:rsidRPr="00A61AFB" w:rsidRDefault="0084739B">
      <w:pPr>
        <w:pStyle w:val="20"/>
        <w:shd w:val="clear" w:color="auto" w:fill="auto"/>
        <w:spacing w:before="0"/>
        <w:ind w:firstLine="740"/>
        <w:rPr>
          <w:rFonts w:ascii="Arial" w:hAnsi="Arial" w:cs="Arial"/>
          <w:sz w:val="24"/>
          <w:szCs w:val="24"/>
        </w:rPr>
      </w:pPr>
      <w:r w:rsidRPr="00A61AFB">
        <w:rPr>
          <w:rFonts w:ascii="Arial" w:hAnsi="Arial" w:cs="Arial"/>
          <w:sz w:val="24"/>
          <w:szCs w:val="24"/>
        </w:rPr>
        <w:t>выдает документы заявителю, при необходимости запрашивает у заявителя подписи за каждый выданный документ;</w:t>
      </w:r>
    </w:p>
    <w:p w:rsidR="00A2114A" w:rsidRDefault="0084739B">
      <w:pPr>
        <w:pStyle w:val="20"/>
        <w:shd w:val="clear" w:color="auto" w:fill="auto"/>
        <w:spacing w:before="0"/>
        <w:rPr>
          <w:rFonts w:ascii="Arial" w:hAnsi="Arial" w:cs="Arial"/>
          <w:sz w:val="24"/>
          <w:szCs w:val="24"/>
        </w:rPr>
      </w:pPr>
      <w:r w:rsidRPr="00A61AFB">
        <w:rPr>
          <w:rFonts w:ascii="Arial" w:hAnsi="Arial" w:cs="Arial"/>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A2114A" w:rsidRPr="00A2114A" w:rsidRDefault="00A2114A">
      <w:pPr>
        <w:pStyle w:val="20"/>
        <w:shd w:val="clear" w:color="auto" w:fill="auto"/>
        <w:spacing w:before="0"/>
        <w:rPr>
          <w:rFonts w:ascii="Courier New" w:hAnsi="Courier New" w:cs="Courier New"/>
          <w:sz w:val="22"/>
          <w:szCs w:val="22"/>
        </w:rPr>
      </w:pPr>
    </w:p>
    <w:p w:rsidR="006E6EFA" w:rsidRPr="00A2114A" w:rsidRDefault="0084739B" w:rsidP="00A2114A">
      <w:pPr>
        <w:pStyle w:val="20"/>
        <w:shd w:val="clear" w:color="auto" w:fill="auto"/>
        <w:spacing w:before="0"/>
        <w:jc w:val="right"/>
        <w:rPr>
          <w:rFonts w:ascii="Courier New" w:hAnsi="Courier New" w:cs="Courier New"/>
          <w:sz w:val="22"/>
          <w:szCs w:val="22"/>
        </w:rPr>
      </w:pPr>
      <w:r w:rsidRPr="00A2114A">
        <w:rPr>
          <w:rFonts w:ascii="Courier New" w:hAnsi="Courier New" w:cs="Courier New"/>
          <w:sz w:val="22"/>
          <w:szCs w:val="22"/>
        </w:rPr>
        <w:t>Приложение № 1</w:t>
      </w:r>
    </w:p>
    <w:p w:rsidR="006E6EFA" w:rsidRPr="00A2114A" w:rsidRDefault="0084739B" w:rsidP="00D85482">
      <w:pPr>
        <w:pStyle w:val="20"/>
        <w:shd w:val="clear" w:color="auto" w:fill="auto"/>
        <w:spacing w:before="0"/>
        <w:ind w:left="5340"/>
        <w:rPr>
          <w:rFonts w:ascii="Courier New" w:hAnsi="Courier New" w:cs="Courier New"/>
          <w:sz w:val="22"/>
          <w:szCs w:val="22"/>
        </w:rPr>
      </w:pPr>
      <w:r w:rsidRPr="00A2114A">
        <w:rPr>
          <w:rFonts w:ascii="Courier New" w:hAnsi="Courier New" w:cs="Courier New"/>
          <w:sz w:val="22"/>
          <w:szCs w:val="22"/>
        </w:rPr>
        <w:t>к Административному регламенту по предоставлению по предоставлению</w:t>
      </w:r>
      <w:r w:rsidR="00D85482" w:rsidRPr="00A2114A">
        <w:rPr>
          <w:rFonts w:ascii="Courier New" w:hAnsi="Courier New" w:cs="Courier New"/>
          <w:sz w:val="22"/>
          <w:szCs w:val="22"/>
        </w:rPr>
        <w:t xml:space="preserve"> </w:t>
      </w:r>
      <w:r w:rsidR="008B0BEA" w:rsidRPr="00A2114A">
        <w:rPr>
          <w:rFonts w:ascii="Courier New" w:hAnsi="Courier New" w:cs="Courier New"/>
          <w:sz w:val="22"/>
          <w:szCs w:val="22"/>
        </w:rPr>
        <w:t>муниципальной</w:t>
      </w:r>
      <w:r w:rsidRPr="00A2114A">
        <w:rPr>
          <w:rFonts w:ascii="Courier New" w:hAnsi="Courier New" w:cs="Courier New"/>
          <w:sz w:val="22"/>
          <w:szCs w:val="22"/>
        </w:rPr>
        <w:t xml:space="preserve"> услуги «Перераспределение земель и (или) земельных участков, находящихся в муниципальной собственности, и земельных участков,</w:t>
      </w:r>
      <w:r w:rsidR="00D85482" w:rsidRPr="00A2114A">
        <w:rPr>
          <w:rFonts w:ascii="Courier New" w:hAnsi="Courier New" w:cs="Courier New"/>
          <w:sz w:val="22"/>
          <w:szCs w:val="22"/>
        </w:rPr>
        <w:t xml:space="preserve"> </w:t>
      </w:r>
      <w:r w:rsidRPr="00A2114A">
        <w:rPr>
          <w:rFonts w:ascii="Courier New" w:hAnsi="Courier New" w:cs="Courier New"/>
          <w:sz w:val="22"/>
          <w:szCs w:val="22"/>
        </w:rPr>
        <w:t>находящихся в частной собственности»</w:t>
      </w:r>
      <w:r w:rsidR="00A2114A" w:rsidRPr="00A2114A">
        <w:rPr>
          <w:rFonts w:ascii="Courier New" w:hAnsi="Courier New" w:cs="Courier New"/>
          <w:sz w:val="22"/>
          <w:szCs w:val="22"/>
        </w:rPr>
        <w:t xml:space="preserve"> на территории Солонецкого</w:t>
      </w:r>
      <w:r w:rsidR="00D85482" w:rsidRPr="00A2114A">
        <w:rPr>
          <w:rFonts w:ascii="Courier New" w:hAnsi="Courier New" w:cs="Courier New"/>
          <w:sz w:val="22"/>
          <w:szCs w:val="22"/>
        </w:rPr>
        <w:t xml:space="preserve"> муниципального образования</w:t>
      </w:r>
    </w:p>
    <w:p w:rsidR="00D85482" w:rsidRPr="00A61AFB" w:rsidRDefault="00D85482" w:rsidP="00D85482">
      <w:pPr>
        <w:pStyle w:val="20"/>
        <w:shd w:val="clear" w:color="auto" w:fill="auto"/>
        <w:spacing w:before="0"/>
        <w:ind w:left="5340"/>
        <w:rPr>
          <w:rFonts w:ascii="Arial" w:hAnsi="Arial" w:cs="Arial"/>
          <w:sz w:val="24"/>
          <w:szCs w:val="24"/>
        </w:rPr>
      </w:pPr>
    </w:p>
    <w:p w:rsidR="006E6EFA" w:rsidRPr="00A61AFB" w:rsidRDefault="00A2114A">
      <w:pPr>
        <w:pStyle w:val="20"/>
        <w:shd w:val="clear" w:color="auto" w:fill="auto"/>
        <w:tabs>
          <w:tab w:val="left" w:leader="underscore" w:pos="6956"/>
        </w:tabs>
        <w:spacing w:before="0"/>
        <w:ind w:left="3860"/>
        <w:rPr>
          <w:rFonts w:ascii="Arial" w:hAnsi="Arial" w:cs="Arial"/>
          <w:sz w:val="24"/>
          <w:szCs w:val="24"/>
        </w:rPr>
      </w:pPr>
      <w:r>
        <w:rPr>
          <w:rFonts w:ascii="Arial" w:hAnsi="Arial" w:cs="Arial"/>
          <w:sz w:val="24"/>
          <w:szCs w:val="24"/>
        </w:rPr>
        <w:t>СОГЛАШЕНИЕ №</w:t>
      </w:r>
    </w:p>
    <w:p w:rsidR="006E6EFA" w:rsidRPr="00A61AFB" w:rsidRDefault="0084739B">
      <w:pPr>
        <w:pStyle w:val="20"/>
        <w:shd w:val="clear" w:color="auto" w:fill="auto"/>
        <w:spacing w:before="0" w:after="289"/>
        <w:ind w:right="540"/>
        <w:jc w:val="center"/>
        <w:rPr>
          <w:rFonts w:ascii="Arial" w:hAnsi="Arial" w:cs="Arial"/>
          <w:sz w:val="24"/>
          <w:szCs w:val="24"/>
        </w:rPr>
      </w:pPr>
      <w:r w:rsidRPr="00A61AFB">
        <w:rPr>
          <w:rFonts w:ascii="Arial" w:hAnsi="Arial" w:cs="Arial"/>
          <w:sz w:val="24"/>
          <w:szCs w:val="24"/>
        </w:rPr>
        <w:t>о перераспределении земель и (или) земельных участков,</w:t>
      </w:r>
      <w:r w:rsidRPr="00A61AFB">
        <w:rPr>
          <w:rFonts w:ascii="Arial" w:hAnsi="Arial" w:cs="Arial"/>
          <w:sz w:val="24"/>
          <w:szCs w:val="24"/>
        </w:rPr>
        <w:br/>
        <w:t>государственная собственность на которые не разграничена</w:t>
      </w:r>
      <w:r w:rsidRPr="00A61AFB">
        <w:rPr>
          <w:rFonts w:ascii="Arial" w:hAnsi="Arial" w:cs="Arial"/>
          <w:sz w:val="24"/>
          <w:szCs w:val="24"/>
        </w:rPr>
        <w:br/>
        <w:t>и земельных участков, находящихся в частной собственности</w:t>
      </w:r>
    </w:p>
    <w:p w:rsidR="006E6EFA" w:rsidRPr="00E94777" w:rsidRDefault="0084739B">
      <w:pPr>
        <w:pStyle w:val="20"/>
        <w:shd w:val="clear" w:color="auto" w:fill="auto"/>
        <w:tabs>
          <w:tab w:val="left" w:pos="6956"/>
        </w:tabs>
        <w:spacing w:before="0" w:after="485" w:line="260" w:lineRule="exact"/>
        <w:ind w:left="3440"/>
        <w:rPr>
          <w:sz w:val="24"/>
          <w:szCs w:val="24"/>
        </w:rPr>
      </w:pPr>
      <w:proofErr w:type="gramStart"/>
      <w:r w:rsidRPr="00E94777">
        <w:rPr>
          <w:rFonts w:ascii="Arial" w:hAnsi="Arial" w:cs="Arial"/>
          <w:sz w:val="24"/>
          <w:szCs w:val="24"/>
        </w:rPr>
        <w:t>г</w:t>
      </w:r>
      <w:proofErr w:type="gramEnd"/>
      <w:r w:rsidRPr="00E94777">
        <w:rPr>
          <w:rFonts w:ascii="Arial" w:hAnsi="Arial" w:cs="Arial"/>
          <w:sz w:val="24"/>
          <w:szCs w:val="24"/>
        </w:rPr>
        <w:t>.</w:t>
      </w:r>
      <w:r w:rsidRPr="00E94777">
        <w:rPr>
          <w:rFonts w:ascii="Arial" w:hAnsi="Arial" w:cs="Arial"/>
          <w:sz w:val="24"/>
          <w:szCs w:val="24"/>
        </w:rPr>
        <w:tab/>
      </w:r>
    </w:p>
    <w:p w:rsidR="006E6EFA" w:rsidRPr="00E94777" w:rsidRDefault="0084739B">
      <w:pPr>
        <w:pStyle w:val="80"/>
        <w:shd w:val="clear" w:color="auto" w:fill="auto"/>
        <w:tabs>
          <w:tab w:val="left" w:leader="underscore" w:pos="9237"/>
        </w:tabs>
        <w:spacing w:before="0" w:after="21" w:line="100" w:lineRule="exact"/>
        <w:ind w:left="3860"/>
        <w:rPr>
          <w:sz w:val="24"/>
          <w:szCs w:val="24"/>
        </w:rPr>
      </w:pPr>
      <w:r w:rsidRPr="00E94777">
        <w:rPr>
          <w:sz w:val="24"/>
          <w:szCs w:val="24"/>
        </w:rPr>
        <w:tab/>
        <w:t>9</w:t>
      </w:r>
    </w:p>
    <w:p w:rsidR="006E6EFA" w:rsidRPr="00E94777" w:rsidRDefault="0084739B">
      <w:pPr>
        <w:pStyle w:val="90"/>
        <w:shd w:val="clear" w:color="auto" w:fill="auto"/>
        <w:spacing w:before="0" w:after="173" w:line="240" w:lineRule="exact"/>
        <w:ind w:left="3860"/>
      </w:pPr>
      <w:r w:rsidRPr="00E94777">
        <w:t>(наименование органа)</w:t>
      </w:r>
    </w:p>
    <w:p w:rsidR="006E6EFA" w:rsidRPr="00E94777" w:rsidRDefault="0084739B">
      <w:pPr>
        <w:pStyle w:val="101"/>
        <w:shd w:val="clear" w:color="auto" w:fill="auto"/>
        <w:tabs>
          <w:tab w:val="left" w:leader="underscore" w:pos="5856"/>
        </w:tabs>
        <w:spacing w:before="0" w:after="17" w:line="120" w:lineRule="exact"/>
        <w:rPr>
          <w:sz w:val="24"/>
          <w:szCs w:val="24"/>
        </w:rPr>
      </w:pPr>
      <w:r w:rsidRPr="00E94777">
        <w:rPr>
          <w:noProof/>
          <w:sz w:val="24"/>
          <w:szCs w:val="24"/>
          <w:lang w:bidi="ar-SA"/>
        </w:rPr>
        <mc:AlternateContent>
          <mc:Choice Requires="wps">
            <w:drawing>
              <wp:anchor distT="0" distB="113665" distL="63500" distR="1649095" simplePos="0" relativeHeight="377487104" behindDoc="1" locked="0" layoutInCell="1" allowOverlap="1" wp14:anchorId="4C6363C4" wp14:editId="1BF727CD">
                <wp:simplePos x="0" y="0"/>
                <wp:positionH relativeFrom="margin">
                  <wp:posOffset>4445</wp:posOffset>
                </wp:positionH>
                <wp:positionV relativeFrom="paragraph">
                  <wp:posOffset>-132080</wp:posOffset>
                </wp:positionV>
                <wp:extent cx="514985" cy="165100"/>
                <wp:effectExtent l="3175" t="0" r="0" b="0"/>
                <wp:wrapSquare wrapText="right"/>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74D" w:rsidRDefault="001F374D">
                            <w:pPr>
                              <w:pStyle w:val="20"/>
                              <w:shd w:val="clear" w:color="auto" w:fill="auto"/>
                              <w:spacing w:before="0" w:line="260" w:lineRule="exact"/>
                              <w:jc w:val="left"/>
                            </w:pPr>
                            <w:r>
                              <w:rPr>
                                <w:rStyle w:val="2Exact"/>
                              </w:rPr>
                              <w:t>в лице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5pt;margin-top:-10.4pt;width:40.55pt;height:13pt;z-index:-125829376;visibility:visible;mso-wrap-style:square;mso-width-percent:0;mso-height-percent:0;mso-wrap-distance-left:5pt;mso-wrap-distance-top:0;mso-wrap-distance-right:129.85pt;mso-wrap-distance-bottom:8.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VurQIAAKkFAAAOAAAAZHJzL2Uyb0RvYy54bWysVNuOmzAQfa/Uf7D8zgKpyQJastoNoaq0&#10;vUi7/QAHTLAKNrWdwLbqv3dsQrKXl6otD9Zgj8+cmTmeq+uxa9GBKc2lyHB4EWDERCkrLnYZ/vpQ&#10;eDFG2lBR0VYKluFHpvH16u2bq6FP2UI2sq2YQgAidDr0GW6M6VPf12XDOqovZM8EHNZSddTAr9r5&#10;laIDoHetvwiCpT9IVfVKlkxr2M2nQ7xy+HXNSvO5rjUzqM0wcDNuVW7d2tVfXdF0p2jf8PJIg/4F&#10;i45yAUFPUDk1FO0VfwXV8VJJLWtzUcrOl3XNS+ZygGzC4EU29w3tmcsFiqP7U5n0/4MtPx2+KMQr&#10;6B3BSNAOevTARoNu5YgiW56h1yl43ffgZ0bYBleXqu7vZPlNIyHXDRU7dqOUHBpGK6AX2pv+k6sT&#10;jrYg2+GjrCAM3RvpgMZadbZ2UA0E6NCmx1NrLJUSNqOQJHGEUQlH4TIKA9c6n6bz5V5p857JDlkj&#10;wwo678Dp4U4bS4ams4uNJWTB29Z1vxXPNsBx2oHQcNWeWRKumT+TINnEm5h4ZLHceCTIc++mWBNv&#10;WYSXUf4uX6/z8JeNG5K04VXFhA0zCyskf9a4o8QnSZykpWXLKwtnKWm1265bhQ4UhF24z5UcTs5u&#10;/nMargiQy4uUwgUJbheJVyzjS48UJPKSyyD2gjC5TZYBSUhePE/pjgv27ymhIcNJtIgmLZ1Jv8gt&#10;cN/r3GjacQOjo+VdhuOTE02tAjeicq01lLeT/aQUlv65FNDuudFOr1aik1jNuB0BxYp4K6tHUK6S&#10;oCyQJ8w7MBqpfmA0wOzIsP6+p4ph1H4QoH47aGZDzcZ2Nqgo4WqGDUaTuTbTQNr3iu8aQJ7f1w28&#10;kII79Z5ZHN8VzAOXxHF22YHz9N95nSfs6jcAAAD//wMAUEsDBBQABgAIAAAAIQBf39kn2gAAAAUB&#10;AAAPAAAAZHJzL2Rvd25yZXYueG1sTI/BTsMwEETvSPyDtUhcUOs4EqWEbCqE4MKNlgs3N16SiHgd&#10;xW4S+vUsJziNVjOaeVvuFt+ricbYBUYw6wwUcR1cxw3C++FltQUVk2Vn+8CE8E0RdtXlRWkLF2Z+&#10;o2mfGiUlHAuL0KY0FFrHuiVv4zoMxOJ9htHbJOfYaDfaWcp9r/Ms22hvO5aF1g701FL9tT95hM3y&#10;PNy83lM+n+t+4o+zMYkM4vXV8vgAKtGS/sLwiy/oUAnTMZzYRdUj3EkOYZVn8oDYWyN6RLjNQVel&#10;/k9f/QAAAP//AwBQSwECLQAUAAYACAAAACEAtoM4kv4AAADhAQAAEwAAAAAAAAAAAAAAAAAAAAAA&#10;W0NvbnRlbnRfVHlwZXNdLnhtbFBLAQItABQABgAIAAAAIQA4/SH/1gAAAJQBAAALAAAAAAAAAAAA&#10;AAAAAC8BAABfcmVscy8ucmVsc1BLAQItABQABgAIAAAAIQDBisVurQIAAKkFAAAOAAAAAAAAAAAA&#10;AAAAAC4CAABkcnMvZTJvRG9jLnhtbFBLAQItABQABgAIAAAAIQBf39kn2gAAAAUBAAAPAAAAAAAA&#10;AAAAAAAAAAcFAABkcnMvZG93bnJldi54bWxQSwUGAAAAAAQABADzAAAADgYAAAAA&#10;" filled="f" stroked="f">
                <v:textbox style="mso-fit-shape-to-text:t" inset="0,0,0,0">
                  <w:txbxContent>
                    <w:p w:rsidR="001F374D" w:rsidRDefault="001F374D">
                      <w:pPr>
                        <w:pStyle w:val="20"/>
                        <w:shd w:val="clear" w:color="auto" w:fill="auto"/>
                        <w:spacing w:before="0" w:line="260" w:lineRule="exact"/>
                        <w:jc w:val="left"/>
                      </w:pPr>
                      <w:r>
                        <w:rPr>
                          <w:rStyle w:val="2Exact"/>
                        </w:rPr>
                        <w:t>в лице</w:t>
                      </w:r>
                    </w:p>
                  </w:txbxContent>
                </v:textbox>
                <w10:wrap type="square" side="right" anchorx="margin"/>
              </v:shape>
            </w:pict>
          </mc:Fallback>
        </mc:AlternateContent>
      </w:r>
      <w:r w:rsidRPr="00E94777">
        <w:rPr>
          <w:rStyle w:val="10TimesNewRoman6pt"/>
          <w:rFonts w:eastAsia="Arial Narrow"/>
          <w:sz w:val="24"/>
          <w:szCs w:val="24"/>
        </w:rPr>
        <w:tab/>
      </w:r>
      <w:r w:rsidRPr="00E94777">
        <w:rPr>
          <w:sz w:val="24"/>
          <w:szCs w:val="24"/>
        </w:rPr>
        <w:t>9</w:t>
      </w:r>
    </w:p>
    <w:p w:rsidR="006E6EFA" w:rsidRPr="00E94777" w:rsidRDefault="0084739B">
      <w:pPr>
        <w:pStyle w:val="90"/>
        <w:shd w:val="clear" w:color="auto" w:fill="auto"/>
        <w:spacing w:before="0" w:after="0" w:line="240" w:lineRule="exact"/>
      </w:pPr>
      <w:r w:rsidRPr="00E94777">
        <w:t>(указать уполномоченное лицо)</w:t>
      </w:r>
    </w:p>
    <w:p w:rsidR="006E6EFA" w:rsidRPr="00E94777" w:rsidRDefault="0084739B">
      <w:pPr>
        <w:pStyle w:val="20"/>
        <w:shd w:val="clear" w:color="auto" w:fill="auto"/>
        <w:tabs>
          <w:tab w:val="left" w:leader="underscore" w:pos="9237"/>
        </w:tabs>
        <w:spacing w:before="0"/>
        <w:rPr>
          <w:sz w:val="24"/>
          <w:szCs w:val="24"/>
        </w:rPr>
      </w:pPr>
      <w:proofErr w:type="gramStart"/>
      <w:r w:rsidRPr="00E94777">
        <w:rPr>
          <w:sz w:val="24"/>
          <w:szCs w:val="24"/>
        </w:rPr>
        <w:t>действующего</w:t>
      </w:r>
      <w:proofErr w:type="gramEnd"/>
      <w:r w:rsidRPr="00E94777">
        <w:rPr>
          <w:sz w:val="24"/>
          <w:szCs w:val="24"/>
        </w:rPr>
        <w:t xml:space="preserve"> на основании</w:t>
      </w:r>
      <w:r w:rsidRPr="00E94777">
        <w:rPr>
          <w:sz w:val="24"/>
          <w:szCs w:val="24"/>
        </w:rPr>
        <w:tab/>
        <w:t>,</w:t>
      </w:r>
    </w:p>
    <w:p w:rsidR="006E6EFA" w:rsidRPr="00E94777" w:rsidRDefault="0084739B">
      <w:pPr>
        <w:pStyle w:val="20"/>
        <w:shd w:val="clear" w:color="auto" w:fill="auto"/>
        <w:tabs>
          <w:tab w:val="left" w:leader="underscore" w:pos="9237"/>
        </w:tabs>
        <w:spacing w:before="0"/>
        <w:rPr>
          <w:sz w:val="24"/>
          <w:szCs w:val="24"/>
        </w:rPr>
      </w:pPr>
      <w:proofErr w:type="gramStart"/>
      <w:r w:rsidRPr="00E94777">
        <w:rPr>
          <w:sz w:val="24"/>
          <w:szCs w:val="24"/>
        </w:rPr>
        <w:t>именуемый</w:t>
      </w:r>
      <w:proofErr w:type="gramEnd"/>
      <w:r w:rsidRPr="00E94777">
        <w:rPr>
          <w:sz w:val="24"/>
          <w:szCs w:val="24"/>
        </w:rPr>
        <w:t xml:space="preserve"> в дальнейшем "Сторона 1", и</w:t>
      </w:r>
      <w:r w:rsidRPr="00E94777">
        <w:rPr>
          <w:sz w:val="24"/>
          <w:szCs w:val="24"/>
        </w:rPr>
        <w:tab/>
        <w:t>,</w:t>
      </w:r>
    </w:p>
    <w:p w:rsidR="006E6EFA" w:rsidRPr="00E94777" w:rsidRDefault="0084739B">
      <w:pPr>
        <w:pStyle w:val="20"/>
        <w:shd w:val="clear" w:color="auto" w:fill="auto"/>
        <w:tabs>
          <w:tab w:val="left" w:leader="underscore" w:pos="1380"/>
          <w:tab w:val="left" w:leader="underscore" w:pos="6956"/>
          <w:tab w:val="left" w:leader="underscore" w:pos="9237"/>
        </w:tabs>
        <w:spacing w:before="0"/>
        <w:rPr>
          <w:sz w:val="24"/>
          <w:szCs w:val="24"/>
        </w:rPr>
      </w:pPr>
      <w:r w:rsidRPr="00E94777">
        <w:rPr>
          <w:sz w:val="24"/>
          <w:szCs w:val="24"/>
        </w:rPr>
        <w:tab/>
        <w:t>года рождения, паспорт серия</w:t>
      </w:r>
      <w:r w:rsidRPr="00E94777">
        <w:rPr>
          <w:sz w:val="24"/>
          <w:szCs w:val="24"/>
        </w:rPr>
        <w:tab/>
        <w:t>номер</w:t>
      </w:r>
      <w:r w:rsidRPr="00E94777">
        <w:rPr>
          <w:sz w:val="24"/>
          <w:szCs w:val="24"/>
        </w:rPr>
        <w:tab/>
        <w:t>, выдан</w:t>
      </w:r>
    </w:p>
    <w:p w:rsidR="006E6EFA" w:rsidRPr="00E94777" w:rsidRDefault="0084739B">
      <w:pPr>
        <w:pStyle w:val="20"/>
        <w:shd w:val="clear" w:color="auto" w:fill="auto"/>
        <w:tabs>
          <w:tab w:val="left" w:leader="underscore" w:pos="1990"/>
          <w:tab w:val="left" w:leader="underscore" w:pos="2390"/>
          <w:tab w:val="left" w:leader="underscore" w:pos="3158"/>
          <w:tab w:val="left" w:leader="underscore" w:pos="6956"/>
        </w:tabs>
        <w:spacing w:before="0"/>
        <w:rPr>
          <w:sz w:val="24"/>
          <w:szCs w:val="24"/>
        </w:rPr>
      </w:pPr>
      <w:r w:rsidRPr="00E94777">
        <w:rPr>
          <w:sz w:val="24"/>
          <w:szCs w:val="24"/>
        </w:rPr>
        <w:tab/>
        <w:t>.</w:t>
      </w:r>
      <w:r w:rsidRPr="00E94777">
        <w:rPr>
          <w:sz w:val="24"/>
          <w:szCs w:val="24"/>
        </w:rPr>
        <w:tab/>
        <w:t>.</w:t>
      </w:r>
      <w:r w:rsidRPr="00E94777">
        <w:rPr>
          <w:sz w:val="24"/>
          <w:szCs w:val="24"/>
        </w:rPr>
        <w:tab/>
        <w:t>года, код подразделения</w:t>
      </w:r>
      <w:r w:rsidRPr="00E94777">
        <w:rPr>
          <w:sz w:val="24"/>
          <w:szCs w:val="24"/>
        </w:rPr>
        <w:tab/>
        <w:t xml:space="preserve">, зарегистрированный </w:t>
      </w:r>
      <w:proofErr w:type="gramStart"/>
      <w:r w:rsidRPr="00E94777">
        <w:rPr>
          <w:sz w:val="24"/>
          <w:szCs w:val="24"/>
        </w:rPr>
        <w:t>по</w:t>
      </w:r>
      <w:proofErr w:type="gramEnd"/>
    </w:p>
    <w:p w:rsidR="006E6EFA" w:rsidRPr="00E94777" w:rsidRDefault="0084739B">
      <w:pPr>
        <w:pStyle w:val="20"/>
        <w:shd w:val="clear" w:color="auto" w:fill="auto"/>
        <w:tabs>
          <w:tab w:val="left" w:leader="underscore" w:pos="3772"/>
        </w:tabs>
        <w:spacing w:before="0"/>
        <w:rPr>
          <w:sz w:val="24"/>
          <w:szCs w:val="24"/>
        </w:rPr>
      </w:pPr>
      <w:r w:rsidRPr="00E94777">
        <w:rPr>
          <w:sz w:val="24"/>
          <w:szCs w:val="24"/>
        </w:rPr>
        <w:t xml:space="preserve">адресу: г. </w:t>
      </w:r>
      <w:r w:rsidRPr="00E94777">
        <w:rPr>
          <w:sz w:val="24"/>
          <w:szCs w:val="24"/>
        </w:rPr>
        <w:tab/>
        <w:t xml:space="preserve">, </w:t>
      </w:r>
      <w:proofErr w:type="gramStart"/>
      <w:r w:rsidRPr="00E94777">
        <w:rPr>
          <w:sz w:val="24"/>
          <w:szCs w:val="24"/>
        </w:rPr>
        <w:t>именуемый</w:t>
      </w:r>
      <w:proofErr w:type="gramEnd"/>
      <w:r w:rsidRPr="00E94777">
        <w:rPr>
          <w:sz w:val="24"/>
          <w:szCs w:val="24"/>
        </w:rPr>
        <w:t xml:space="preserve"> в дальнейшем "Сторона 2", вместе</w:t>
      </w:r>
    </w:p>
    <w:p w:rsidR="006E6EFA" w:rsidRPr="00E94777" w:rsidRDefault="0084739B">
      <w:pPr>
        <w:pStyle w:val="20"/>
        <w:shd w:val="clear" w:color="auto" w:fill="auto"/>
        <w:spacing w:before="0" w:after="273"/>
        <w:rPr>
          <w:sz w:val="24"/>
          <w:szCs w:val="24"/>
        </w:rPr>
      </w:pPr>
      <w:r w:rsidRPr="00E94777">
        <w:rPr>
          <w:sz w:val="24"/>
          <w:szCs w:val="24"/>
        </w:rPr>
        <w:t>именуемые "Стороны", заключили настоящее Соглашение о нижеследующем (далее - Соглашение):</w:t>
      </w:r>
    </w:p>
    <w:p w:rsidR="006E6EFA" w:rsidRPr="00E94777" w:rsidRDefault="0084739B">
      <w:pPr>
        <w:pStyle w:val="30"/>
        <w:numPr>
          <w:ilvl w:val="0"/>
          <w:numId w:val="21"/>
        </w:numPr>
        <w:shd w:val="clear" w:color="auto" w:fill="auto"/>
        <w:tabs>
          <w:tab w:val="left" w:pos="3933"/>
        </w:tabs>
        <w:spacing w:after="294" w:line="280" w:lineRule="exact"/>
        <w:ind w:left="3560"/>
        <w:jc w:val="both"/>
        <w:rPr>
          <w:sz w:val="24"/>
          <w:szCs w:val="24"/>
        </w:rPr>
      </w:pPr>
      <w:r w:rsidRPr="00E94777">
        <w:rPr>
          <w:sz w:val="24"/>
          <w:szCs w:val="24"/>
        </w:rPr>
        <w:t>Предмет Соглашения</w:t>
      </w:r>
    </w:p>
    <w:p w:rsidR="006E6EFA" w:rsidRPr="00E94777" w:rsidRDefault="0084739B">
      <w:pPr>
        <w:pStyle w:val="20"/>
        <w:numPr>
          <w:ilvl w:val="1"/>
          <w:numId w:val="21"/>
        </w:numPr>
        <w:shd w:val="clear" w:color="auto" w:fill="auto"/>
        <w:tabs>
          <w:tab w:val="left" w:pos="1380"/>
        </w:tabs>
        <w:spacing w:before="0"/>
        <w:ind w:firstLine="600"/>
        <w:jc w:val="left"/>
        <w:rPr>
          <w:sz w:val="24"/>
          <w:szCs w:val="24"/>
        </w:rPr>
      </w:pPr>
      <w:r w:rsidRPr="00E94777">
        <w:rPr>
          <w:sz w:val="24"/>
          <w:szCs w:val="24"/>
        </w:rPr>
        <w:t>В соответствии с настоящим соглашением осуществляется перераспределение земельного участка, находящегося в частной собственности,</w:t>
      </w:r>
    </w:p>
    <w:p w:rsidR="006E6EFA" w:rsidRPr="00E94777" w:rsidRDefault="0084739B">
      <w:pPr>
        <w:pStyle w:val="20"/>
        <w:shd w:val="clear" w:color="auto" w:fill="auto"/>
        <w:tabs>
          <w:tab w:val="left" w:leader="underscore" w:pos="1990"/>
          <w:tab w:val="left" w:leader="underscore" w:pos="7387"/>
        </w:tabs>
        <w:spacing w:before="0"/>
        <w:rPr>
          <w:sz w:val="24"/>
          <w:szCs w:val="24"/>
        </w:rPr>
      </w:pPr>
      <w:r w:rsidRPr="00E94777">
        <w:rPr>
          <w:sz w:val="24"/>
          <w:szCs w:val="24"/>
        </w:rPr>
        <w:t>площадью</w:t>
      </w:r>
      <w:r w:rsidRPr="00E94777">
        <w:rPr>
          <w:sz w:val="24"/>
          <w:szCs w:val="24"/>
        </w:rPr>
        <w:tab/>
        <w:t>кв. м, с кадастровым номером</w:t>
      </w:r>
      <w:r w:rsidRPr="00E94777">
        <w:rPr>
          <w:sz w:val="24"/>
          <w:szCs w:val="24"/>
        </w:rPr>
        <w:tab/>
        <w:t>, и земель/</w:t>
      </w:r>
      <w:proofErr w:type="gramStart"/>
      <w:r w:rsidRPr="00E94777">
        <w:rPr>
          <w:sz w:val="24"/>
          <w:szCs w:val="24"/>
        </w:rPr>
        <w:t>земельного</w:t>
      </w:r>
      <w:proofErr w:type="gramEnd"/>
    </w:p>
    <w:p w:rsidR="006E6EFA" w:rsidRPr="00E94777" w:rsidRDefault="0084739B">
      <w:pPr>
        <w:pStyle w:val="20"/>
        <w:shd w:val="clear" w:color="auto" w:fill="auto"/>
        <w:spacing w:before="0" w:after="184"/>
        <w:rPr>
          <w:sz w:val="24"/>
          <w:szCs w:val="24"/>
        </w:rPr>
      </w:pPr>
      <w:proofErr w:type="gramStart"/>
      <w:r w:rsidRPr="00E94777">
        <w:rPr>
          <w:sz w:val="24"/>
          <w:szCs w:val="24"/>
        </w:rPr>
        <w:lastRenderedPageBreak/>
        <w:t>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 (указывается кадастровый номер и площадь земельного участка (земельных участков).</w:t>
      </w:r>
      <w:proofErr w:type="gramEnd"/>
    </w:p>
    <w:p w:rsidR="006E6EFA" w:rsidRPr="00E94777" w:rsidRDefault="0084739B">
      <w:pPr>
        <w:pStyle w:val="20"/>
        <w:numPr>
          <w:ilvl w:val="1"/>
          <w:numId w:val="21"/>
        </w:numPr>
        <w:shd w:val="clear" w:color="auto" w:fill="auto"/>
        <w:tabs>
          <w:tab w:val="left" w:pos="1170"/>
        </w:tabs>
        <w:spacing w:before="0" w:line="317" w:lineRule="exact"/>
        <w:ind w:left="600"/>
        <w:rPr>
          <w:sz w:val="24"/>
          <w:szCs w:val="24"/>
        </w:rPr>
      </w:pPr>
      <w:r w:rsidRPr="00E94777">
        <w:rPr>
          <w:sz w:val="24"/>
          <w:szCs w:val="24"/>
        </w:rPr>
        <w:t>В результате перераспределения, в соответствии со схемой расположения</w:t>
      </w:r>
    </w:p>
    <w:p w:rsidR="006E6EFA" w:rsidRPr="00E94777" w:rsidRDefault="0084739B">
      <w:pPr>
        <w:pStyle w:val="20"/>
        <w:shd w:val="clear" w:color="auto" w:fill="auto"/>
        <w:tabs>
          <w:tab w:val="left" w:leader="underscore" w:pos="9931"/>
        </w:tabs>
        <w:spacing w:before="0" w:line="317" w:lineRule="exact"/>
        <w:rPr>
          <w:sz w:val="24"/>
          <w:szCs w:val="24"/>
        </w:rPr>
      </w:pPr>
      <w:r w:rsidRPr="00E94777">
        <w:rPr>
          <w:sz w:val="24"/>
          <w:szCs w:val="24"/>
        </w:rPr>
        <w:t>земельного участка на кадастровом плане территории, утвержденной</w:t>
      </w:r>
      <w:r w:rsidRPr="00E94777">
        <w:rPr>
          <w:sz w:val="24"/>
          <w:szCs w:val="24"/>
        </w:rPr>
        <w:tab/>
        <w:t>,</w:t>
      </w:r>
    </w:p>
    <w:p w:rsidR="006E6EFA" w:rsidRPr="00E94777" w:rsidRDefault="0084739B" w:rsidP="00E94777">
      <w:pPr>
        <w:pStyle w:val="20"/>
        <w:shd w:val="clear" w:color="auto" w:fill="auto"/>
        <w:tabs>
          <w:tab w:val="left" w:leader="underscore" w:pos="6648"/>
          <w:tab w:val="left" w:leader="underscore" w:pos="8933"/>
        </w:tabs>
        <w:spacing w:before="0" w:line="240" w:lineRule="auto"/>
        <w:rPr>
          <w:sz w:val="24"/>
          <w:szCs w:val="24"/>
        </w:rPr>
      </w:pPr>
      <w:proofErr w:type="gramStart"/>
      <w:r w:rsidRPr="00E94777">
        <w:rPr>
          <w:sz w:val="24"/>
          <w:szCs w:val="24"/>
        </w:rPr>
        <w:t xml:space="preserve">образован земельный участок по адресу: </w:t>
      </w:r>
      <w:r w:rsidRPr="00E94777">
        <w:rPr>
          <w:sz w:val="24"/>
          <w:szCs w:val="24"/>
        </w:rPr>
        <w:tab/>
        <w:t xml:space="preserve">, площадью </w:t>
      </w:r>
      <w:r w:rsidRPr="00E94777">
        <w:rPr>
          <w:sz w:val="24"/>
          <w:szCs w:val="24"/>
        </w:rPr>
        <w:tab/>
        <w:t xml:space="preserve"> кв. м, с</w:t>
      </w:r>
      <w:r w:rsidR="00E94777">
        <w:rPr>
          <w:sz w:val="24"/>
          <w:szCs w:val="24"/>
        </w:rPr>
        <w:t xml:space="preserve"> </w:t>
      </w:r>
      <w:r w:rsidRPr="00E94777">
        <w:rPr>
          <w:sz w:val="24"/>
          <w:szCs w:val="24"/>
        </w:rPr>
        <w:t xml:space="preserve">кадастровым номером </w:t>
      </w:r>
      <w:r w:rsidRPr="00E94777">
        <w:rPr>
          <w:sz w:val="24"/>
          <w:szCs w:val="24"/>
        </w:rPr>
        <w:tab/>
        <w:t>, категория земель:</w:t>
      </w:r>
      <w:r w:rsidRPr="00E94777">
        <w:rPr>
          <w:sz w:val="24"/>
          <w:szCs w:val="24"/>
        </w:rPr>
        <w:tab/>
      </w:r>
      <w:r w:rsidRPr="00E94777">
        <w:rPr>
          <w:sz w:val="24"/>
          <w:szCs w:val="24"/>
        </w:rPr>
        <w:tab/>
        <w:t>, вид</w:t>
      </w:r>
      <w:r w:rsidR="00E94777">
        <w:rPr>
          <w:sz w:val="24"/>
          <w:szCs w:val="24"/>
        </w:rPr>
        <w:t xml:space="preserve"> </w:t>
      </w:r>
      <w:r w:rsidRPr="00E94777">
        <w:rPr>
          <w:sz w:val="24"/>
          <w:szCs w:val="24"/>
        </w:rPr>
        <w:t>разрешенного использования:</w:t>
      </w:r>
      <w:r w:rsidRPr="00E94777">
        <w:rPr>
          <w:sz w:val="24"/>
          <w:szCs w:val="24"/>
        </w:rPr>
        <w:tab/>
        <w:t>(далее - Участок), на который возникает</w:t>
      </w:r>
      <w:r w:rsidR="00E94777">
        <w:rPr>
          <w:sz w:val="24"/>
          <w:szCs w:val="24"/>
        </w:rPr>
        <w:t xml:space="preserve"> </w:t>
      </w:r>
      <w:r w:rsidRPr="00E94777">
        <w:rPr>
          <w:sz w:val="24"/>
          <w:szCs w:val="24"/>
        </w:rPr>
        <w:t>право частной собственности, и земельный участок (земельные участки) площадью</w:t>
      </w:r>
      <w:r w:rsidR="00E94777">
        <w:rPr>
          <w:sz w:val="24"/>
          <w:szCs w:val="24"/>
        </w:rPr>
        <w:t xml:space="preserve"> ____</w:t>
      </w:r>
      <w:r w:rsidRPr="00E94777">
        <w:rPr>
          <w:sz w:val="24"/>
          <w:szCs w:val="24"/>
        </w:rPr>
        <w:tab/>
        <w:t>кв. м, с кадастровым номером</w:t>
      </w:r>
      <w:r w:rsidRPr="00E94777">
        <w:rPr>
          <w:sz w:val="24"/>
          <w:szCs w:val="24"/>
        </w:rPr>
        <w:tab/>
        <w:t>, категория земель:</w:t>
      </w:r>
      <w:r w:rsidRPr="00E94777">
        <w:rPr>
          <w:sz w:val="24"/>
          <w:szCs w:val="24"/>
        </w:rPr>
        <w:tab/>
        <w:t>, вид</w:t>
      </w:r>
      <w:r w:rsidR="00E94777">
        <w:rPr>
          <w:sz w:val="24"/>
          <w:szCs w:val="24"/>
        </w:rPr>
        <w:t xml:space="preserve"> </w:t>
      </w:r>
      <w:r w:rsidRPr="00E94777">
        <w:rPr>
          <w:sz w:val="24"/>
          <w:szCs w:val="24"/>
        </w:rPr>
        <w:t xml:space="preserve">разрешенного использования: </w:t>
      </w:r>
      <w:r w:rsidRPr="00E94777">
        <w:rPr>
          <w:sz w:val="24"/>
          <w:szCs w:val="24"/>
        </w:rPr>
        <w:tab/>
        <w:t>, на который возникает право</w:t>
      </w:r>
      <w:r w:rsidR="00E94777">
        <w:rPr>
          <w:sz w:val="24"/>
          <w:szCs w:val="24"/>
        </w:rPr>
        <w:t xml:space="preserve"> </w:t>
      </w:r>
      <w:r w:rsidRPr="00E94777">
        <w:rPr>
          <w:sz w:val="24"/>
          <w:szCs w:val="24"/>
        </w:rPr>
        <w:t>собственности субъекта Российской Федерации</w:t>
      </w:r>
      <w:r w:rsidRPr="00E94777">
        <w:rPr>
          <w:sz w:val="24"/>
          <w:szCs w:val="24"/>
        </w:rPr>
        <w:tab/>
        <w:t>(муниципальной</w:t>
      </w:r>
      <w:proofErr w:type="gramEnd"/>
    </w:p>
    <w:p w:rsidR="006E6EFA" w:rsidRPr="00E94777" w:rsidRDefault="0084739B">
      <w:pPr>
        <w:pStyle w:val="20"/>
        <w:shd w:val="clear" w:color="auto" w:fill="auto"/>
        <w:spacing w:before="0" w:after="120"/>
        <w:rPr>
          <w:sz w:val="24"/>
          <w:szCs w:val="24"/>
        </w:rPr>
      </w:pPr>
      <w:r w:rsidRPr="00E94777">
        <w:rPr>
          <w:sz w:val="24"/>
          <w:szCs w:val="24"/>
        </w:rPr>
        <w:t xml:space="preserve">собственности)/государственная собственность на </w:t>
      </w:r>
      <w:proofErr w:type="gramStart"/>
      <w:r w:rsidRPr="00E94777">
        <w:rPr>
          <w:sz w:val="24"/>
          <w:szCs w:val="24"/>
        </w:rPr>
        <w:t>который</w:t>
      </w:r>
      <w:proofErr w:type="gramEnd"/>
      <w:r w:rsidRPr="00E94777">
        <w:rPr>
          <w:sz w:val="24"/>
          <w:szCs w:val="24"/>
        </w:rPr>
        <w:t xml:space="preserve"> (которые) не разграничена.</w:t>
      </w:r>
    </w:p>
    <w:p w:rsidR="006E6EFA" w:rsidRPr="00E94777" w:rsidRDefault="0084739B">
      <w:pPr>
        <w:pStyle w:val="20"/>
        <w:shd w:val="clear" w:color="auto" w:fill="auto"/>
        <w:spacing w:before="0"/>
        <w:ind w:firstLine="580"/>
        <w:rPr>
          <w:sz w:val="24"/>
          <w:szCs w:val="24"/>
        </w:rPr>
      </w:pPr>
      <w:r w:rsidRPr="00E94777">
        <w:rPr>
          <w:sz w:val="24"/>
          <w:szCs w:val="24"/>
        </w:rPr>
        <w:t>*1.2. В результате перераспределения, в соответствии с проектом межевания</w:t>
      </w:r>
    </w:p>
    <w:p w:rsidR="006E6EFA" w:rsidRPr="00E94777" w:rsidRDefault="0084739B">
      <w:pPr>
        <w:pStyle w:val="20"/>
        <w:shd w:val="clear" w:color="auto" w:fill="auto"/>
        <w:tabs>
          <w:tab w:val="left" w:leader="underscore" w:pos="4800"/>
        </w:tabs>
        <w:spacing w:before="0"/>
        <w:rPr>
          <w:sz w:val="24"/>
          <w:szCs w:val="24"/>
        </w:rPr>
      </w:pPr>
      <w:r w:rsidRPr="00E94777">
        <w:rPr>
          <w:sz w:val="24"/>
          <w:szCs w:val="24"/>
        </w:rPr>
        <w:t xml:space="preserve">территории, </w:t>
      </w:r>
      <w:proofErr w:type="gramStart"/>
      <w:r w:rsidRPr="00E94777">
        <w:rPr>
          <w:sz w:val="24"/>
          <w:szCs w:val="24"/>
        </w:rPr>
        <w:t>утвержденным</w:t>
      </w:r>
      <w:proofErr w:type="gramEnd"/>
      <w:r w:rsidRPr="00E94777">
        <w:rPr>
          <w:sz w:val="24"/>
          <w:szCs w:val="24"/>
        </w:rPr>
        <w:tab/>
        <w:t>, образован земельный участок по адресу:</w:t>
      </w:r>
    </w:p>
    <w:p w:rsidR="006E6EFA" w:rsidRPr="00E94777" w:rsidRDefault="0084739B">
      <w:pPr>
        <w:pStyle w:val="20"/>
        <w:shd w:val="clear" w:color="auto" w:fill="auto"/>
        <w:tabs>
          <w:tab w:val="left" w:leader="underscore" w:pos="1402"/>
          <w:tab w:val="left" w:leader="underscore" w:pos="3449"/>
          <w:tab w:val="left" w:leader="underscore" w:pos="8698"/>
        </w:tabs>
        <w:spacing w:before="0"/>
        <w:rPr>
          <w:sz w:val="24"/>
          <w:szCs w:val="24"/>
        </w:rPr>
      </w:pPr>
      <w:r w:rsidRPr="00E94777">
        <w:rPr>
          <w:sz w:val="24"/>
          <w:szCs w:val="24"/>
        </w:rPr>
        <w:tab/>
        <w:t>, площадью</w:t>
      </w:r>
      <w:r w:rsidRPr="00E94777">
        <w:rPr>
          <w:sz w:val="24"/>
          <w:szCs w:val="24"/>
        </w:rPr>
        <w:tab/>
        <w:t>кв. м, с кадастровым номером</w:t>
      </w:r>
      <w:r w:rsidRPr="00E94777">
        <w:rPr>
          <w:sz w:val="24"/>
          <w:szCs w:val="24"/>
        </w:rPr>
        <w:tab/>
        <w:t>, категория</w:t>
      </w:r>
    </w:p>
    <w:p w:rsidR="006E6EFA" w:rsidRPr="00E94777" w:rsidRDefault="0084739B">
      <w:pPr>
        <w:pStyle w:val="20"/>
        <w:shd w:val="clear" w:color="auto" w:fill="auto"/>
        <w:tabs>
          <w:tab w:val="left" w:leader="underscore" w:pos="2376"/>
          <w:tab w:val="left" w:leader="underscore" w:pos="7942"/>
        </w:tabs>
        <w:spacing w:before="0"/>
        <w:rPr>
          <w:sz w:val="24"/>
          <w:szCs w:val="24"/>
        </w:rPr>
      </w:pPr>
      <w:r w:rsidRPr="00E94777">
        <w:rPr>
          <w:sz w:val="24"/>
          <w:szCs w:val="24"/>
        </w:rPr>
        <w:t>земель:</w:t>
      </w:r>
      <w:r w:rsidRPr="00E94777">
        <w:rPr>
          <w:sz w:val="24"/>
          <w:szCs w:val="24"/>
        </w:rPr>
        <w:tab/>
        <w:t>, вид разрешенного использования:</w:t>
      </w:r>
      <w:r w:rsidRPr="00E94777">
        <w:rPr>
          <w:sz w:val="24"/>
          <w:szCs w:val="24"/>
        </w:rPr>
        <w:tab/>
        <w:t>(далее - Участок)</w:t>
      </w:r>
    </w:p>
    <w:p w:rsidR="006E6EFA" w:rsidRPr="00E94777" w:rsidRDefault="0084739B">
      <w:pPr>
        <w:pStyle w:val="20"/>
        <w:shd w:val="clear" w:color="auto" w:fill="auto"/>
        <w:tabs>
          <w:tab w:val="left" w:leader="underscore" w:pos="7303"/>
        </w:tabs>
        <w:spacing w:before="0"/>
        <w:rPr>
          <w:sz w:val="24"/>
          <w:szCs w:val="24"/>
        </w:rPr>
      </w:pPr>
      <w:r w:rsidRPr="00E94777">
        <w:rPr>
          <w:sz w:val="24"/>
          <w:szCs w:val="24"/>
        </w:rPr>
        <w:t>и земельный участок (земельные участки) площадью</w:t>
      </w:r>
      <w:r w:rsidRPr="00E94777">
        <w:rPr>
          <w:sz w:val="24"/>
          <w:szCs w:val="24"/>
        </w:rPr>
        <w:tab/>
        <w:t xml:space="preserve">кв. м, с </w:t>
      </w:r>
      <w:proofErr w:type="gramStart"/>
      <w:r w:rsidRPr="00E94777">
        <w:rPr>
          <w:sz w:val="24"/>
          <w:szCs w:val="24"/>
        </w:rPr>
        <w:t>кадастровым</w:t>
      </w:r>
      <w:proofErr w:type="gramEnd"/>
    </w:p>
    <w:p w:rsidR="006E6EFA" w:rsidRPr="00E94777" w:rsidRDefault="0084739B">
      <w:pPr>
        <w:pStyle w:val="20"/>
        <w:shd w:val="clear" w:color="auto" w:fill="auto"/>
        <w:tabs>
          <w:tab w:val="left" w:leader="underscore" w:pos="2724"/>
          <w:tab w:val="left" w:pos="5772"/>
          <w:tab w:val="left" w:leader="underscore" w:pos="7303"/>
        </w:tabs>
        <w:spacing w:before="0"/>
        <w:rPr>
          <w:sz w:val="24"/>
          <w:szCs w:val="24"/>
        </w:rPr>
      </w:pPr>
      <w:r w:rsidRPr="00E94777">
        <w:rPr>
          <w:sz w:val="24"/>
          <w:szCs w:val="24"/>
        </w:rPr>
        <w:t xml:space="preserve">номером </w:t>
      </w:r>
      <w:r w:rsidRPr="00E94777">
        <w:rPr>
          <w:sz w:val="24"/>
          <w:szCs w:val="24"/>
        </w:rPr>
        <w:tab/>
        <w:t>, категория земель:</w:t>
      </w:r>
      <w:r w:rsidRPr="00E94777">
        <w:rPr>
          <w:sz w:val="24"/>
          <w:szCs w:val="24"/>
        </w:rPr>
        <w:tab/>
      </w:r>
      <w:r w:rsidRPr="00E94777">
        <w:rPr>
          <w:sz w:val="24"/>
          <w:szCs w:val="24"/>
        </w:rPr>
        <w:tab/>
        <w:t xml:space="preserve">, вид </w:t>
      </w:r>
      <w:proofErr w:type="gramStart"/>
      <w:r w:rsidRPr="00E94777">
        <w:rPr>
          <w:sz w:val="24"/>
          <w:szCs w:val="24"/>
        </w:rPr>
        <w:t>разрешенного</w:t>
      </w:r>
      <w:proofErr w:type="gramEnd"/>
    </w:p>
    <w:p w:rsidR="006E6EFA" w:rsidRPr="00E94777" w:rsidRDefault="0084739B">
      <w:pPr>
        <w:pStyle w:val="20"/>
        <w:shd w:val="clear" w:color="auto" w:fill="auto"/>
        <w:tabs>
          <w:tab w:val="left" w:leader="underscore" w:pos="3449"/>
        </w:tabs>
        <w:spacing w:before="0"/>
        <w:rPr>
          <w:sz w:val="24"/>
          <w:szCs w:val="24"/>
        </w:rPr>
      </w:pPr>
      <w:r w:rsidRPr="00E94777">
        <w:rPr>
          <w:sz w:val="24"/>
          <w:szCs w:val="24"/>
        </w:rPr>
        <w:t xml:space="preserve">использования: </w:t>
      </w:r>
      <w:r w:rsidRPr="00E94777">
        <w:rPr>
          <w:sz w:val="24"/>
          <w:szCs w:val="24"/>
        </w:rPr>
        <w:tab/>
        <w:t xml:space="preserve">, на </w:t>
      </w:r>
      <w:proofErr w:type="gramStart"/>
      <w:r w:rsidRPr="00E94777">
        <w:rPr>
          <w:sz w:val="24"/>
          <w:szCs w:val="24"/>
        </w:rPr>
        <w:t>который</w:t>
      </w:r>
      <w:proofErr w:type="gramEnd"/>
      <w:r w:rsidRPr="00E94777">
        <w:rPr>
          <w:sz w:val="24"/>
          <w:szCs w:val="24"/>
        </w:rPr>
        <w:t xml:space="preserve"> возникает право собственности субъекта</w:t>
      </w:r>
    </w:p>
    <w:p w:rsidR="006E6EFA" w:rsidRPr="00E94777" w:rsidRDefault="0084739B">
      <w:pPr>
        <w:pStyle w:val="20"/>
        <w:shd w:val="clear" w:color="auto" w:fill="auto"/>
        <w:spacing w:before="0" w:after="128" w:line="326" w:lineRule="exact"/>
        <w:rPr>
          <w:sz w:val="24"/>
          <w:szCs w:val="24"/>
        </w:rPr>
      </w:pPr>
      <w:r w:rsidRPr="00E94777">
        <w:rPr>
          <w:sz w:val="24"/>
          <w:szCs w:val="24"/>
        </w:rPr>
        <w:t xml:space="preserve">Российской Федерации (муниципальной собственности)/государственная собственность на </w:t>
      </w:r>
      <w:proofErr w:type="gramStart"/>
      <w:r w:rsidRPr="00E94777">
        <w:rPr>
          <w:sz w:val="24"/>
          <w:szCs w:val="24"/>
        </w:rPr>
        <w:t>который</w:t>
      </w:r>
      <w:proofErr w:type="gramEnd"/>
      <w:r w:rsidRPr="00E94777">
        <w:rPr>
          <w:sz w:val="24"/>
          <w:szCs w:val="24"/>
        </w:rPr>
        <w:t xml:space="preserve"> (которые) не разграничена.</w:t>
      </w:r>
    </w:p>
    <w:p w:rsidR="006E6EFA" w:rsidRPr="00E94777" w:rsidRDefault="0084739B">
      <w:pPr>
        <w:pStyle w:val="20"/>
        <w:numPr>
          <w:ilvl w:val="1"/>
          <w:numId w:val="21"/>
        </w:numPr>
        <w:shd w:val="clear" w:color="auto" w:fill="auto"/>
        <w:tabs>
          <w:tab w:val="left" w:pos="1136"/>
        </w:tabs>
        <w:spacing w:before="0" w:after="116" w:line="317" w:lineRule="exact"/>
        <w:ind w:firstLine="580"/>
        <w:rPr>
          <w:sz w:val="24"/>
          <w:szCs w:val="24"/>
        </w:rPr>
      </w:pPr>
      <w:r w:rsidRPr="00E94777">
        <w:rPr>
          <w:sz w:val="24"/>
          <w:szCs w:val="24"/>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6E6EFA" w:rsidRPr="00E94777" w:rsidRDefault="0084739B">
      <w:pPr>
        <w:pStyle w:val="20"/>
        <w:numPr>
          <w:ilvl w:val="1"/>
          <w:numId w:val="21"/>
        </w:numPr>
        <w:shd w:val="clear" w:color="auto" w:fill="auto"/>
        <w:tabs>
          <w:tab w:val="left" w:pos="1141"/>
          <w:tab w:val="left" w:leader="underscore" w:pos="1402"/>
        </w:tabs>
        <w:spacing w:before="0" w:after="333"/>
        <w:ind w:firstLine="580"/>
        <w:rPr>
          <w:sz w:val="24"/>
          <w:szCs w:val="24"/>
        </w:rPr>
      </w:pPr>
      <w:proofErr w:type="gramStart"/>
      <w:r w:rsidRPr="00E94777">
        <w:rPr>
          <w:sz w:val="24"/>
          <w:szCs w:val="24"/>
        </w:rPr>
        <w:t xml:space="preserve">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w:t>
      </w:r>
      <w:r w:rsidRPr="00E94777">
        <w:rPr>
          <w:sz w:val="24"/>
          <w:szCs w:val="24"/>
        </w:rPr>
        <w:tab/>
        <w:t>с присвоением регистрационного номера.</w:t>
      </w:r>
      <w:proofErr w:type="gramEnd"/>
    </w:p>
    <w:p w:rsidR="006E6EFA" w:rsidRPr="00E94777" w:rsidRDefault="0084739B">
      <w:pPr>
        <w:pStyle w:val="10"/>
        <w:keepNext/>
        <w:keepLines/>
        <w:numPr>
          <w:ilvl w:val="0"/>
          <w:numId w:val="21"/>
        </w:numPr>
        <w:shd w:val="clear" w:color="auto" w:fill="auto"/>
        <w:tabs>
          <w:tab w:val="left" w:pos="2887"/>
        </w:tabs>
        <w:spacing w:before="0" w:after="299" w:line="280" w:lineRule="exact"/>
        <w:ind w:left="2500" w:firstLine="0"/>
        <w:rPr>
          <w:sz w:val="24"/>
          <w:szCs w:val="24"/>
        </w:rPr>
      </w:pPr>
      <w:bookmarkStart w:id="30" w:name="bookmark30"/>
      <w:r w:rsidRPr="00E94777">
        <w:rPr>
          <w:sz w:val="24"/>
          <w:szCs w:val="24"/>
        </w:rPr>
        <w:t>Размер платы за увеличение площади</w:t>
      </w:r>
      <w:bookmarkEnd w:id="30"/>
    </w:p>
    <w:p w:rsidR="006E6EFA" w:rsidRPr="00E94777" w:rsidRDefault="0084739B">
      <w:pPr>
        <w:pStyle w:val="20"/>
        <w:numPr>
          <w:ilvl w:val="1"/>
          <w:numId w:val="21"/>
        </w:numPr>
        <w:shd w:val="clear" w:color="auto" w:fill="auto"/>
        <w:tabs>
          <w:tab w:val="left" w:pos="1146"/>
        </w:tabs>
        <w:spacing w:before="0"/>
        <w:ind w:firstLine="580"/>
        <w:rPr>
          <w:sz w:val="24"/>
          <w:szCs w:val="24"/>
        </w:rPr>
      </w:pPr>
      <w:r w:rsidRPr="00E94777">
        <w:rPr>
          <w:sz w:val="24"/>
          <w:szCs w:val="24"/>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w:t>
      </w:r>
    </w:p>
    <w:p w:rsidR="006E6EFA" w:rsidRPr="00E94777" w:rsidRDefault="0084739B">
      <w:pPr>
        <w:pStyle w:val="20"/>
        <w:shd w:val="clear" w:color="auto" w:fill="auto"/>
        <w:tabs>
          <w:tab w:val="left" w:leader="underscore" w:pos="2724"/>
          <w:tab w:val="left" w:leader="underscore" w:pos="5165"/>
          <w:tab w:val="left" w:leader="underscore" w:pos="7942"/>
          <w:tab w:val="left" w:leader="underscore" w:pos="10046"/>
        </w:tabs>
        <w:spacing w:before="0"/>
        <w:rPr>
          <w:sz w:val="24"/>
          <w:szCs w:val="24"/>
        </w:rPr>
      </w:pPr>
      <w:proofErr w:type="gramStart"/>
      <w:r w:rsidRPr="00E94777">
        <w:rPr>
          <w:sz w:val="24"/>
          <w:szCs w:val="24"/>
        </w:rPr>
        <w:t>составляет</w:t>
      </w:r>
      <w:r w:rsidRPr="00E94777">
        <w:rPr>
          <w:sz w:val="24"/>
          <w:szCs w:val="24"/>
        </w:rPr>
        <w:tab/>
        <w:t>рублей (</w:t>
      </w:r>
      <w:r w:rsidRPr="00E94777">
        <w:rPr>
          <w:sz w:val="24"/>
          <w:szCs w:val="24"/>
        </w:rPr>
        <w:tab/>
        <w:t>миллиона</w:t>
      </w:r>
      <w:r w:rsidRPr="00E94777">
        <w:rPr>
          <w:sz w:val="24"/>
          <w:szCs w:val="24"/>
        </w:rPr>
        <w:tab/>
        <w:t>тысяч</w:t>
      </w:r>
      <w:r w:rsidRPr="00E94777">
        <w:rPr>
          <w:sz w:val="24"/>
          <w:szCs w:val="24"/>
        </w:rPr>
        <w:tab/>
      </w:r>
      <w:proofErr w:type="gramEnd"/>
    </w:p>
    <w:p w:rsidR="006E6EFA" w:rsidRPr="00E94777" w:rsidRDefault="0084739B">
      <w:pPr>
        <w:pStyle w:val="20"/>
        <w:shd w:val="clear" w:color="auto" w:fill="auto"/>
        <w:tabs>
          <w:tab w:val="left" w:leader="underscore" w:pos="2376"/>
        </w:tabs>
        <w:spacing w:before="0"/>
        <w:rPr>
          <w:sz w:val="24"/>
          <w:szCs w:val="24"/>
        </w:rPr>
      </w:pPr>
      <w:r w:rsidRPr="00E94777">
        <w:rPr>
          <w:sz w:val="24"/>
          <w:szCs w:val="24"/>
        </w:rPr>
        <w:t xml:space="preserve">рублей </w:t>
      </w:r>
      <w:r w:rsidRPr="00E94777">
        <w:rPr>
          <w:sz w:val="24"/>
          <w:szCs w:val="24"/>
        </w:rPr>
        <w:tab/>
        <w:t xml:space="preserve"> копейки) (согласно расчету размера платы за увеличение</w:t>
      </w:r>
    </w:p>
    <w:p w:rsidR="006E6EFA" w:rsidRPr="00E94777" w:rsidRDefault="0084739B">
      <w:pPr>
        <w:pStyle w:val="20"/>
        <w:shd w:val="clear" w:color="auto" w:fill="auto"/>
        <w:spacing w:before="0" w:after="120"/>
        <w:rPr>
          <w:sz w:val="24"/>
          <w:szCs w:val="24"/>
        </w:rPr>
      </w:pPr>
      <w:proofErr w:type="gramStart"/>
      <w:r w:rsidRPr="00E94777">
        <w:rPr>
          <w:sz w:val="24"/>
          <w:szCs w:val="24"/>
        </w:rPr>
        <w:t>площади земельного участка, являющемуся неотъемлемым приложением к Соглашению).</w:t>
      </w:r>
      <w:proofErr w:type="gramEnd"/>
    </w:p>
    <w:p w:rsidR="006E6EFA" w:rsidRPr="00E94777" w:rsidRDefault="0084739B">
      <w:pPr>
        <w:pStyle w:val="20"/>
        <w:numPr>
          <w:ilvl w:val="1"/>
          <w:numId w:val="21"/>
        </w:numPr>
        <w:shd w:val="clear" w:color="auto" w:fill="auto"/>
        <w:tabs>
          <w:tab w:val="left" w:pos="1174"/>
        </w:tabs>
        <w:spacing w:before="0"/>
        <w:ind w:firstLine="580"/>
        <w:rPr>
          <w:sz w:val="24"/>
          <w:szCs w:val="24"/>
        </w:rPr>
      </w:pPr>
      <w:r w:rsidRPr="00E94777">
        <w:rPr>
          <w:sz w:val="24"/>
          <w:szCs w:val="24"/>
        </w:rPr>
        <w:t>Оплата стоимости земельного участка в сумме, указанной в пункте 2.1</w:t>
      </w:r>
    </w:p>
    <w:p w:rsidR="006E6EFA" w:rsidRPr="00E94777" w:rsidRDefault="0084739B">
      <w:pPr>
        <w:pStyle w:val="20"/>
        <w:shd w:val="clear" w:color="auto" w:fill="auto"/>
        <w:tabs>
          <w:tab w:val="left" w:leader="underscore" w:pos="6866"/>
        </w:tabs>
        <w:spacing w:before="0"/>
        <w:rPr>
          <w:sz w:val="24"/>
          <w:szCs w:val="24"/>
        </w:rPr>
      </w:pPr>
      <w:r w:rsidRPr="00E94777">
        <w:rPr>
          <w:sz w:val="24"/>
          <w:szCs w:val="24"/>
        </w:rPr>
        <w:t>Соглашения, производится Стороной 2 в течение</w:t>
      </w:r>
      <w:r w:rsidRPr="00E94777">
        <w:rPr>
          <w:sz w:val="24"/>
          <w:szCs w:val="24"/>
        </w:rPr>
        <w:tab/>
        <w:t>календарных дней с даты</w:t>
      </w:r>
    </w:p>
    <w:p w:rsidR="006E6EFA" w:rsidRPr="00E94777" w:rsidRDefault="0084739B">
      <w:pPr>
        <w:pStyle w:val="20"/>
        <w:shd w:val="clear" w:color="auto" w:fill="auto"/>
        <w:tabs>
          <w:tab w:val="left" w:leader="underscore" w:pos="6866"/>
        </w:tabs>
        <w:spacing w:before="0" w:after="333"/>
        <w:rPr>
          <w:sz w:val="24"/>
          <w:szCs w:val="24"/>
        </w:rPr>
      </w:pPr>
      <w:r w:rsidRPr="00E94777">
        <w:rPr>
          <w:sz w:val="24"/>
          <w:szCs w:val="24"/>
        </w:rPr>
        <w:t xml:space="preserve">получения Соглашения, до его регистрации </w:t>
      </w:r>
      <w:proofErr w:type="gramStart"/>
      <w:r w:rsidRPr="00E94777">
        <w:rPr>
          <w:sz w:val="24"/>
          <w:szCs w:val="24"/>
        </w:rPr>
        <w:t>в</w:t>
      </w:r>
      <w:proofErr w:type="gramEnd"/>
      <w:r w:rsidRPr="00E94777">
        <w:rPr>
          <w:sz w:val="24"/>
          <w:szCs w:val="24"/>
        </w:rPr>
        <w:tab/>
        <w:t>.</w:t>
      </w:r>
    </w:p>
    <w:p w:rsidR="006E6EFA" w:rsidRPr="00E94777" w:rsidRDefault="0084739B">
      <w:pPr>
        <w:pStyle w:val="10"/>
        <w:keepNext/>
        <w:keepLines/>
        <w:numPr>
          <w:ilvl w:val="0"/>
          <w:numId w:val="21"/>
        </w:numPr>
        <w:shd w:val="clear" w:color="auto" w:fill="auto"/>
        <w:tabs>
          <w:tab w:val="left" w:pos="2727"/>
        </w:tabs>
        <w:spacing w:before="0" w:after="348" w:line="280" w:lineRule="exact"/>
        <w:ind w:left="2340" w:firstLine="0"/>
        <w:rPr>
          <w:sz w:val="24"/>
          <w:szCs w:val="24"/>
        </w:rPr>
      </w:pPr>
      <w:bookmarkStart w:id="31" w:name="bookmark31"/>
      <w:r w:rsidRPr="00E94777">
        <w:rPr>
          <w:sz w:val="24"/>
          <w:szCs w:val="24"/>
        </w:rPr>
        <w:lastRenderedPageBreak/>
        <w:t>Особые условия использования Участка</w:t>
      </w:r>
      <w:bookmarkEnd w:id="31"/>
    </w:p>
    <w:p w:rsidR="006E6EFA" w:rsidRPr="00E94777" w:rsidRDefault="0084739B">
      <w:pPr>
        <w:pStyle w:val="20"/>
        <w:numPr>
          <w:ilvl w:val="1"/>
          <w:numId w:val="21"/>
        </w:numPr>
        <w:shd w:val="clear" w:color="auto" w:fill="auto"/>
        <w:tabs>
          <w:tab w:val="left" w:pos="1169"/>
        </w:tabs>
        <w:spacing w:before="0" w:after="232" w:line="260" w:lineRule="exact"/>
        <w:ind w:firstLine="580"/>
        <w:rPr>
          <w:sz w:val="24"/>
          <w:szCs w:val="24"/>
        </w:rPr>
      </w:pPr>
      <w:r w:rsidRPr="00E94777">
        <w:rPr>
          <w:sz w:val="24"/>
          <w:szCs w:val="24"/>
        </w:rPr>
        <w:t xml:space="preserve">В отношении Участка установлены следующие </w:t>
      </w:r>
      <w:proofErr w:type="spellStart"/>
      <w:r w:rsidRPr="00E94777">
        <w:rPr>
          <w:sz w:val="24"/>
          <w:szCs w:val="24"/>
        </w:rPr>
        <w:t>ограниченияи</w:t>
      </w:r>
      <w:proofErr w:type="spellEnd"/>
      <w:r w:rsidRPr="00E94777">
        <w:rPr>
          <w:sz w:val="24"/>
          <w:szCs w:val="24"/>
        </w:rPr>
        <w:t xml:space="preserve"> обременения:</w:t>
      </w:r>
    </w:p>
    <w:p w:rsidR="006E6EFA" w:rsidRPr="00E94777" w:rsidRDefault="0084739B">
      <w:pPr>
        <w:pStyle w:val="20"/>
        <w:shd w:val="clear" w:color="auto" w:fill="auto"/>
        <w:spacing w:before="0" w:line="260" w:lineRule="exact"/>
        <w:ind w:firstLine="580"/>
        <w:rPr>
          <w:sz w:val="24"/>
          <w:szCs w:val="24"/>
        </w:rPr>
      </w:pPr>
      <w:r w:rsidRPr="00E94777">
        <w:rPr>
          <w:sz w:val="24"/>
          <w:szCs w:val="24"/>
        </w:rPr>
        <w:t>3.1.1.</w:t>
      </w:r>
    </w:p>
    <w:p w:rsidR="006E6EFA" w:rsidRPr="00E94777" w:rsidRDefault="0084739B">
      <w:pPr>
        <w:pStyle w:val="20"/>
        <w:shd w:val="clear" w:color="auto" w:fill="auto"/>
        <w:spacing w:before="0" w:after="532" w:line="260" w:lineRule="exact"/>
        <w:ind w:firstLine="580"/>
        <w:rPr>
          <w:sz w:val="24"/>
          <w:szCs w:val="24"/>
        </w:rPr>
      </w:pPr>
      <w:r w:rsidRPr="00E94777">
        <w:rPr>
          <w:sz w:val="24"/>
          <w:szCs w:val="24"/>
        </w:rPr>
        <w:t>3.1.2.</w:t>
      </w:r>
    </w:p>
    <w:p w:rsidR="006E6EFA" w:rsidRPr="00E94777" w:rsidRDefault="0084739B">
      <w:pPr>
        <w:pStyle w:val="20"/>
        <w:shd w:val="clear" w:color="auto" w:fill="auto"/>
        <w:spacing w:before="0" w:after="483" w:line="260" w:lineRule="exact"/>
        <w:ind w:firstLine="580"/>
        <w:rPr>
          <w:sz w:val="24"/>
          <w:szCs w:val="24"/>
        </w:rPr>
      </w:pPr>
      <w:r w:rsidRPr="00E94777">
        <w:rPr>
          <w:sz w:val="24"/>
          <w:szCs w:val="24"/>
        </w:rPr>
        <w:t>3.1.3.</w:t>
      </w:r>
    </w:p>
    <w:p w:rsidR="006E6EFA" w:rsidRPr="00E94777" w:rsidRDefault="0084739B">
      <w:pPr>
        <w:pStyle w:val="20"/>
        <w:shd w:val="clear" w:color="auto" w:fill="auto"/>
        <w:spacing w:before="0" w:after="333"/>
        <w:ind w:firstLine="580"/>
        <w:rPr>
          <w:sz w:val="24"/>
          <w:szCs w:val="24"/>
        </w:rPr>
      </w:pPr>
      <w:r w:rsidRPr="00E94777">
        <w:rPr>
          <w:sz w:val="24"/>
          <w:szCs w:val="24"/>
        </w:rPr>
        <w:t>3.2. Части Участка, в отношении которых установлены ограничения, отображены в выписке из Единого государственного реестра недвижимости.</w:t>
      </w:r>
    </w:p>
    <w:p w:rsidR="006E6EFA" w:rsidRPr="00E94777" w:rsidRDefault="0084739B">
      <w:pPr>
        <w:pStyle w:val="10"/>
        <w:keepNext/>
        <w:keepLines/>
        <w:numPr>
          <w:ilvl w:val="0"/>
          <w:numId w:val="21"/>
        </w:numPr>
        <w:shd w:val="clear" w:color="auto" w:fill="auto"/>
        <w:tabs>
          <w:tab w:val="left" w:pos="3982"/>
        </w:tabs>
        <w:spacing w:before="0" w:after="233" w:line="280" w:lineRule="exact"/>
        <w:ind w:left="3600" w:firstLine="0"/>
        <w:rPr>
          <w:sz w:val="24"/>
          <w:szCs w:val="24"/>
        </w:rPr>
      </w:pPr>
      <w:bookmarkStart w:id="32" w:name="bookmark32"/>
      <w:r w:rsidRPr="00E94777">
        <w:rPr>
          <w:sz w:val="24"/>
          <w:szCs w:val="24"/>
        </w:rPr>
        <w:t>Обязанности Сторон</w:t>
      </w:r>
      <w:bookmarkEnd w:id="32"/>
    </w:p>
    <w:p w:rsidR="006E6EFA" w:rsidRPr="00E94777" w:rsidRDefault="0084739B">
      <w:pPr>
        <w:pStyle w:val="20"/>
        <w:numPr>
          <w:ilvl w:val="1"/>
          <w:numId w:val="21"/>
        </w:numPr>
        <w:shd w:val="clear" w:color="auto" w:fill="auto"/>
        <w:tabs>
          <w:tab w:val="left" w:pos="1261"/>
        </w:tabs>
        <w:spacing w:before="0" w:after="183" w:line="260" w:lineRule="exact"/>
        <w:ind w:firstLine="580"/>
        <w:rPr>
          <w:sz w:val="24"/>
          <w:szCs w:val="24"/>
        </w:rPr>
      </w:pPr>
      <w:r w:rsidRPr="00E94777">
        <w:rPr>
          <w:sz w:val="24"/>
          <w:szCs w:val="24"/>
        </w:rPr>
        <w:t>Сторона 1 обязуется:</w:t>
      </w:r>
    </w:p>
    <w:p w:rsidR="006E6EFA" w:rsidRPr="00E94777" w:rsidRDefault="0084739B">
      <w:pPr>
        <w:pStyle w:val="20"/>
        <w:numPr>
          <w:ilvl w:val="2"/>
          <w:numId w:val="21"/>
        </w:numPr>
        <w:shd w:val="clear" w:color="auto" w:fill="auto"/>
        <w:tabs>
          <w:tab w:val="left" w:pos="1342"/>
        </w:tabs>
        <w:spacing w:before="0" w:after="169"/>
        <w:ind w:firstLine="580"/>
        <w:rPr>
          <w:sz w:val="24"/>
          <w:szCs w:val="24"/>
        </w:rPr>
      </w:pPr>
      <w:r w:rsidRPr="00E94777">
        <w:rPr>
          <w:sz w:val="24"/>
          <w:szCs w:val="24"/>
        </w:rPr>
        <w:t>Предоставить Стороне 2 два экземпляра Соглашения с необходимыми приложениями для регистрации права собственности на Участок.</w:t>
      </w:r>
    </w:p>
    <w:p w:rsidR="006E6EFA" w:rsidRPr="00E94777" w:rsidRDefault="0084739B">
      <w:pPr>
        <w:pStyle w:val="20"/>
        <w:shd w:val="clear" w:color="auto" w:fill="auto"/>
        <w:spacing w:before="0" w:after="232" w:line="260" w:lineRule="exact"/>
        <w:ind w:firstLine="580"/>
        <w:rPr>
          <w:sz w:val="24"/>
          <w:szCs w:val="24"/>
        </w:rPr>
      </w:pPr>
      <w:r w:rsidRPr="00E94777">
        <w:rPr>
          <w:sz w:val="24"/>
          <w:szCs w:val="24"/>
        </w:rPr>
        <w:t>4.2. Сторона 2 обязуется:</w:t>
      </w:r>
    </w:p>
    <w:p w:rsidR="006E6EFA" w:rsidRPr="00E94777" w:rsidRDefault="0084739B">
      <w:pPr>
        <w:pStyle w:val="20"/>
        <w:numPr>
          <w:ilvl w:val="0"/>
          <w:numId w:val="22"/>
        </w:numPr>
        <w:shd w:val="clear" w:color="auto" w:fill="auto"/>
        <w:tabs>
          <w:tab w:val="left" w:pos="1380"/>
          <w:tab w:val="left" w:leader="underscore" w:pos="4191"/>
        </w:tabs>
        <w:spacing w:before="0" w:after="3" w:line="260" w:lineRule="exact"/>
        <w:ind w:firstLine="580"/>
        <w:rPr>
          <w:sz w:val="24"/>
          <w:szCs w:val="24"/>
        </w:rPr>
      </w:pPr>
      <w:r w:rsidRPr="00E94777">
        <w:rPr>
          <w:sz w:val="24"/>
          <w:szCs w:val="24"/>
        </w:rPr>
        <w:t>В срок не позднее</w:t>
      </w:r>
      <w:r w:rsidRPr="00E94777">
        <w:rPr>
          <w:sz w:val="24"/>
          <w:szCs w:val="24"/>
        </w:rPr>
        <w:tab/>
        <w:t xml:space="preserve">дней с даты получения документов, указанных </w:t>
      </w:r>
      <w:proofErr w:type="gramStart"/>
      <w:r w:rsidRPr="00E94777">
        <w:rPr>
          <w:sz w:val="24"/>
          <w:szCs w:val="24"/>
        </w:rPr>
        <w:t>в</w:t>
      </w:r>
      <w:proofErr w:type="gramEnd"/>
    </w:p>
    <w:p w:rsidR="006E6EFA" w:rsidRPr="00E94777" w:rsidRDefault="0084739B">
      <w:pPr>
        <w:pStyle w:val="20"/>
        <w:shd w:val="clear" w:color="auto" w:fill="auto"/>
        <w:tabs>
          <w:tab w:val="left" w:pos="528"/>
        </w:tabs>
        <w:spacing w:before="0"/>
        <w:rPr>
          <w:sz w:val="24"/>
          <w:szCs w:val="24"/>
        </w:rPr>
      </w:pPr>
      <w:r w:rsidRPr="00E94777">
        <w:rPr>
          <w:sz w:val="24"/>
          <w:szCs w:val="24"/>
        </w:rPr>
        <w:t>п.</w:t>
      </w:r>
      <w:r w:rsidRPr="00E94777">
        <w:rPr>
          <w:sz w:val="24"/>
          <w:szCs w:val="24"/>
        </w:rPr>
        <w:tab/>
        <w:t>4.1.1 Соглашения, представить в Управление Федеральной службы</w:t>
      </w:r>
    </w:p>
    <w:p w:rsidR="006E6EFA" w:rsidRPr="00E94777" w:rsidRDefault="0084739B">
      <w:pPr>
        <w:pStyle w:val="20"/>
        <w:shd w:val="clear" w:color="auto" w:fill="auto"/>
        <w:spacing w:before="0" w:after="120"/>
        <w:rPr>
          <w:sz w:val="24"/>
          <w:szCs w:val="24"/>
        </w:rPr>
      </w:pPr>
      <w:r w:rsidRPr="00E94777">
        <w:rPr>
          <w:sz w:val="24"/>
          <w:szCs w:val="24"/>
        </w:rPr>
        <w:t>государственной регистрации, кадастра и картографии по субъекту Российской Федерации документы, необходимые для государственной регистрации права собственности на Участок, ограничений в использовании Участка.</w:t>
      </w:r>
    </w:p>
    <w:p w:rsidR="006E6EFA" w:rsidRPr="00E94777" w:rsidRDefault="0084739B">
      <w:pPr>
        <w:pStyle w:val="20"/>
        <w:numPr>
          <w:ilvl w:val="0"/>
          <w:numId w:val="22"/>
        </w:numPr>
        <w:shd w:val="clear" w:color="auto" w:fill="auto"/>
        <w:tabs>
          <w:tab w:val="left" w:pos="1342"/>
        </w:tabs>
        <w:spacing w:before="0" w:after="333"/>
        <w:ind w:firstLine="580"/>
        <w:rPr>
          <w:sz w:val="24"/>
          <w:szCs w:val="24"/>
        </w:rPr>
      </w:pPr>
      <w:r w:rsidRPr="00E94777">
        <w:rPr>
          <w:sz w:val="24"/>
          <w:szCs w:val="24"/>
        </w:rPr>
        <w:t>Соблюдать предусмотренные в разделе 3 Соглашения особые условия использования Участка.</w:t>
      </w:r>
    </w:p>
    <w:p w:rsidR="006E6EFA" w:rsidRPr="00E94777" w:rsidRDefault="0084739B">
      <w:pPr>
        <w:pStyle w:val="10"/>
        <w:keepNext/>
        <w:keepLines/>
        <w:numPr>
          <w:ilvl w:val="0"/>
          <w:numId w:val="21"/>
        </w:numPr>
        <w:shd w:val="clear" w:color="auto" w:fill="auto"/>
        <w:tabs>
          <w:tab w:val="left" w:pos="2982"/>
        </w:tabs>
        <w:spacing w:before="0" w:after="303" w:line="280" w:lineRule="exact"/>
        <w:ind w:left="2600" w:firstLine="0"/>
        <w:rPr>
          <w:sz w:val="24"/>
          <w:szCs w:val="24"/>
        </w:rPr>
      </w:pPr>
      <w:bookmarkStart w:id="33" w:name="bookmark33"/>
      <w:r w:rsidRPr="00E94777">
        <w:rPr>
          <w:sz w:val="24"/>
          <w:szCs w:val="24"/>
        </w:rPr>
        <w:t>Возникновение права собственности</w:t>
      </w:r>
      <w:bookmarkEnd w:id="33"/>
    </w:p>
    <w:p w:rsidR="006E6EFA" w:rsidRPr="00E94777" w:rsidRDefault="0084739B">
      <w:pPr>
        <w:pStyle w:val="20"/>
        <w:shd w:val="clear" w:color="auto" w:fill="auto"/>
        <w:spacing w:before="0" w:after="113" w:line="317" w:lineRule="exact"/>
        <w:ind w:firstLine="580"/>
        <w:rPr>
          <w:sz w:val="24"/>
          <w:szCs w:val="24"/>
        </w:rPr>
      </w:pPr>
      <w:r w:rsidRPr="00E94777">
        <w:rPr>
          <w:sz w:val="24"/>
          <w:szCs w:val="24"/>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субъекту Российской Федерации, право собственности на Участок возникает у Стороны 2 с момента такой регистрации.</w:t>
      </w:r>
    </w:p>
    <w:p w:rsidR="006E6EFA" w:rsidRPr="00E94777" w:rsidRDefault="0084739B">
      <w:pPr>
        <w:pStyle w:val="20"/>
        <w:shd w:val="clear" w:color="auto" w:fill="auto"/>
        <w:spacing w:before="0" w:after="337" w:line="326" w:lineRule="exact"/>
        <w:ind w:firstLine="580"/>
        <w:rPr>
          <w:sz w:val="24"/>
          <w:szCs w:val="24"/>
        </w:rPr>
      </w:pPr>
      <w:r w:rsidRPr="00E94777">
        <w:rPr>
          <w:sz w:val="24"/>
          <w:szCs w:val="24"/>
        </w:rPr>
        <w:t>С момента государственной регистрации права собственности Стороны 2 Участок считается переданным Стороне 2.</w:t>
      </w:r>
    </w:p>
    <w:p w:rsidR="006E6EFA" w:rsidRPr="00E94777" w:rsidRDefault="0084739B">
      <w:pPr>
        <w:pStyle w:val="10"/>
        <w:keepNext/>
        <w:keepLines/>
        <w:numPr>
          <w:ilvl w:val="0"/>
          <w:numId w:val="21"/>
        </w:numPr>
        <w:shd w:val="clear" w:color="auto" w:fill="auto"/>
        <w:tabs>
          <w:tab w:val="left" w:pos="3727"/>
        </w:tabs>
        <w:spacing w:before="0" w:after="304" w:line="280" w:lineRule="exact"/>
        <w:ind w:left="3340" w:firstLine="0"/>
        <w:rPr>
          <w:sz w:val="24"/>
          <w:szCs w:val="24"/>
        </w:rPr>
      </w:pPr>
      <w:bookmarkStart w:id="34" w:name="bookmark34"/>
      <w:r w:rsidRPr="00E94777">
        <w:rPr>
          <w:sz w:val="24"/>
          <w:szCs w:val="24"/>
        </w:rPr>
        <w:t>Ответственность Сторон</w:t>
      </w:r>
      <w:bookmarkEnd w:id="34"/>
    </w:p>
    <w:p w:rsidR="006E6EFA" w:rsidRPr="00E94777" w:rsidRDefault="0084739B">
      <w:pPr>
        <w:pStyle w:val="20"/>
        <w:shd w:val="clear" w:color="auto" w:fill="auto"/>
        <w:spacing w:before="0" w:after="333"/>
        <w:ind w:firstLine="580"/>
        <w:rPr>
          <w:sz w:val="24"/>
          <w:szCs w:val="24"/>
        </w:rPr>
      </w:pPr>
      <w:r w:rsidRPr="00E94777">
        <w:rPr>
          <w:sz w:val="24"/>
          <w:szCs w:val="24"/>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6E6EFA" w:rsidRPr="00E94777" w:rsidRDefault="0084739B">
      <w:pPr>
        <w:pStyle w:val="10"/>
        <w:keepNext/>
        <w:keepLines/>
        <w:numPr>
          <w:ilvl w:val="0"/>
          <w:numId w:val="21"/>
        </w:numPr>
        <w:shd w:val="clear" w:color="auto" w:fill="auto"/>
        <w:tabs>
          <w:tab w:val="left" w:pos="4287"/>
        </w:tabs>
        <w:spacing w:before="0" w:after="299" w:line="280" w:lineRule="exact"/>
        <w:ind w:left="3900" w:firstLine="0"/>
        <w:rPr>
          <w:sz w:val="24"/>
          <w:szCs w:val="24"/>
        </w:rPr>
      </w:pPr>
      <w:bookmarkStart w:id="35" w:name="bookmark35"/>
      <w:r w:rsidRPr="00E94777">
        <w:rPr>
          <w:sz w:val="24"/>
          <w:szCs w:val="24"/>
        </w:rPr>
        <w:t>Прочие условия</w:t>
      </w:r>
      <w:bookmarkEnd w:id="35"/>
    </w:p>
    <w:p w:rsidR="006E6EFA" w:rsidRPr="00E94777" w:rsidRDefault="0084739B">
      <w:pPr>
        <w:pStyle w:val="20"/>
        <w:shd w:val="clear" w:color="auto" w:fill="auto"/>
        <w:spacing w:before="0"/>
        <w:ind w:firstLine="580"/>
        <w:rPr>
          <w:sz w:val="24"/>
          <w:szCs w:val="24"/>
        </w:rPr>
      </w:pPr>
      <w:r w:rsidRPr="00E94777">
        <w:rPr>
          <w:sz w:val="24"/>
          <w:szCs w:val="24"/>
        </w:rPr>
        <w:t xml:space="preserve">7.1. Соглашение вступает в силу с момента регистрации Соглашения </w:t>
      </w:r>
      <w:proofErr w:type="gramStart"/>
      <w:r w:rsidRPr="00E94777">
        <w:rPr>
          <w:sz w:val="24"/>
          <w:szCs w:val="24"/>
        </w:rPr>
        <w:t>в</w:t>
      </w:r>
      <w:proofErr w:type="gramEnd"/>
    </w:p>
    <w:p w:rsidR="006E6EFA" w:rsidRPr="00E94777" w:rsidRDefault="0084739B">
      <w:pPr>
        <w:pStyle w:val="20"/>
        <w:shd w:val="clear" w:color="auto" w:fill="auto"/>
        <w:tabs>
          <w:tab w:val="left" w:leader="underscore" w:pos="1282"/>
        </w:tabs>
        <w:spacing w:before="0"/>
        <w:rPr>
          <w:sz w:val="24"/>
          <w:szCs w:val="24"/>
        </w:rPr>
      </w:pPr>
      <w:r w:rsidRPr="00E94777">
        <w:rPr>
          <w:sz w:val="24"/>
          <w:szCs w:val="24"/>
        </w:rPr>
        <w:tab/>
        <w:t xml:space="preserve"> с присвоением Соглашению регистрационного номера после его</w:t>
      </w:r>
    </w:p>
    <w:p w:rsidR="006E6EFA" w:rsidRPr="00E94777" w:rsidRDefault="0084739B">
      <w:pPr>
        <w:pStyle w:val="20"/>
        <w:shd w:val="clear" w:color="auto" w:fill="auto"/>
        <w:spacing w:before="0"/>
        <w:rPr>
          <w:sz w:val="24"/>
          <w:szCs w:val="24"/>
        </w:rPr>
      </w:pPr>
      <w:r w:rsidRPr="00E94777">
        <w:rPr>
          <w:sz w:val="24"/>
          <w:szCs w:val="24"/>
        </w:rPr>
        <w:lastRenderedPageBreak/>
        <w:t>подписания Сторонами.</w:t>
      </w:r>
    </w:p>
    <w:p w:rsidR="006E6EFA" w:rsidRPr="00E94777" w:rsidRDefault="0084739B">
      <w:pPr>
        <w:pStyle w:val="20"/>
        <w:numPr>
          <w:ilvl w:val="0"/>
          <w:numId w:val="23"/>
        </w:numPr>
        <w:shd w:val="clear" w:color="auto" w:fill="auto"/>
        <w:tabs>
          <w:tab w:val="left" w:pos="1135"/>
        </w:tabs>
        <w:spacing w:before="0" w:after="116"/>
        <w:ind w:firstLine="580"/>
        <w:rPr>
          <w:sz w:val="24"/>
          <w:szCs w:val="24"/>
        </w:rPr>
      </w:pPr>
      <w:r w:rsidRPr="00E94777">
        <w:rPr>
          <w:sz w:val="24"/>
          <w:szCs w:val="24"/>
        </w:rPr>
        <w:t>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6E6EFA" w:rsidRPr="00E94777" w:rsidRDefault="0084739B">
      <w:pPr>
        <w:pStyle w:val="20"/>
        <w:numPr>
          <w:ilvl w:val="0"/>
          <w:numId w:val="23"/>
        </w:numPr>
        <w:shd w:val="clear" w:color="auto" w:fill="auto"/>
        <w:tabs>
          <w:tab w:val="left" w:pos="1135"/>
        </w:tabs>
        <w:spacing w:before="0" w:after="124" w:line="326" w:lineRule="exact"/>
        <w:ind w:firstLine="580"/>
        <w:rPr>
          <w:sz w:val="24"/>
          <w:szCs w:val="24"/>
        </w:rPr>
      </w:pPr>
      <w:r w:rsidRPr="00E94777">
        <w:rPr>
          <w:sz w:val="24"/>
          <w:szCs w:val="24"/>
        </w:rPr>
        <w:t>Все изменения и дополнения к Соглашению действительны, если они совершены в письменной форме и подписаны Сторонами.</w:t>
      </w:r>
    </w:p>
    <w:p w:rsidR="006E6EFA" w:rsidRPr="00E94777" w:rsidRDefault="0084739B">
      <w:pPr>
        <w:pStyle w:val="20"/>
        <w:numPr>
          <w:ilvl w:val="0"/>
          <w:numId w:val="23"/>
        </w:numPr>
        <w:shd w:val="clear" w:color="auto" w:fill="auto"/>
        <w:tabs>
          <w:tab w:val="left" w:pos="1135"/>
        </w:tabs>
        <w:spacing w:before="0" w:after="120"/>
        <w:ind w:firstLine="580"/>
        <w:rPr>
          <w:sz w:val="24"/>
          <w:szCs w:val="24"/>
        </w:rPr>
      </w:pPr>
      <w:r w:rsidRPr="00E94777">
        <w:rPr>
          <w:sz w:val="24"/>
          <w:szCs w:val="24"/>
        </w:rPr>
        <w:t>Во всем, что не урегулировано Соглашением, Стороны руководствуются действующим законодательством.</w:t>
      </w:r>
    </w:p>
    <w:p w:rsidR="006E6EFA" w:rsidRPr="00E94777" w:rsidRDefault="0084739B">
      <w:pPr>
        <w:pStyle w:val="20"/>
        <w:numPr>
          <w:ilvl w:val="0"/>
          <w:numId w:val="23"/>
        </w:numPr>
        <w:shd w:val="clear" w:color="auto" w:fill="auto"/>
        <w:tabs>
          <w:tab w:val="left" w:pos="1135"/>
        </w:tabs>
        <w:spacing w:before="0" w:after="47"/>
        <w:ind w:firstLine="580"/>
        <w:rPr>
          <w:sz w:val="24"/>
          <w:szCs w:val="24"/>
        </w:rPr>
      </w:pPr>
      <w:r w:rsidRPr="00E94777">
        <w:rPr>
          <w:sz w:val="24"/>
          <w:szCs w:val="24"/>
        </w:rPr>
        <w:t>Настоящее Соглашение составлено в трех экземплярах, имею</w:t>
      </w:r>
      <w:r w:rsidRPr="00E94777">
        <w:rPr>
          <w:rStyle w:val="22"/>
          <w:sz w:val="24"/>
          <w:szCs w:val="24"/>
        </w:rPr>
        <w:t>щ</w:t>
      </w:r>
      <w:r w:rsidRPr="00E94777">
        <w:rPr>
          <w:sz w:val="24"/>
          <w:szCs w:val="24"/>
        </w:rPr>
        <w:t>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субъекту Российской Федерации).</w:t>
      </w:r>
    </w:p>
    <w:p w:rsidR="006E6EFA" w:rsidRPr="00E94777" w:rsidRDefault="0084739B">
      <w:pPr>
        <w:pStyle w:val="10"/>
        <w:keepNext/>
        <w:keepLines/>
        <w:numPr>
          <w:ilvl w:val="0"/>
          <w:numId w:val="21"/>
        </w:numPr>
        <w:shd w:val="clear" w:color="auto" w:fill="auto"/>
        <w:tabs>
          <w:tab w:val="left" w:pos="3506"/>
        </w:tabs>
        <w:spacing w:before="0" w:after="0" w:line="638" w:lineRule="exact"/>
        <w:ind w:left="3140" w:firstLine="0"/>
        <w:rPr>
          <w:sz w:val="24"/>
          <w:szCs w:val="24"/>
        </w:rPr>
      </w:pPr>
      <w:bookmarkStart w:id="36" w:name="bookmark36"/>
      <w:r w:rsidRPr="00E94777">
        <w:rPr>
          <w:sz w:val="24"/>
          <w:szCs w:val="24"/>
        </w:rPr>
        <w:t>Приложение к Соглашению</w:t>
      </w:r>
      <w:bookmarkEnd w:id="36"/>
    </w:p>
    <w:p w:rsidR="006E6EFA" w:rsidRPr="00E94777" w:rsidRDefault="0084739B">
      <w:pPr>
        <w:pStyle w:val="20"/>
        <w:shd w:val="clear" w:color="auto" w:fill="auto"/>
        <w:spacing w:before="0" w:line="638" w:lineRule="exact"/>
        <w:ind w:firstLine="580"/>
        <w:rPr>
          <w:sz w:val="24"/>
          <w:szCs w:val="24"/>
        </w:rPr>
      </w:pPr>
      <w:r w:rsidRPr="00E94777">
        <w:rPr>
          <w:sz w:val="24"/>
          <w:szCs w:val="24"/>
        </w:rPr>
        <w:t>8.1. Расчет размера платы на увеличение площади земельного участка.</w:t>
      </w:r>
    </w:p>
    <w:p w:rsidR="000578D0" w:rsidRDefault="0084739B" w:rsidP="00D85482">
      <w:pPr>
        <w:pStyle w:val="20"/>
        <w:shd w:val="clear" w:color="auto" w:fill="auto"/>
        <w:spacing w:before="0"/>
        <w:rPr>
          <w:sz w:val="24"/>
          <w:szCs w:val="24"/>
        </w:rPr>
      </w:pPr>
      <w:bookmarkStart w:id="37" w:name="bookmark37"/>
      <w:r w:rsidRPr="00E94777">
        <w:rPr>
          <w:sz w:val="24"/>
          <w:szCs w:val="24"/>
        </w:rPr>
        <w:t>Адреса, реквизиты и подписи Сторон</w:t>
      </w:r>
      <w:bookmarkStart w:id="38" w:name="bookmark38"/>
      <w:bookmarkEnd w:id="37"/>
      <w:r w:rsidR="00D85482" w:rsidRPr="00E94777">
        <w:rPr>
          <w:sz w:val="24"/>
          <w:szCs w:val="24"/>
        </w:rPr>
        <w:t xml:space="preserve">     </w:t>
      </w:r>
    </w:p>
    <w:p w:rsidR="00D85482" w:rsidRPr="00D85482" w:rsidRDefault="00D85482" w:rsidP="000578D0">
      <w:pPr>
        <w:pStyle w:val="20"/>
        <w:shd w:val="clear" w:color="auto" w:fill="auto"/>
        <w:spacing w:before="0"/>
        <w:jc w:val="right"/>
        <w:rPr>
          <w:sz w:val="20"/>
          <w:szCs w:val="20"/>
        </w:rPr>
      </w:pPr>
      <w:r w:rsidRPr="00E94777">
        <w:rPr>
          <w:sz w:val="24"/>
          <w:szCs w:val="24"/>
        </w:rPr>
        <w:t xml:space="preserve">                                                                         </w:t>
      </w:r>
      <w:r w:rsidRPr="00D85482">
        <w:rPr>
          <w:sz w:val="20"/>
          <w:szCs w:val="20"/>
        </w:rPr>
        <w:t xml:space="preserve">Приложение № </w:t>
      </w:r>
      <w:r>
        <w:rPr>
          <w:sz w:val="20"/>
          <w:szCs w:val="20"/>
        </w:rPr>
        <w:t>2</w:t>
      </w:r>
    </w:p>
    <w:p w:rsidR="00D85482" w:rsidRDefault="00D85482" w:rsidP="00D85482">
      <w:pPr>
        <w:pStyle w:val="20"/>
        <w:shd w:val="clear" w:color="auto" w:fill="auto"/>
        <w:spacing w:before="0"/>
        <w:ind w:left="5340"/>
        <w:rPr>
          <w:sz w:val="20"/>
          <w:szCs w:val="20"/>
        </w:rPr>
      </w:pPr>
      <w:r w:rsidRPr="00D85482">
        <w:rPr>
          <w:sz w:val="20"/>
          <w:szCs w:val="20"/>
        </w:rPr>
        <w:t>к Административному регламенту по предоставлению по предоставлению</w:t>
      </w:r>
      <w:r>
        <w:rPr>
          <w:sz w:val="20"/>
          <w:szCs w:val="20"/>
        </w:rPr>
        <w:t xml:space="preserve"> </w:t>
      </w:r>
      <w:r w:rsidRPr="00D85482">
        <w:rPr>
          <w:sz w:val="20"/>
          <w:szCs w:val="20"/>
        </w:rPr>
        <w:t>муниципальной услуги «Перераспределение земель и (или) земельных участков, находящихся в муниципальной собственности, и земельных участков,</w:t>
      </w:r>
      <w:r>
        <w:rPr>
          <w:sz w:val="20"/>
          <w:szCs w:val="20"/>
        </w:rPr>
        <w:t xml:space="preserve"> </w:t>
      </w:r>
      <w:r w:rsidRPr="00D85482">
        <w:rPr>
          <w:sz w:val="20"/>
          <w:szCs w:val="20"/>
        </w:rPr>
        <w:t>находящихся в частной собственности»</w:t>
      </w:r>
      <w:r w:rsidR="00FA33B0">
        <w:rPr>
          <w:sz w:val="20"/>
          <w:szCs w:val="20"/>
        </w:rPr>
        <w:t xml:space="preserve"> на территории Солонецкого</w:t>
      </w:r>
      <w:r>
        <w:rPr>
          <w:sz w:val="20"/>
          <w:szCs w:val="20"/>
        </w:rPr>
        <w:t xml:space="preserve"> муниципального образования</w:t>
      </w:r>
    </w:p>
    <w:p w:rsidR="00D85482" w:rsidRDefault="00D85482" w:rsidP="00D85482">
      <w:pPr>
        <w:pStyle w:val="20"/>
        <w:shd w:val="clear" w:color="auto" w:fill="auto"/>
        <w:spacing w:before="0"/>
        <w:ind w:left="5340"/>
        <w:rPr>
          <w:sz w:val="20"/>
          <w:szCs w:val="20"/>
        </w:rPr>
      </w:pPr>
    </w:p>
    <w:p w:rsidR="006E6EFA" w:rsidRDefault="0084739B">
      <w:pPr>
        <w:pStyle w:val="10"/>
        <w:keepNext/>
        <w:keepLines/>
        <w:shd w:val="clear" w:color="auto" w:fill="auto"/>
        <w:spacing w:before="0" w:after="444" w:line="280" w:lineRule="exact"/>
        <w:ind w:firstLine="0"/>
        <w:jc w:val="center"/>
      </w:pPr>
      <w:r>
        <w:t>Форма решения об отказе в предоставлении услуги</w:t>
      </w:r>
      <w:bookmarkEnd w:id="38"/>
    </w:p>
    <w:p w:rsidR="006E6EFA" w:rsidRDefault="0084739B">
      <w:pPr>
        <w:pStyle w:val="110"/>
        <w:shd w:val="clear" w:color="auto" w:fill="auto"/>
        <w:spacing w:before="0" w:after="813"/>
      </w:pPr>
      <w:r>
        <w:t>(наименование органа местного самоуправления)</w:t>
      </w:r>
    </w:p>
    <w:p w:rsidR="006E6EFA" w:rsidRDefault="0084739B">
      <w:pPr>
        <w:pStyle w:val="90"/>
        <w:shd w:val="clear" w:color="auto" w:fill="auto"/>
        <w:spacing w:before="0" w:after="283" w:line="240" w:lineRule="exact"/>
        <w:ind w:left="5700"/>
        <w:jc w:val="left"/>
      </w:pPr>
      <w:r>
        <w:t>Кому:</w:t>
      </w:r>
    </w:p>
    <w:p w:rsidR="006E6EFA" w:rsidRDefault="0084739B">
      <w:pPr>
        <w:pStyle w:val="90"/>
        <w:shd w:val="clear" w:color="auto" w:fill="auto"/>
        <w:spacing w:before="0" w:after="283" w:line="240" w:lineRule="exact"/>
        <w:ind w:left="5700"/>
        <w:jc w:val="left"/>
      </w:pPr>
      <w:r>
        <w:t>Контактные данные: /Представитель:</w:t>
      </w:r>
    </w:p>
    <w:p w:rsidR="006E6EFA" w:rsidRDefault="0084739B">
      <w:pPr>
        <w:pStyle w:val="90"/>
        <w:shd w:val="clear" w:color="auto" w:fill="auto"/>
        <w:spacing w:before="0" w:after="578" w:line="240" w:lineRule="exact"/>
        <w:ind w:left="5700"/>
        <w:jc w:val="left"/>
      </w:pPr>
      <w:r>
        <w:t>Контактные данные представителя:</w:t>
      </w:r>
    </w:p>
    <w:p w:rsidR="006E6EFA" w:rsidRDefault="0084739B">
      <w:pPr>
        <w:pStyle w:val="120"/>
        <w:shd w:val="clear" w:color="auto" w:fill="auto"/>
        <w:spacing w:before="0" w:after="0" w:line="240" w:lineRule="exact"/>
        <w:ind w:left="4720"/>
      </w:pPr>
      <w:r>
        <w:t>РЕШЕНИЕ</w:t>
      </w:r>
    </w:p>
    <w:p w:rsidR="006E6EFA" w:rsidRDefault="0084739B">
      <w:pPr>
        <w:pStyle w:val="90"/>
        <w:shd w:val="clear" w:color="auto" w:fill="auto"/>
        <w:spacing w:before="0" w:after="298" w:line="240" w:lineRule="exact"/>
        <w:ind w:left="3560"/>
        <w:jc w:val="left"/>
      </w:pPr>
      <w:r>
        <w:t>об отказе в предоставлении услуги</w:t>
      </w:r>
    </w:p>
    <w:p w:rsidR="006E6EFA" w:rsidRDefault="0084739B">
      <w:pPr>
        <w:pStyle w:val="90"/>
        <w:shd w:val="clear" w:color="auto" w:fill="auto"/>
        <w:tabs>
          <w:tab w:val="left" w:leader="underscore" w:pos="8612"/>
        </w:tabs>
        <w:spacing w:before="0" w:after="0" w:line="240" w:lineRule="exact"/>
        <w:ind w:left="740"/>
      </w:pPr>
      <w:r>
        <w:t xml:space="preserve">На основании поступившего запроса, зарегистрированного </w:t>
      </w:r>
      <w:proofErr w:type="gramStart"/>
      <w:r>
        <w:t>от</w:t>
      </w:r>
      <w:proofErr w:type="gramEnd"/>
      <w:r>
        <w:tab/>
        <w:t>№</w:t>
      </w:r>
    </w:p>
    <w:p w:rsidR="006E6EFA" w:rsidRDefault="0084739B">
      <w:pPr>
        <w:pStyle w:val="90"/>
        <w:shd w:val="clear" w:color="auto" w:fill="auto"/>
        <w:tabs>
          <w:tab w:val="left" w:leader="underscore" w:pos="1484"/>
        </w:tabs>
        <w:spacing w:before="0" w:after="302" w:line="240" w:lineRule="exact"/>
        <w:ind w:left="740"/>
      </w:pPr>
      <w:r>
        <w:tab/>
        <w:t>,_ принято решение об отказе в предоставлении услуги по основаниям:</w:t>
      </w:r>
    </w:p>
    <w:p w:rsidR="006E6EFA" w:rsidRDefault="0084739B">
      <w:pPr>
        <w:pStyle w:val="90"/>
        <w:shd w:val="clear" w:color="auto" w:fill="auto"/>
        <w:spacing w:before="0" w:after="293" w:line="240" w:lineRule="exact"/>
        <w:jc w:val="left"/>
      </w:pPr>
      <w:r>
        <w:t>Разъяснение причин отказа:</w:t>
      </w:r>
    </w:p>
    <w:p w:rsidR="006E6EFA" w:rsidRDefault="0084739B">
      <w:pPr>
        <w:pStyle w:val="90"/>
        <w:shd w:val="clear" w:color="auto" w:fill="auto"/>
        <w:tabs>
          <w:tab w:val="left" w:leader="underscore" w:pos="9582"/>
        </w:tabs>
        <w:spacing w:before="0" w:after="0" w:line="240" w:lineRule="exact"/>
        <w:ind w:left="740"/>
      </w:pPr>
      <w:r>
        <w:t>Дополнительно информируем:</w:t>
      </w:r>
      <w:r>
        <w:tab/>
        <w:t>,</w:t>
      </w:r>
    </w:p>
    <w:p w:rsidR="006E6EFA" w:rsidRDefault="0084739B">
      <w:pPr>
        <w:pStyle w:val="130"/>
        <w:shd w:val="clear" w:color="auto" w:fill="auto"/>
        <w:spacing w:before="0" w:after="0" w:line="200" w:lineRule="exact"/>
      </w:pPr>
      <w:proofErr w:type="gramStart"/>
      <w:r>
        <w:lastRenderedPageBreak/>
        <w:t>(указывается информация, необходимая для устранения причин отказа в предоставлении услуги, а также иная</w:t>
      </w:r>
      <w:proofErr w:type="gramEnd"/>
    </w:p>
    <w:p w:rsidR="006E6EFA" w:rsidRDefault="0084739B">
      <w:pPr>
        <w:pStyle w:val="130"/>
        <w:shd w:val="clear" w:color="auto" w:fill="auto"/>
        <w:spacing w:before="0" w:after="0" w:line="274" w:lineRule="exact"/>
      </w:pPr>
      <w:r>
        <w:t>дополнительная информация при наличии)</w:t>
      </w:r>
    </w:p>
    <w:p w:rsidR="006E6EFA" w:rsidRDefault="0084739B">
      <w:pPr>
        <w:pStyle w:val="90"/>
        <w:shd w:val="clear" w:color="auto" w:fill="auto"/>
        <w:spacing w:before="0" w:after="0" w:line="274" w:lineRule="exact"/>
        <w:ind w:firstLine="740"/>
        <w:jc w:val="left"/>
      </w:pPr>
      <w:r>
        <w:t>Вы вправе повторно обратиться в уполномоченный орган с заявлением о предоставлении услуги после устранения указанных нарушений.</w:t>
      </w:r>
    </w:p>
    <w:p w:rsidR="00D85482" w:rsidRDefault="0084739B" w:rsidP="00D85482">
      <w:pPr>
        <w:pStyle w:val="20"/>
        <w:shd w:val="clear" w:color="auto" w:fill="auto"/>
        <w:spacing w:before="0"/>
        <w:rPr>
          <w:sz w:val="20"/>
          <w:szCs w:val="20"/>
        </w:rPr>
      </w:pPr>
      <w:r>
        <w:rPr>
          <w:noProof/>
          <w:lang w:bidi="ar-SA"/>
        </w:rPr>
        <mc:AlternateContent>
          <mc:Choice Requires="wps">
            <w:drawing>
              <wp:anchor distT="0" distB="254000" distL="63500" distR="3931920" simplePos="0" relativeHeight="377487105" behindDoc="1" locked="0" layoutInCell="1" allowOverlap="1" wp14:anchorId="73BEB5E4" wp14:editId="7654E489">
                <wp:simplePos x="0" y="0"/>
                <wp:positionH relativeFrom="margin">
                  <wp:posOffset>3175</wp:posOffset>
                </wp:positionH>
                <wp:positionV relativeFrom="paragraph">
                  <wp:posOffset>622300</wp:posOffset>
                </wp:positionV>
                <wp:extent cx="2487295" cy="152400"/>
                <wp:effectExtent l="3175" t="1905" r="0" b="0"/>
                <wp:wrapTopAndBottom/>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74D" w:rsidRDefault="001F374D">
                            <w:pPr>
                              <w:pStyle w:val="90"/>
                              <w:shd w:val="clear" w:color="auto" w:fill="auto"/>
                              <w:spacing w:before="0" w:after="0" w:line="240" w:lineRule="exact"/>
                              <w:jc w:val="left"/>
                            </w:pPr>
                            <w:r>
                              <w:rPr>
                                <w:rStyle w:val="9Exact"/>
                              </w:rPr>
                              <w:t>Должность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5pt;margin-top:49pt;width:195.85pt;height:12pt;z-index:-125829375;visibility:visible;mso-wrap-style:square;mso-width-percent:0;mso-height-percent:0;mso-wrap-distance-left:5pt;mso-wrap-distance-top:0;mso-wrap-distance-right:309.6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FrsQIAALE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N01Rpy0wNEDHTRaiwGFpjx9pxLwuu/ATw+wDa42VdXdieK7QlxsasL3dCWl6GtKSgjPNzfdZ1dH&#10;HGVAdv0nUcIz5KCFBRoq2ZraQTUQoANNj2dqTCgFbAZhtAjiGUYFnPmzIPQsdy5JptudVPoDFS0y&#10;RoolUG/RyfFOaRMNSSYX8xgXOWsaS3/DX2yA47gDb8NVc2aisGw+xV68jbZR6ITBfOuEXpY5q3wT&#10;OvPcX8yy62yzyfxf5l0/TGpWlpSbZyZl+eGfMXfS+KiJs7aUaFhp4ExISu53m0aiIwFl5/azNYeT&#10;i5v7MgxbBMjlVUo+VHMdxE4+jxZOmIczJ154keP58Tqee2EcZvnLlO4Yp/+eEupTHM+C2SimS9Cv&#10;cvPs9zY3krRMw+xoWJvi6OxEEiPBLS8ttZqwZrSflcKEfykF0D0RbQVrNDqqVQ+7YWyNqQ92onwE&#10;BUsBAgOZwtwDoxbyJ0Y9zJAUqx8HIilGzUcOXWAGzmTIydhNBuEFXE2xxmg0N3ocTIdOsn0NyFOf&#10;raBTcmZFbFpqjOLUXzAXbC6nGWYGz/N/63WZtMvfAAAA//8DAFBLAwQUAAYACAAAACEAUJsjTdsA&#10;AAAHAQAADwAAAGRycy9kb3ducmV2LnhtbEyPMU/DMBCFdyT+g3VILIg6MaJq0jgVQrCw0bKwufGR&#10;RLXPUewmob+eY4Lx9D699121W7wTE46xD6QhX2UgkJpge2o1fBxe7zcgYjJkjQuEGr4xwq6+vqpM&#10;acNM7zjtUyu4hGJpNHQpDaWUsenQm7gKAxJnX2H0JvE5ttKOZuZy76TKsrX0pide6MyAzx02p/3Z&#10;a1gvL8PdW4FqvjRuos9LnifMtb69WZ62IBIu6Q+GX31Wh5qdjuFMNgqn4ZE5DcWGH+L0oVAKxJEx&#10;pTKQdSX/+9c/AAAA//8DAFBLAQItABQABgAIAAAAIQC2gziS/gAAAOEBAAATAAAAAAAAAAAAAAAA&#10;AAAAAABbQ29udGVudF9UeXBlc10ueG1sUEsBAi0AFAAGAAgAAAAhADj9If/WAAAAlAEAAAsAAAAA&#10;AAAAAAAAAAAALwEAAF9yZWxzLy5yZWxzUEsBAi0AFAAGAAgAAAAhAMyhgWuxAgAAsQUAAA4AAAAA&#10;AAAAAAAAAAAALgIAAGRycy9lMm9Eb2MueG1sUEsBAi0AFAAGAAgAAAAhAFCbI03bAAAABwEAAA8A&#10;AAAAAAAAAAAAAAAACwUAAGRycy9kb3ducmV2LnhtbFBLBQYAAAAABAAEAPMAAAATBgAAAAA=&#10;" filled="f" stroked="f">
                <v:textbox style="mso-fit-shape-to-text:t" inset="0,0,0,0">
                  <w:txbxContent>
                    <w:p w:rsidR="001F374D" w:rsidRDefault="001F374D">
                      <w:pPr>
                        <w:pStyle w:val="90"/>
                        <w:shd w:val="clear" w:color="auto" w:fill="auto"/>
                        <w:spacing w:before="0" w:after="0" w:line="240" w:lineRule="exact"/>
                        <w:jc w:val="left"/>
                      </w:pPr>
                      <w:r>
                        <w:rPr>
                          <w:rStyle w:val="9Exact"/>
                        </w:rPr>
                        <w:t>Должность уполномоченного лица</w:t>
                      </w:r>
                    </w:p>
                  </w:txbxContent>
                </v:textbox>
                <w10:wrap type="topAndBottom" anchorx="margin"/>
              </v:shape>
            </w:pict>
          </mc:Fallback>
        </mc:AlternateContent>
      </w:r>
      <w:r>
        <w:rPr>
          <w:noProof/>
          <w:lang w:bidi="ar-SA"/>
        </w:rPr>
        <mc:AlternateContent>
          <mc:Choice Requires="wps">
            <w:drawing>
              <wp:anchor distT="0" distB="254000" distL="3904615" distR="323215" simplePos="0" relativeHeight="377487106" behindDoc="1" locked="0" layoutInCell="1" allowOverlap="1" wp14:anchorId="31D04D96" wp14:editId="1F3D4A09">
                <wp:simplePos x="0" y="0"/>
                <wp:positionH relativeFrom="margin">
                  <wp:posOffset>3904615</wp:posOffset>
                </wp:positionH>
                <wp:positionV relativeFrom="paragraph">
                  <wp:posOffset>621665</wp:posOffset>
                </wp:positionV>
                <wp:extent cx="2194560" cy="152400"/>
                <wp:effectExtent l="0" t="1270" r="0" b="0"/>
                <wp:wrapTopAndBottom/>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74D" w:rsidRDefault="001F374D">
                            <w:pPr>
                              <w:pStyle w:val="90"/>
                              <w:shd w:val="clear" w:color="auto" w:fill="auto"/>
                              <w:spacing w:before="0" w:after="0" w:line="240" w:lineRule="exact"/>
                              <w:jc w:val="left"/>
                            </w:pPr>
                            <w:r>
                              <w:rPr>
                                <w:rStyle w:val="9Exact"/>
                              </w:rPr>
                              <w:t>Ф.И.О.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07.45pt;margin-top:48.95pt;width:172.8pt;height:12pt;z-index:-125829374;visibility:visible;mso-wrap-style:square;mso-width-percent:0;mso-height-percent:0;mso-wrap-distance-left:307.45pt;mso-wrap-distance-top:0;mso-wrap-distance-right:25.4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n4sQIAALEFAAAOAAAAZHJzL2Uyb0RvYy54bWysVFtvmzAUfp+0/2D5nXIpSQMqqdoQpknd&#10;RWr3AxxjgjWwme0Eumr/fccmJE37Mm3jwTr4HH/n9p1zfTO0DdozpbkUGQ4vAoyYoLLkYpvhb4+F&#10;t8BIGyJK0kjBMvzENL5Zvn933Xcpi2Qtm5IpBCBCp32X4dqYLvV9TWvWEn0hOyZAWUnVEgO/auuX&#10;ivSA3jZ+FARzv5eq7JSkTGu4zUclXjr8qmLUfKkqzQxqMgyxGXcqd27s6S+vSbpVpKs5PYRB/iKK&#10;lnABTo9QOTEE7RR/A9VyqqSWlbmgsvVlVXHKXA6QTRi8yuahJh1zuUBxdHcsk/5/sPTz/qtCvITe&#10;RRgJ0kKPHtlg0J0c0KUtT9/pFKweOrAzA1yDqUtVd/eSftdIyFVNxJbdKiX7mpESwgvtS//F0xFH&#10;W5BN/0mW4IbsjHRAQ6VaWzuoBgJ0aNPTsTU2FAqXUZjEszmoKOjCWRQHrnc+SafXndLmA5MtskKG&#10;FbTeoZP9vTY2GpJOJtaZkAVvGtf+RpxdgOF4A77hqdXZKFw3n5MgWS/Wi9iLo/nai4M8926LVezN&#10;i/Bqll/mq1Ue/rJ+wziteVkyYd1MzArjP+vcgeMjJ47c0rLhpYWzIWm13awahfYEmF24z9UcNCcz&#10;/zwMVwTI5VVKIVTzLkq8Yr648uIinnnJVbDwgjC5S+ZBnMR5cZ7SPRfs31NCfYaTWTQbyXQK+lVu&#10;gfve5kbSlhvYHQ1vM7w4GpHUUnAtStdaQ3gzyi9KYcM/lQLaPTXaEdZydGSrGTaDG41omoONLJ+A&#10;wUoCwYCLsPdAqKX6iVEPOyTD+seOKIZR81HAFNiFMwlqEjaTQASFpxk2GI3iyoyLadcpvq0BeZqz&#10;W5iUgjsS25EaozjMF+wFl8thh9nF8/LfWZ027fI3AAAA//8DAFBLAwQUAAYACAAAACEAsgYFFN0A&#10;AAAKAQAADwAAAGRycy9kb3ducmV2LnhtbEyPsU7EMAyGdyTeITISC+LSVFBIaXpCCBY2Dha2XGPa&#10;isapmlxb7ukxEzdZlj/9/v5qu/pBzDjFPpABtclAIDXB9dQa+Hh/ub4HEZMlZ4dAaOAHI2zr87PK&#10;li4s9IbzLrWCQyiW1kCX0lhKGZsOvY2bMCLx7StM3iZep1a6yS4c7geZZ1khve2JP3R2xKcOm+/d&#10;wRso1ufx6lVjvhybYabPo1IJlTGXF+vjA4iEa/qH4U+f1aFmp304kIti4Ax1oxk1oO94MqCL7BbE&#10;nslcaZB1JU8r1L8AAAD//wMAUEsBAi0AFAAGAAgAAAAhALaDOJL+AAAA4QEAABMAAAAAAAAAAAAA&#10;AAAAAAAAAFtDb250ZW50X1R5cGVzXS54bWxQSwECLQAUAAYACAAAACEAOP0h/9YAAACUAQAACwAA&#10;AAAAAAAAAAAAAAAvAQAAX3JlbHMvLnJlbHNQSwECLQAUAAYACAAAACEARK3p+LECAACxBQAADgAA&#10;AAAAAAAAAAAAAAAuAgAAZHJzL2Uyb0RvYy54bWxQSwECLQAUAAYACAAAACEAsgYFFN0AAAAKAQAA&#10;DwAAAAAAAAAAAAAAAAALBQAAZHJzL2Rvd25yZXYueG1sUEsFBgAAAAAEAAQA8wAAABUGAAAAAA==&#10;" filled="f" stroked="f">
                <v:textbox style="mso-fit-shape-to-text:t" inset="0,0,0,0">
                  <w:txbxContent>
                    <w:p w:rsidR="001F374D" w:rsidRDefault="001F374D">
                      <w:pPr>
                        <w:pStyle w:val="90"/>
                        <w:shd w:val="clear" w:color="auto" w:fill="auto"/>
                        <w:spacing w:before="0" w:after="0" w:line="240" w:lineRule="exact"/>
                        <w:jc w:val="left"/>
                      </w:pPr>
                      <w:r>
                        <w:rPr>
                          <w:rStyle w:val="9Exact"/>
                        </w:rPr>
                        <w:t>Ф.И.О. уполномоченного лица</w:t>
                      </w:r>
                    </w:p>
                  </w:txbxContent>
                </v:textbox>
                <w10:wrap type="topAndBottom" anchorx="margin"/>
              </v:shape>
            </w:pict>
          </mc:Fallback>
        </mc:AlternateContent>
      </w:r>
      <w:r>
        <w:t>Данный отказ может быть обжалован в досудебном порядке путем направления жалобы в уполномоченный орган, а также в судебном порядке.</w:t>
      </w:r>
      <w:bookmarkStart w:id="39" w:name="bookmark39"/>
      <w:r w:rsidR="00D85482">
        <w:rPr>
          <w:sz w:val="20"/>
          <w:szCs w:val="20"/>
        </w:rPr>
        <w:t xml:space="preserve">                                                                                                   </w:t>
      </w:r>
    </w:p>
    <w:p w:rsidR="000578D0" w:rsidRDefault="000578D0" w:rsidP="000578D0">
      <w:pPr>
        <w:pStyle w:val="20"/>
        <w:shd w:val="clear" w:color="auto" w:fill="auto"/>
        <w:spacing w:before="0"/>
        <w:jc w:val="right"/>
        <w:rPr>
          <w:sz w:val="20"/>
          <w:szCs w:val="20"/>
        </w:rPr>
      </w:pPr>
    </w:p>
    <w:p w:rsidR="000578D0" w:rsidRPr="00D85482" w:rsidRDefault="000578D0" w:rsidP="000578D0">
      <w:pPr>
        <w:pStyle w:val="20"/>
        <w:shd w:val="clear" w:color="auto" w:fill="auto"/>
        <w:spacing w:before="0"/>
        <w:jc w:val="right"/>
        <w:rPr>
          <w:sz w:val="20"/>
          <w:szCs w:val="20"/>
        </w:rPr>
      </w:pPr>
      <w:r w:rsidRPr="00D85482">
        <w:rPr>
          <w:sz w:val="20"/>
          <w:szCs w:val="20"/>
        </w:rPr>
        <w:t xml:space="preserve">Приложение № </w:t>
      </w:r>
      <w:r>
        <w:rPr>
          <w:sz w:val="20"/>
          <w:szCs w:val="20"/>
        </w:rPr>
        <w:t>3</w:t>
      </w:r>
    </w:p>
    <w:p w:rsidR="00D85482" w:rsidRDefault="00D85482" w:rsidP="00D85482">
      <w:pPr>
        <w:pStyle w:val="20"/>
        <w:shd w:val="clear" w:color="auto" w:fill="auto"/>
        <w:spacing w:before="0"/>
        <w:ind w:left="5340"/>
        <w:rPr>
          <w:sz w:val="20"/>
          <w:szCs w:val="20"/>
        </w:rPr>
      </w:pPr>
      <w:r w:rsidRPr="00D85482">
        <w:rPr>
          <w:sz w:val="20"/>
          <w:szCs w:val="20"/>
        </w:rPr>
        <w:t>к Административному регламенту по предоставлению по предоставлению</w:t>
      </w:r>
      <w:r>
        <w:rPr>
          <w:sz w:val="20"/>
          <w:szCs w:val="20"/>
        </w:rPr>
        <w:t xml:space="preserve"> </w:t>
      </w:r>
      <w:r w:rsidRPr="00D85482">
        <w:rPr>
          <w:sz w:val="20"/>
          <w:szCs w:val="20"/>
        </w:rPr>
        <w:t>муниципальной услуги «Перераспределение земель и (или) земельных участков, находящихся в муниципальной собственности, и земельных участков,</w:t>
      </w:r>
      <w:r>
        <w:rPr>
          <w:sz w:val="20"/>
          <w:szCs w:val="20"/>
        </w:rPr>
        <w:t xml:space="preserve"> </w:t>
      </w:r>
      <w:r w:rsidRPr="00D85482">
        <w:rPr>
          <w:sz w:val="20"/>
          <w:szCs w:val="20"/>
        </w:rPr>
        <w:t>находящихся в частной собственности»</w:t>
      </w:r>
      <w:r w:rsidR="00FA33B0">
        <w:rPr>
          <w:sz w:val="20"/>
          <w:szCs w:val="20"/>
        </w:rPr>
        <w:t xml:space="preserve"> на территории Солонецкого</w:t>
      </w:r>
      <w:r>
        <w:rPr>
          <w:sz w:val="20"/>
          <w:szCs w:val="20"/>
        </w:rPr>
        <w:t xml:space="preserve"> муниципального образования</w:t>
      </w:r>
    </w:p>
    <w:p w:rsidR="00D85482" w:rsidRDefault="00D85482" w:rsidP="00D85482">
      <w:pPr>
        <w:pStyle w:val="20"/>
        <w:shd w:val="clear" w:color="auto" w:fill="auto"/>
        <w:spacing w:before="0"/>
        <w:ind w:left="5340"/>
        <w:rPr>
          <w:sz w:val="20"/>
          <w:szCs w:val="20"/>
        </w:rPr>
      </w:pPr>
    </w:p>
    <w:p w:rsidR="006E6EFA" w:rsidRDefault="0084739B">
      <w:pPr>
        <w:pStyle w:val="10"/>
        <w:keepNext/>
        <w:keepLines/>
        <w:shd w:val="clear" w:color="auto" w:fill="auto"/>
        <w:spacing w:before="0" w:after="552" w:line="317" w:lineRule="exact"/>
        <w:ind w:firstLine="0"/>
        <w:jc w:val="center"/>
      </w:pPr>
      <w:r>
        <w:t>Форма согласия на заключение соглашения о перераспределении земельных</w:t>
      </w:r>
      <w:r>
        <w:br/>
        <w:t>участков в соответствии с утвержденным проектом межевания территории</w:t>
      </w:r>
      <w:bookmarkEnd w:id="39"/>
    </w:p>
    <w:p w:rsidR="006E6EFA" w:rsidRDefault="0084739B" w:rsidP="000578D0">
      <w:pPr>
        <w:pStyle w:val="10"/>
        <w:keepNext/>
        <w:keepLines/>
        <w:shd w:val="clear" w:color="auto" w:fill="auto"/>
        <w:spacing w:before="0" w:after="0" w:line="302" w:lineRule="exact"/>
        <w:ind w:firstLine="0"/>
        <w:jc w:val="center"/>
      </w:pPr>
      <w:bookmarkStart w:id="40" w:name="bookmark40"/>
      <w:r>
        <w:t>Согласие на заключение соглашения о перераспределении земельных участков в</w:t>
      </w:r>
      <w:r w:rsidR="00D85482">
        <w:t xml:space="preserve"> </w:t>
      </w:r>
      <w:r>
        <w:t>соответствии с утвержденным проектом межевания территории</w:t>
      </w:r>
      <w:bookmarkEnd w:id="40"/>
    </w:p>
    <w:p w:rsidR="006E6EFA" w:rsidRDefault="0084739B" w:rsidP="000578D0">
      <w:pPr>
        <w:pStyle w:val="90"/>
        <w:shd w:val="clear" w:color="auto" w:fill="auto"/>
        <w:tabs>
          <w:tab w:val="left" w:leader="underscore" w:pos="5138"/>
          <w:tab w:val="left" w:leader="underscore" w:pos="6798"/>
        </w:tabs>
        <w:spacing w:before="0" w:after="0" w:line="240" w:lineRule="exact"/>
      </w:pPr>
      <w:r>
        <w:t>от</w:t>
      </w:r>
      <w:r>
        <w:tab/>
        <w:t>№</w:t>
      </w:r>
      <w:r>
        <w:tab/>
      </w:r>
    </w:p>
    <w:p w:rsidR="006E6EFA" w:rsidRDefault="0084739B" w:rsidP="000578D0">
      <w:pPr>
        <w:pStyle w:val="90"/>
        <w:shd w:val="clear" w:color="auto" w:fill="auto"/>
        <w:tabs>
          <w:tab w:val="left" w:leader="underscore" w:pos="4795"/>
          <w:tab w:val="left" w:leader="underscore" w:pos="6798"/>
          <w:tab w:val="left" w:leader="underscore" w:pos="10238"/>
        </w:tabs>
        <w:spacing w:before="0" w:after="0" w:line="432" w:lineRule="exact"/>
        <w:ind w:firstLine="600"/>
      </w:pPr>
      <w:r>
        <w:t xml:space="preserve">На Ваше обращение </w:t>
      </w:r>
      <w:proofErr w:type="gramStart"/>
      <w:r>
        <w:t>от</w:t>
      </w:r>
      <w:proofErr w:type="gramEnd"/>
      <w:r>
        <w:tab/>
        <w:t xml:space="preserve"> №</w:t>
      </w:r>
      <w:r>
        <w:tab/>
        <w:t>Администрация</w:t>
      </w:r>
      <w:r>
        <w:tab/>
      </w:r>
    </w:p>
    <w:p w:rsidR="006E6EFA" w:rsidRDefault="0084739B">
      <w:pPr>
        <w:pStyle w:val="90"/>
        <w:shd w:val="clear" w:color="auto" w:fill="auto"/>
        <w:spacing w:before="0" w:after="0" w:line="432" w:lineRule="exact"/>
      </w:pPr>
      <w:r>
        <w:t xml:space="preserve">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w:t>
      </w:r>
      <w:proofErr w:type="gramStart"/>
      <w:r>
        <w:t>соглашение</w:t>
      </w:r>
      <w:proofErr w:type="gramEnd"/>
      <w:r>
        <w:t xml:space="preserve"> о перераспределении находящегося в частной собственности земельного участка </w:t>
      </w:r>
      <w:r>
        <w:rPr>
          <w:lang w:val="en-US" w:eastAsia="en-US" w:bidi="en-US"/>
        </w:rPr>
        <w:t>c</w:t>
      </w:r>
    </w:p>
    <w:p w:rsidR="006E6EFA" w:rsidRDefault="0084739B">
      <w:pPr>
        <w:pStyle w:val="90"/>
        <w:shd w:val="clear" w:color="auto" w:fill="auto"/>
        <w:tabs>
          <w:tab w:val="left" w:leader="underscore" w:pos="4080"/>
        </w:tabs>
        <w:spacing w:before="0" w:after="0" w:line="432" w:lineRule="exact"/>
      </w:pPr>
      <w:r>
        <w:t>кадастровым номером</w:t>
      </w:r>
      <w:r>
        <w:tab/>
        <w:t>и земель/земельного участка (земельных участков),</w:t>
      </w:r>
    </w:p>
    <w:p w:rsidR="006E6EFA" w:rsidRDefault="0084739B">
      <w:pPr>
        <w:pStyle w:val="90"/>
        <w:shd w:val="clear" w:color="auto" w:fill="auto"/>
        <w:spacing w:before="0" w:after="360" w:line="432" w:lineRule="exact"/>
      </w:pPr>
      <w:proofErr w:type="gramStart"/>
      <w:r>
        <w:t>находящегося</w:t>
      </w:r>
      <w:proofErr w:type="gramEnd"/>
      <w:r>
        <w:t xml:space="preserve"> (находящихся) в </w:t>
      </w:r>
      <w:r w:rsidR="00D85482">
        <w:t xml:space="preserve"> </w:t>
      </w:r>
      <w:r>
        <w:t>муниципальной собственности/государственная собственность на который (которые) не разграничена, с кадастровым номером (кадастровыми номерами)</w:t>
      </w:r>
    </w:p>
    <w:p w:rsidR="006E6EFA" w:rsidRDefault="0084739B">
      <w:pPr>
        <w:spacing w:line="240" w:lineRule="exact"/>
        <w:rPr>
          <w:sz w:val="19"/>
          <w:szCs w:val="19"/>
        </w:rPr>
      </w:pPr>
      <w: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6E6EFA" w:rsidRDefault="006E6EFA">
      <w:pPr>
        <w:spacing w:before="102" w:after="102" w:line="240" w:lineRule="exact"/>
        <w:rPr>
          <w:sz w:val="19"/>
          <w:szCs w:val="19"/>
        </w:rPr>
      </w:pPr>
    </w:p>
    <w:p w:rsidR="006E6EFA" w:rsidRDefault="0084739B">
      <w:pPr>
        <w:pStyle w:val="90"/>
        <w:shd w:val="clear" w:color="auto" w:fill="auto"/>
        <w:spacing w:before="0" w:after="0" w:line="240" w:lineRule="exact"/>
        <w:jc w:val="left"/>
      </w:pPr>
      <w:r>
        <w:t>Должность уполномоченного лица</w:t>
      </w:r>
      <w:r w:rsidR="000578D0">
        <w:t xml:space="preserve">                                </w:t>
      </w:r>
      <w:r w:rsidR="000578D0" w:rsidRPr="000578D0">
        <w:t xml:space="preserve"> </w:t>
      </w:r>
      <w:r w:rsidR="000578D0">
        <w:t>Ф.И.О. уполномоченного лица</w:t>
      </w:r>
      <w:r w:rsidR="000578D0">
        <w:rPr>
          <w:sz w:val="20"/>
          <w:szCs w:val="20"/>
        </w:rPr>
        <w:t xml:space="preserve">                                                                                                  </w:t>
      </w:r>
    </w:p>
    <w:p w:rsidR="00D85482" w:rsidRPr="00D85482" w:rsidRDefault="0084739B" w:rsidP="00E94777">
      <w:pPr>
        <w:pStyle w:val="20"/>
        <w:shd w:val="clear" w:color="auto" w:fill="auto"/>
        <w:spacing w:before="0"/>
        <w:jc w:val="right"/>
        <w:rPr>
          <w:sz w:val="20"/>
          <w:szCs w:val="20"/>
        </w:rPr>
      </w:pPr>
      <w:r>
        <w:br w:type="column"/>
      </w:r>
      <w:r w:rsidR="00D85482">
        <w:rPr>
          <w:sz w:val="20"/>
          <w:szCs w:val="20"/>
        </w:rPr>
        <w:lastRenderedPageBreak/>
        <w:t xml:space="preserve"> </w:t>
      </w:r>
      <w:r w:rsidR="00D85482" w:rsidRPr="00D85482">
        <w:rPr>
          <w:sz w:val="20"/>
          <w:szCs w:val="20"/>
        </w:rPr>
        <w:t>Приложение № 4</w:t>
      </w:r>
    </w:p>
    <w:p w:rsidR="00D85482" w:rsidRDefault="00D85482" w:rsidP="00D85482">
      <w:pPr>
        <w:pStyle w:val="20"/>
        <w:shd w:val="clear" w:color="auto" w:fill="auto"/>
        <w:spacing w:before="0"/>
        <w:ind w:left="5340"/>
        <w:rPr>
          <w:sz w:val="20"/>
          <w:szCs w:val="20"/>
        </w:rPr>
      </w:pPr>
      <w:r w:rsidRPr="00D85482">
        <w:rPr>
          <w:sz w:val="20"/>
          <w:szCs w:val="20"/>
        </w:rPr>
        <w:t>к Административному регламенту по предоставлению по предоставлению</w:t>
      </w:r>
      <w:r>
        <w:rPr>
          <w:sz w:val="20"/>
          <w:szCs w:val="20"/>
        </w:rPr>
        <w:t xml:space="preserve"> </w:t>
      </w:r>
      <w:r w:rsidRPr="00D85482">
        <w:rPr>
          <w:sz w:val="20"/>
          <w:szCs w:val="20"/>
        </w:rPr>
        <w:t>муниципальной услуги «Перераспределение земель и (или) земельных участков, находящихся в муниципальной собственности, и земельных участков,</w:t>
      </w:r>
      <w:r>
        <w:rPr>
          <w:sz w:val="20"/>
          <w:szCs w:val="20"/>
        </w:rPr>
        <w:t xml:space="preserve"> </w:t>
      </w:r>
      <w:r w:rsidRPr="00D85482">
        <w:rPr>
          <w:sz w:val="20"/>
          <w:szCs w:val="20"/>
        </w:rPr>
        <w:t>находящихся в частной собственности»</w:t>
      </w:r>
      <w:r w:rsidR="00FA33B0">
        <w:rPr>
          <w:sz w:val="20"/>
          <w:szCs w:val="20"/>
        </w:rPr>
        <w:t xml:space="preserve"> на территории Солонецкого</w:t>
      </w:r>
      <w:r>
        <w:rPr>
          <w:sz w:val="20"/>
          <w:szCs w:val="20"/>
        </w:rPr>
        <w:t xml:space="preserve"> муниципального образования</w:t>
      </w:r>
    </w:p>
    <w:p w:rsidR="00D85482" w:rsidRDefault="00D85482" w:rsidP="00D85482">
      <w:pPr>
        <w:pStyle w:val="20"/>
        <w:shd w:val="clear" w:color="auto" w:fill="auto"/>
        <w:spacing w:before="0"/>
        <w:ind w:left="5340"/>
        <w:rPr>
          <w:sz w:val="20"/>
          <w:szCs w:val="20"/>
        </w:rPr>
      </w:pPr>
    </w:p>
    <w:p w:rsidR="00D85482" w:rsidRDefault="0084739B" w:rsidP="00D85482">
      <w:pPr>
        <w:pStyle w:val="120"/>
        <w:shd w:val="clear" w:color="auto" w:fill="auto"/>
        <w:spacing w:before="0" w:after="0" w:line="240" w:lineRule="exact"/>
        <w:ind w:left="200"/>
        <w:jc w:val="center"/>
      </w:pPr>
      <w:r>
        <w:t>Форма решения об утверждении схемы расположения</w:t>
      </w:r>
    </w:p>
    <w:p w:rsidR="006E6EFA" w:rsidRDefault="0084739B" w:rsidP="00D85482">
      <w:pPr>
        <w:pStyle w:val="120"/>
        <w:shd w:val="clear" w:color="auto" w:fill="auto"/>
        <w:spacing w:before="0" w:after="0" w:line="240" w:lineRule="exact"/>
        <w:ind w:left="200"/>
        <w:jc w:val="center"/>
      </w:pPr>
      <w:r>
        <w:t>земельного участка на кадастровом</w:t>
      </w:r>
      <w:r w:rsidR="00D85482">
        <w:t xml:space="preserve">  </w:t>
      </w:r>
      <w:r>
        <w:t>плане территории</w:t>
      </w:r>
    </w:p>
    <w:p w:rsidR="00D85482" w:rsidRDefault="00D85482">
      <w:pPr>
        <w:pStyle w:val="90"/>
        <w:shd w:val="clear" w:color="auto" w:fill="auto"/>
        <w:spacing w:before="0" w:after="283" w:line="240" w:lineRule="exact"/>
        <w:ind w:left="5700"/>
        <w:jc w:val="left"/>
      </w:pPr>
    </w:p>
    <w:p w:rsidR="006E6EFA" w:rsidRDefault="0084739B">
      <w:pPr>
        <w:pStyle w:val="90"/>
        <w:shd w:val="clear" w:color="auto" w:fill="auto"/>
        <w:spacing w:before="0" w:after="283" w:line="240" w:lineRule="exact"/>
        <w:ind w:left="5700"/>
        <w:jc w:val="left"/>
      </w:pPr>
      <w:r>
        <w:t>Кому:</w:t>
      </w:r>
    </w:p>
    <w:p w:rsidR="006E6EFA" w:rsidRDefault="0084739B">
      <w:pPr>
        <w:pStyle w:val="90"/>
        <w:shd w:val="clear" w:color="auto" w:fill="auto"/>
        <w:spacing w:before="0" w:after="283" w:line="240" w:lineRule="exact"/>
        <w:ind w:left="5700"/>
        <w:jc w:val="left"/>
      </w:pPr>
      <w:r>
        <w:t>Контактные данные: /Представитель:</w:t>
      </w:r>
    </w:p>
    <w:p w:rsidR="006E6EFA" w:rsidRDefault="0084739B">
      <w:pPr>
        <w:pStyle w:val="90"/>
        <w:shd w:val="clear" w:color="auto" w:fill="auto"/>
        <w:spacing w:before="0" w:after="818" w:line="240" w:lineRule="exact"/>
        <w:ind w:left="5700"/>
        <w:jc w:val="left"/>
      </w:pPr>
      <w:r>
        <w:t>Контактные данные представителя:</w:t>
      </w:r>
    </w:p>
    <w:p w:rsidR="006E6EFA" w:rsidRDefault="0084739B">
      <w:pPr>
        <w:pStyle w:val="120"/>
        <w:shd w:val="clear" w:color="auto" w:fill="auto"/>
        <w:spacing w:before="0" w:after="523" w:line="240" w:lineRule="exact"/>
        <w:ind w:left="20"/>
        <w:jc w:val="center"/>
      </w:pPr>
      <w:r>
        <w:t>РЕШЕНИЕ</w:t>
      </w:r>
    </w:p>
    <w:p w:rsidR="006E6EFA" w:rsidRDefault="0084739B">
      <w:pPr>
        <w:pStyle w:val="90"/>
        <w:shd w:val="clear" w:color="auto" w:fill="auto"/>
        <w:tabs>
          <w:tab w:val="left" w:leader="underscore" w:pos="4574"/>
          <w:tab w:val="left" w:leader="underscore" w:pos="8966"/>
        </w:tabs>
        <w:spacing w:before="0" w:after="283" w:line="240" w:lineRule="exact"/>
        <w:ind w:left="1560"/>
      </w:pPr>
      <w:r>
        <w:t xml:space="preserve">От </w:t>
      </w:r>
      <w:r>
        <w:tab/>
        <w:t xml:space="preserve"> № </w:t>
      </w:r>
      <w:r>
        <w:tab/>
      </w:r>
    </w:p>
    <w:p w:rsidR="006E6EFA" w:rsidRDefault="0084739B">
      <w:pPr>
        <w:pStyle w:val="120"/>
        <w:shd w:val="clear" w:color="auto" w:fill="auto"/>
        <w:spacing w:before="0" w:after="55" w:line="240" w:lineRule="exact"/>
        <w:ind w:left="20"/>
        <w:jc w:val="center"/>
      </w:pPr>
      <w:r>
        <w:t xml:space="preserve">Об утверждении схемы расположения земельного участка </w:t>
      </w:r>
      <w:proofErr w:type="gramStart"/>
      <w:r>
        <w:t>на</w:t>
      </w:r>
      <w:proofErr w:type="gramEnd"/>
      <w:r>
        <w:t xml:space="preserve"> кадастровом</w:t>
      </w:r>
    </w:p>
    <w:p w:rsidR="006E6EFA" w:rsidRDefault="0084739B">
      <w:pPr>
        <w:pStyle w:val="120"/>
        <w:shd w:val="clear" w:color="auto" w:fill="auto"/>
        <w:spacing w:before="0" w:after="261" w:line="240" w:lineRule="exact"/>
        <w:ind w:left="4160"/>
      </w:pPr>
      <w:proofErr w:type="gramStart"/>
      <w:r>
        <w:t>плане</w:t>
      </w:r>
      <w:proofErr w:type="gramEnd"/>
      <w:r>
        <w:t xml:space="preserve"> территории</w:t>
      </w:r>
    </w:p>
    <w:p w:rsidR="006E6EFA" w:rsidRDefault="0084739B">
      <w:pPr>
        <w:pStyle w:val="90"/>
        <w:shd w:val="clear" w:color="auto" w:fill="auto"/>
        <w:tabs>
          <w:tab w:val="left" w:leader="underscore" w:pos="4324"/>
          <w:tab w:val="left" w:leader="underscore" w:pos="6018"/>
          <w:tab w:val="left" w:leader="underscore" w:pos="8500"/>
        </w:tabs>
        <w:spacing w:before="0" w:after="0" w:line="274" w:lineRule="exact"/>
        <w:ind w:left="460"/>
      </w:pPr>
      <w:r>
        <w:t xml:space="preserve">Рассмотрев заявление </w:t>
      </w:r>
      <w:proofErr w:type="gramStart"/>
      <w:r>
        <w:t>от</w:t>
      </w:r>
      <w:proofErr w:type="gramEnd"/>
      <w:r>
        <w:tab/>
        <w:t>№</w:t>
      </w:r>
      <w:r>
        <w:tab/>
        <w:t>(Заявитель</w:t>
      </w:r>
      <w:r>
        <w:tab/>
        <w:t>) об</w:t>
      </w:r>
    </w:p>
    <w:p w:rsidR="006E6EFA" w:rsidRDefault="0084739B">
      <w:pPr>
        <w:pStyle w:val="90"/>
        <w:shd w:val="clear" w:color="auto" w:fill="auto"/>
        <w:spacing w:before="0" w:after="0" w:line="274" w:lineRule="exact"/>
      </w:pPr>
      <w:r>
        <w:t xml:space="preserve">утверждении схемы расположения земельного участка (земельных участков) </w:t>
      </w:r>
      <w:proofErr w:type="gramStart"/>
      <w:r>
        <w:t>на</w:t>
      </w:r>
      <w:proofErr w:type="gramEnd"/>
      <w:r>
        <w:t xml:space="preserve"> кадастровом</w:t>
      </w:r>
    </w:p>
    <w:p w:rsidR="006E6EFA" w:rsidRDefault="0084739B">
      <w:pPr>
        <w:pStyle w:val="90"/>
        <w:shd w:val="clear" w:color="auto" w:fill="auto"/>
        <w:tabs>
          <w:tab w:val="left" w:leader="underscore" w:pos="4324"/>
          <w:tab w:val="left" w:leader="underscore" w:pos="9970"/>
        </w:tabs>
        <w:spacing w:before="0" w:after="0" w:line="274" w:lineRule="exact"/>
      </w:pPr>
      <w:r>
        <w:t>плане территории площадью</w:t>
      </w:r>
      <w:r>
        <w:tab/>
        <w:t xml:space="preserve">, </w:t>
      </w:r>
      <w:proofErr w:type="gramStart"/>
      <w:r>
        <w:t>расположенного</w:t>
      </w:r>
      <w:proofErr w:type="gramEnd"/>
      <w:r>
        <w:t xml:space="preserve"> в кадастровом квартале:</w:t>
      </w:r>
      <w:r>
        <w:tab/>
        <w:t>,</w:t>
      </w:r>
    </w:p>
    <w:p w:rsidR="006E6EFA" w:rsidRDefault="0084739B">
      <w:pPr>
        <w:pStyle w:val="90"/>
        <w:shd w:val="clear" w:color="auto" w:fill="auto"/>
        <w:spacing w:before="0" w:after="627" w:line="274" w:lineRule="exact"/>
      </w:pPr>
      <w:r>
        <w:t xml:space="preserve">руководствуясь статьей со ст. 11.10, Земельного кодекса Российской Федерации, в соответствии </w:t>
      </w:r>
      <w:proofErr w:type="gramStart"/>
      <w:r>
        <w:t>с</w:t>
      </w:r>
      <w:proofErr w:type="gramEnd"/>
    </w:p>
    <w:p w:rsidR="006E6EFA" w:rsidRDefault="0084739B">
      <w:pPr>
        <w:pStyle w:val="90"/>
        <w:shd w:val="clear" w:color="auto" w:fill="auto"/>
        <w:spacing w:before="0" w:after="221" w:line="240" w:lineRule="exact"/>
        <w:ind w:left="4160"/>
        <w:jc w:val="left"/>
      </w:pPr>
      <w:r>
        <w:t>ПРИНЯТО РЕШЕНИЕ:</w:t>
      </w:r>
    </w:p>
    <w:p w:rsidR="006E6EFA" w:rsidRDefault="0084739B">
      <w:pPr>
        <w:pStyle w:val="90"/>
        <w:numPr>
          <w:ilvl w:val="0"/>
          <w:numId w:val="24"/>
        </w:numPr>
        <w:shd w:val="clear" w:color="auto" w:fill="auto"/>
        <w:tabs>
          <w:tab w:val="left" w:pos="1119"/>
        </w:tabs>
        <w:spacing w:before="0" w:after="0" w:line="341" w:lineRule="exact"/>
        <w:ind w:left="780"/>
      </w:pPr>
      <w:r>
        <w:t xml:space="preserve">Утвердить схему расположения земельного участка (земельных участков) </w:t>
      </w:r>
      <w:proofErr w:type="gramStart"/>
      <w:r>
        <w:t>на</w:t>
      </w:r>
      <w:proofErr w:type="gramEnd"/>
    </w:p>
    <w:p w:rsidR="006E6EFA" w:rsidRDefault="0084739B">
      <w:pPr>
        <w:pStyle w:val="90"/>
        <w:shd w:val="clear" w:color="auto" w:fill="auto"/>
        <w:tabs>
          <w:tab w:val="left" w:leader="underscore" w:pos="6278"/>
        </w:tabs>
        <w:spacing w:before="0" w:after="0" w:line="341" w:lineRule="exact"/>
      </w:pPr>
      <w:r>
        <w:t>кадастровом плане территории площадью</w:t>
      </w:r>
      <w:r>
        <w:tab/>
        <w:t xml:space="preserve">кв. м, </w:t>
      </w:r>
      <w:proofErr w:type="gramStart"/>
      <w:r>
        <w:t>расположенного</w:t>
      </w:r>
      <w:proofErr w:type="gramEnd"/>
      <w:r>
        <w:t xml:space="preserve"> по адресу:</w:t>
      </w:r>
    </w:p>
    <w:p w:rsidR="006E6EFA" w:rsidRDefault="0084739B">
      <w:pPr>
        <w:pStyle w:val="90"/>
        <w:shd w:val="clear" w:color="auto" w:fill="auto"/>
        <w:tabs>
          <w:tab w:val="left" w:leader="underscore" w:pos="1440"/>
          <w:tab w:val="left" w:leader="underscore" w:pos="5573"/>
        </w:tabs>
        <w:spacing w:before="0" w:after="0" w:line="341" w:lineRule="exact"/>
      </w:pPr>
      <w:r>
        <w:tab/>
        <w:t xml:space="preserve">, с категорией земли </w:t>
      </w:r>
      <w:r>
        <w:tab/>
        <w:t xml:space="preserve"> с видом разрешенного использования</w:t>
      </w:r>
    </w:p>
    <w:p w:rsidR="006E6EFA" w:rsidRDefault="0084739B">
      <w:pPr>
        <w:pStyle w:val="90"/>
        <w:shd w:val="clear" w:color="auto" w:fill="auto"/>
        <w:tabs>
          <w:tab w:val="left" w:leader="underscore" w:pos="1440"/>
        </w:tabs>
        <w:spacing w:before="0" w:after="0" w:line="341" w:lineRule="exact"/>
      </w:pPr>
      <w:r>
        <w:tab/>
        <w:t>^образуемого (</w:t>
      </w:r>
      <w:proofErr w:type="gramStart"/>
      <w:r>
        <w:t>образуемых</w:t>
      </w:r>
      <w:proofErr w:type="gramEnd"/>
      <w:r>
        <w:t>) путем перераспределения земельного участка,</w:t>
      </w:r>
    </w:p>
    <w:p w:rsidR="006E6EFA" w:rsidRDefault="0084739B">
      <w:pPr>
        <w:pStyle w:val="90"/>
        <w:shd w:val="clear" w:color="auto" w:fill="auto"/>
        <w:spacing w:before="0" w:after="0" w:line="341" w:lineRule="exact"/>
      </w:pPr>
      <w:r>
        <w:t>находящегося в собственности заявителя и земель/земельного участка (земельных участков), находящег</w:t>
      </w:r>
      <w:proofErr w:type="gramStart"/>
      <w:r>
        <w:t>о(</w:t>
      </w:r>
      <w:proofErr w:type="gramEnd"/>
      <w:r>
        <w:t>их)</w:t>
      </w:r>
      <w:proofErr w:type="spellStart"/>
      <w:r>
        <w:t>ся</w:t>
      </w:r>
      <w:proofErr w:type="spellEnd"/>
      <w:r>
        <w:t xml:space="preserve"> в собственности субъекта Российской Федерации (муниципальной собственности)/собственность на который (которые) не разграничена, с</w:t>
      </w:r>
    </w:p>
    <w:p w:rsidR="006E6EFA" w:rsidRDefault="0084739B">
      <w:pPr>
        <w:pStyle w:val="90"/>
        <w:shd w:val="clear" w:color="auto" w:fill="auto"/>
        <w:tabs>
          <w:tab w:val="left" w:leader="underscore" w:pos="6581"/>
        </w:tabs>
        <w:spacing w:before="0" w:after="0" w:line="341" w:lineRule="exact"/>
      </w:pPr>
      <w:r>
        <w:t>кадастровым номером (кадастровыми номерами)</w:t>
      </w:r>
      <w:r>
        <w:tab/>
        <w:t>для последующего заключения</w:t>
      </w:r>
    </w:p>
    <w:p w:rsidR="00E94777" w:rsidRDefault="0084739B">
      <w:pPr>
        <w:pStyle w:val="90"/>
        <w:shd w:val="clear" w:color="auto" w:fill="auto"/>
        <w:spacing w:before="0" w:after="0" w:line="341" w:lineRule="exact"/>
      </w:pPr>
      <w:r>
        <w:t>соглашения о перераспределения земельных участков.</w:t>
      </w:r>
    </w:p>
    <w:p w:rsidR="00E94777" w:rsidRDefault="00E94777" w:rsidP="00E94777">
      <w:pPr>
        <w:pStyle w:val="90"/>
        <w:numPr>
          <w:ilvl w:val="0"/>
          <w:numId w:val="24"/>
        </w:numPr>
        <w:shd w:val="clear" w:color="auto" w:fill="auto"/>
        <w:tabs>
          <w:tab w:val="left" w:leader="underscore" w:pos="3678"/>
        </w:tabs>
        <w:spacing w:before="0" w:after="0" w:line="341" w:lineRule="exact"/>
        <w:ind w:left="740"/>
      </w:pPr>
      <w:r>
        <w:lastRenderedPageBreak/>
        <w:t>Заявителю</w:t>
      </w:r>
      <w:proofErr w:type="gramStart"/>
      <w:r>
        <w:t xml:space="preserve"> (</w:t>
      </w:r>
      <w:r>
        <w:tab/>
        <w:t>)</w:t>
      </w:r>
      <w:proofErr w:type="gramEnd"/>
      <w:r>
        <w:t>обеспечить проведение кадастровых работ и осуществить</w:t>
      </w:r>
    </w:p>
    <w:p w:rsidR="00E94777" w:rsidRDefault="00E94777" w:rsidP="00E94777">
      <w:pPr>
        <w:pStyle w:val="90"/>
        <w:shd w:val="clear" w:color="auto" w:fill="auto"/>
        <w:spacing w:before="0" w:after="0" w:line="341" w:lineRule="exact"/>
      </w:pPr>
      <w:r>
        <w:t>государственный кадастровый учет образованного земельного участка, указанного в пункте 1 настоящего решения.</w:t>
      </w:r>
    </w:p>
    <w:p w:rsidR="00E94777" w:rsidRDefault="00E94777" w:rsidP="00E94777">
      <w:pPr>
        <w:pStyle w:val="90"/>
        <w:shd w:val="clear" w:color="auto" w:fill="auto"/>
        <w:spacing w:before="0" w:after="0" w:line="341" w:lineRule="exact"/>
        <w:jc w:val="left"/>
      </w:pPr>
    </w:p>
    <w:p w:rsidR="00E94777" w:rsidRDefault="00E94777" w:rsidP="00E94777">
      <w:pPr>
        <w:pStyle w:val="90"/>
        <w:shd w:val="clear" w:color="auto" w:fill="auto"/>
        <w:tabs>
          <w:tab w:val="left" w:pos="1108"/>
        </w:tabs>
        <w:spacing w:before="0" w:after="921" w:line="341" w:lineRule="exact"/>
        <w:jc w:val="left"/>
      </w:pPr>
      <w:r>
        <w:t>3. Срок действия настоящего решения составляет два года.</w:t>
      </w:r>
    </w:p>
    <w:p w:rsidR="00E94777" w:rsidRDefault="00E94777" w:rsidP="00E94777">
      <w:pPr>
        <w:spacing w:line="165" w:lineRule="exact"/>
        <w:rPr>
          <w:sz w:val="13"/>
          <w:szCs w:val="13"/>
        </w:rPr>
      </w:pPr>
      <w:r>
        <w:rPr>
          <w:noProof/>
          <w:lang w:bidi="ar-SA"/>
        </w:rPr>
        <mc:AlternateContent>
          <mc:Choice Requires="wps">
            <w:drawing>
              <wp:anchor distT="0" distB="0" distL="63500" distR="1926590" simplePos="0" relativeHeight="377489155" behindDoc="1" locked="0" layoutInCell="1" allowOverlap="1" wp14:anchorId="0D4E0D3F" wp14:editId="065ED26D">
                <wp:simplePos x="0" y="0"/>
                <wp:positionH relativeFrom="margin">
                  <wp:posOffset>791210</wp:posOffset>
                </wp:positionH>
                <wp:positionV relativeFrom="paragraph">
                  <wp:posOffset>-15240</wp:posOffset>
                </wp:positionV>
                <wp:extent cx="877570" cy="152400"/>
                <wp:effectExtent l="2540" t="0" r="0" b="0"/>
                <wp:wrapSquare wrapText="r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777" w:rsidRDefault="00E94777" w:rsidP="00E94777">
                            <w:pPr>
                              <w:pStyle w:val="140"/>
                              <w:shd w:val="clear" w:color="auto" w:fill="auto"/>
                              <w:spacing w:before="0" w:line="240" w:lineRule="exact"/>
                              <w:jc w:val="left"/>
                            </w:pPr>
                            <w:r>
                              <w:rPr>
                                <w:rStyle w:val="14Exact"/>
                                <w:i/>
                                <w:iCs/>
                              </w:rPr>
                              <w:t>(должность)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62.3pt;margin-top:-1.2pt;width:69.1pt;height:12pt;z-index:-125827325;visibility:visible;mso-wrap-style:square;mso-width-percent:0;mso-height-percent:0;mso-wrap-distance-left:5pt;mso-wrap-distance-top:0;mso-wrap-distance-right:151.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JArwIAALA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iX0&#10;LsKIkxZ69EAHjdZiQIEpT9+pBKzuO7DTA1yDqU1VdXei+K4QF5ua8D1dSSn6mpISwvPNS/fZ0xFH&#10;GZBd/0mU4IYctLBAQyVbUzuoBgJ0aNPjuTUmlAIuF/N5NAdNASo/CkLPts4lyfS4k0p/oKJFRkix&#10;hM5bcHK8U9oEQ5LJxPjiImdNY7vf8BcXYDjegGt4anQmCNvMp9iLt4vtInTCYLZ1Qi/LnFW+CZ1Z&#10;7s+j7DrbbDL/l/Hrh0nNypJy42Yilh/+WeNOFB8pcaaWEg0rDZwJScn9btNIdCRA7Nx+tuSguZi5&#10;L8OwRYBcXqXkQzXXQezks8XcCfMwcuK5t3A8P17HMy+Mwyx/mdId4/TfU0J9iuMoiEYuXYJ+lZtn&#10;v7e5kaRlGlZHw1pgx9mIJIaBW17a1mrCmlF+VgoT/qUU0O6p0ZavhqIjWfWwG+xkXE9jsBPlIxBY&#10;CiAYcBHWHgi1kD8x6mGFpFj9OBBJMWo+chgCs28mQU7CbhIIL+BpijVGo7jR4146dJLta0CexmwF&#10;g5IzS2IzUWMUp/GCtWBzOa0ws3ee/1ury6Jd/gYAAP//AwBQSwMEFAAGAAgAAAAhAPO3G/zbAAAA&#10;CQEAAA8AAABkcnMvZG93bnJldi54bWxMjz1PwzAQhnck/oN1SCyodWxVEYQ4FUKwsFFY2Nz4SCLs&#10;cxS7Seiv55hgu1f36P2o92vwYsYpDZEMqG0BAqmNbqDOwPvb8+YWRMqWnPWR0MA3Jtg3lxe1rVxc&#10;6BXnQ+4Em1CqrIE+57GSMrU9Bpu2cUTi32ecgs0sp066yS5sHrzURVHKYAfihN6O+Nhj+3U4BQPl&#10;+jTevNyhXs6tn+njrFRGZcz11fpwDyLjmv9g+K3P1aHhTsd4IpeEZ613JaMGNnoHggFdat5y5EOV&#10;IJta/l/Q/AAAAP//AwBQSwECLQAUAAYACAAAACEAtoM4kv4AAADhAQAAEwAAAAAAAAAAAAAAAAAA&#10;AAAAW0NvbnRlbnRfVHlwZXNdLnhtbFBLAQItABQABgAIAAAAIQA4/SH/1gAAAJQBAAALAAAAAAAA&#10;AAAAAAAAAC8BAABfcmVscy8ucmVsc1BLAQItABQABgAIAAAAIQBSueJArwIAALAFAAAOAAAAAAAA&#10;AAAAAAAAAC4CAABkcnMvZTJvRG9jLnhtbFBLAQItABQABgAIAAAAIQDztxv82wAAAAkBAAAPAAAA&#10;AAAAAAAAAAAAAAkFAABkcnMvZG93bnJldi54bWxQSwUGAAAAAAQABADzAAAAEQYAAAAA&#10;" filled="f" stroked="f">
                <v:textbox style="mso-fit-shape-to-text:t" inset="0,0,0,0">
                  <w:txbxContent>
                    <w:p w:rsidR="00E94777" w:rsidRDefault="00E94777" w:rsidP="00E94777">
                      <w:pPr>
                        <w:pStyle w:val="140"/>
                        <w:shd w:val="clear" w:color="auto" w:fill="auto"/>
                        <w:spacing w:before="0" w:line="240" w:lineRule="exact"/>
                        <w:jc w:val="left"/>
                      </w:pPr>
                      <w:r>
                        <w:rPr>
                          <w:rStyle w:val="14Exact"/>
                          <w:i/>
                          <w:iCs/>
                        </w:rPr>
                        <w:t>(должность)</w:t>
                      </w:r>
                    </w:p>
                  </w:txbxContent>
                </v:textbox>
                <w10:wrap type="square" side="right" anchorx="margin"/>
              </v:shape>
            </w:pict>
          </mc:Fallback>
        </mc:AlternateContent>
      </w:r>
      <w:r>
        <w:t>(подпись, фамилия, инициалы)</w:t>
      </w:r>
    </w:p>
    <w:p w:rsidR="00E94777" w:rsidRPr="00ED5314" w:rsidRDefault="00E94777" w:rsidP="00E94777">
      <w:pPr>
        <w:pStyle w:val="20"/>
        <w:shd w:val="clear" w:color="auto" w:fill="auto"/>
        <w:spacing w:before="0"/>
        <w:jc w:val="right"/>
        <w:rPr>
          <w:sz w:val="20"/>
          <w:szCs w:val="20"/>
        </w:rPr>
      </w:pPr>
      <w:r>
        <w:rPr>
          <w:sz w:val="20"/>
          <w:szCs w:val="20"/>
        </w:rPr>
        <w:t xml:space="preserve">                                                                                                  </w:t>
      </w:r>
      <w:r w:rsidRPr="00ED5314">
        <w:rPr>
          <w:sz w:val="20"/>
          <w:szCs w:val="20"/>
        </w:rPr>
        <w:t>Приложение № 5</w:t>
      </w:r>
    </w:p>
    <w:p w:rsidR="00E94777" w:rsidRDefault="00E94777" w:rsidP="00E94777">
      <w:pPr>
        <w:pStyle w:val="20"/>
        <w:shd w:val="clear" w:color="auto" w:fill="auto"/>
        <w:spacing w:before="0"/>
        <w:ind w:left="5340"/>
        <w:rPr>
          <w:sz w:val="20"/>
          <w:szCs w:val="20"/>
        </w:rPr>
      </w:pPr>
      <w:r w:rsidRPr="00D85482">
        <w:rPr>
          <w:sz w:val="20"/>
          <w:szCs w:val="20"/>
        </w:rPr>
        <w:t>к Административному регламенту по предоставлению по предоставлению</w:t>
      </w:r>
      <w:r>
        <w:rPr>
          <w:sz w:val="20"/>
          <w:szCs w:val="20"/>
        </w:rPr>
        <w:t xml:space="preserve"> </w:t>
      </w:r>
      <w:r w:rsidRPr="00D85482">
        <w:rPr>
          <w:sz w:val="20"/>
          <w:szCs w:val="20"/>
        </w:rPr>
        <w:t>муниципальной услуги «Перераспределение земель и (или) земельных участков, находящихся в муниципальной собственности, и земельных участков,</w:t>
      </w:r>
      <w:r>
        <w:rPr>
          <w:sz w:val="20"/>
          <w:szCs w:val="20"/>
        </w:rPr>
        <w:t xml:space="preserve"> </w:t>
      </w:r>
      <w:r w:rsidRPr="00D85482">
        <w:rPr>
          <w:sz w:val="20"/>
          <w:szCs w:val="20"/>
        </w:rPr>
        <w:t>находящихся в частной собственности»</w:t>
      </w:r>
      <w:r>
        <w:rPr>
          <w:sz w:val="20"/>
          <w:szCs w:val="20"/>
        </w:rPr>
        <w:t xml:space="preserve"> на территории Солонецкого муниципального образования</w:t>
      </w:r>
    </w:p>
    <w:p w:rsidR="00E94777" w:rsidRDefault="00E94777" w:rsidP="00E94777">
      <w:pPr>
        <w:pStyle w:val="20"/>
        <w:shd w:val="clear" w:color="auto" w:fill="auto"/>
        <w:spacing w:before="0"/>
        <w:ind w:left="5340"/>
        <w:rPr>
          <w:sz w:val="20"/>
          <w:szCs w:val="20"/>
        </w:rPr>
      </w:pPr>
    </w:p>
    <w:p w:rsidR="00E94777" w:rsidRDefault="00E94777" w:rsidP="00E94777">
      <w:pPr>
        <w:pStyle w:val="10"/>
        <w:keepNext/>
        <w:keepLines/>
        <w:shd w:val="clear" w:color="auto" w:fill="auto"/>
        <w:spacing w:before="0" w:after="526" w:line="280" w:lineRule="exact"/>
        <w:ind w:right="20" w:firstLine="0"/>
        <w:jc w:val="center"/>
      </w:pPr>
      <w:r>
        <w:t>Форма заявления о перераспределении земельных участков</w:t>
      </w:r>
    </w:p>
    <w:p w:rsidR="00E94777" w:rsidRDefault="00E94777" w:rsidP="00E94777">
      <w:pPr>
        <w:pStyle w:val="20"/>
        <w:shd w:val="clear" w:color="auto" w:fill="auto"/>
        <w:spacing w:before="0" w:after="563" w:line="260" w:lineRule="exact"/>
        <w:ind w:left="5180"/>
        <w:jc w:val="left"/>
      </w:pPr>
      <w:r>
        <w:t>кому:</w:t>
      </w:r>
    </w:p>
    <w:p w:rsidR="00E94777" w:rsidRDefault="00E94777" w:rsidP="00E94777">
      <w:pPr>
        <w:pStyle w:val="70"/>
        <w:shd w:val="clear" w:color="auto" w:fill="auto"/>
        <w:spacing w:after="17" w:line="206" w:lineRule="exact"/>
        <w:ind w:right="160"/>
        <w:jc w:val="center"/>
      </w:pPr>
      <w:r>
        <w:t>(наименование органа исполнительной власти субъекта</w:t>
      </w:r>
      <w:r>
        <w:br/>
        <w:t>Российской Федерации, органа местного самоуправления)</w:t>
      </w:r>
    </w:p>
    <w:p w:rsidR="00E94777" w:rsidRDefault="00E94777" w:rsidP="00E94777">
      <w:pPr>
        <w:pStyle w:val="20"/>
        <w:shd w:val="clear" w:color="auto" w:fill="auto"/>
        <w:spacing w:before="0" w:after="289" w:line="260" w:lineRule="exact"/>
        <w:ind w:left="5180"/>
        <w:jc w:val="left"/>
      </w:pPr>
      <w:r>
        <w:t>от кого:</w:t>
      </w:r>
    </w:p>
    <w:p w:rsidR="00E94777" w:rsidRDefault="00E94777" w:rsidP="00E94777">
      <w:pPr>
        <w:pStyle w:val="70"/>
        <w:shd w:val="clear" w:color="auto" w:fill="auto"/>
        <w:spacing w:after="448" w:line="180" w:lineRule="exact"/>
        <w:ind w:right="160"/>
        <w:jc w:val="center"/>
      </w:pPr>
      <w:proofErr w:type="gramStart"/>
      <w:r>
        <w:t>(полное наименование, ИНН, ОГРН юридического лица, ИП)</w:t>
      </w:r>
      <w:r>
        <w:br/>
        <w:t>(контактный телефон, электронная почта, почтовый адрес)</w:t>
      </w:r>
      <w:r>
        <w:br/>
        <w:t>(фамилия, имя, отчество (последнее - при наличии), данные</w:t>
      </w:r>
      <w:r>
        <w:br/>
        <w:t>документа, удостоверяющего личность, контактный телефон,</w:t>
      </w:r>
      <w:r>
        <w:br/>
        <w:t>адрес электронной почты, адрес регистрации, адрес</w:t>
      </w:r>
      <w:r>
        <w:br/>
        <w:t>фактического проживания уполномоченного лица)</w:t>
      </w:r>
      <w:r>
        <w:br/>
        <w:t>(данные представителя заявителя)</w:t>
      </w:r>
      <w:proofErr w:type="gramEnd"/>
    </w:p>
    <w:p w:rsidR="00E94777" w:rsidRDefault="00E94777" w:rsidP="00E94777">
      <w:pPr>
        <w:pStyle w:val="120"/>
        <w:shd w:val="clear" w:color="auto" w:fill="auto"/>
        <w:spacing w:before="0" w:after="0" w:line="298" w:lineRule="exact"/>
        <w:ind w:left="60"/>
        <w:jc w:val="center"/>
      </w:pPr>
      <w:r>
        <w:t>Заявление</w:t>
      </w:r>
    </w:p>
    <w:p w:rsidR="00E94777" w:rsidRDefault="00E94777" w:rsidP="00E94777">
      <w:pPr>
        <w:pStyle w:val="120"/>
        <w:shd w:val="clear" w:color="auto" w:fill="auto"/>
        <w:spacing w:before="0" w:after="0" w:line="298" w:lineRule="exact"/>
        <w:ind w:left="60"/>
        <w:jc w:val="center"/>
      </w:pPr>
      <w:r>
        <w:t>о перераспределении земель и (или) земельных участков, находящихся в</w:t>
      </w:r>
      <w:r>
        <w:br/>
        <w:t xml:space="preserve">  муниципальной собственности, и земельных участков,</w:t>
      </w:r>
    </w:p>
    <w:p w:rsidR="00E94777" w:rsidRDefault="00E94777" w:rsidP="00E94777">
      <w:pPr>
        <w:pStyle w:val="120"/>
        <w:shd w:val="clear" w:color="auto" w:fill="auto"/>
        <w:spacing w:before="0" w:after="240" w:line="298" w:lineRule="exact"/>
        <w:ind w:left="60"/>
        <w:jc w:val="center"/>
      </w:pPr>
      <w:proofErr w:type="gramStart"/>
      <w:r>
        <w:t>находящихся</w:t>
      </w:r>
      <w:proofErr w:type="gramEnd"/>
      <w:r>
        <w:t xml:space="preserve"> в частной собственности</w:t>
      </w:r>
    </w:p>
    <w:p w:rsidR="00E94777" w:rsidRDefault="00E94777" w:rsidP="00E94777">
      <w:pPr>
        <w:pStyle w:val="90"/>
        <w:shd w:val="clear" w:color="auto" w:fill="auto"/>
        <w:spacing w:before="0" w:after="0" w:line="298" w:lineRule="exact"/>
        <w:ind w:firstLine="780"/>
      </w:pPr>
      <w:proofErr w:type="gramStart"/>
      <w:r>
        <w:t xml:space="preserve">Прошу заключить соглашение о перераспределении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w:t>
      </w:r>
      <w:r>
        <w:rPr>
          <w:rStyle w:val="91"/>
        </w:rPr>
        <w:t>(указываются кадастровые номера, площадь земельных</w:t>
      </w:r>
      <w:proofErr w:type="gramEnd"/>
    </w:p>
    <w:p w:rsidR="00E94777" w:rsidRDefault="00E94777" w:rsidP="00E94777">
      <w:pPr>
        <w:pStyle w:val="90"/>
        <w:shd w:val="clear" w:color="auto" w:fill="auto"/>
        <w:tabs>
          <w:tab w:val="left" w:leader="underscore" w:pos="3221"/>
        </w:tabs>
        <w:spacing w:before="0" w:after="0" w:line="298" w:lineRule="exact"/>
      </w:pPr>
      <w:r>
        <w:rPr>
          <w:rStyle w:val="91"/>
        </w:rPr>
        <w:t>участков)</w:t>
      </w:r>
      <w:r>
        <w:tab/>
        <w:t>и земельного участка, находящегося в частной собственности</w:t>
      </w:r>
    </w:p>
    <w:p w:rsidR="00E94777" w:rsidRDefault="00E94777" w:rsidP="00E94777">
      <w:pPr>
        <w:pStyle w:val="140"/>
        <w:shd w:val="clear" w:color="auto" w:fill="auto"/>
        <w:tabs>
          <w:tab w:val="left" w:leader="underscore" w:pos="1555"/>
        </w:tabs>
        <w:spacing w:before="0" w:line="298" w:lineRule="exact"/>
      </w:pPr>
      <w:r>
        <w:rPr>
          <w:rStyle w:val="141"/>
        </w:rPr>
        <w:tab/>
        <w:t xml:space="preserve"> </w:t>
      </w:r>
      <w:r>
        <w:t>(ФИО собственника земельного участка)</w:t>
      </w:r>
      <w:r>
        <w:rPr>
          <w:rStyle w:val="141"/>
        </w:rPr>
        <w:t xml:space="preserve"> с кадастровым номером</w:t>
      </w:r>
    </w:p>
    <w:p w:rsidR="00E94777" w:rsidRDefault="00E94777" w:rsidP="00E94777">
      <w:pPr>
        <w:pStyle w:val="90"/>
        <w:shd w:val="clear" w:color="auto" w:fill="auto"/>
        <w:tabs>
          <w:tab w:val="left" w:leader="underscore" w:pos="5851"/>
          <w:tab w:val="left" w:leader="underscore" w:pos="8371"/>
        </w:tabs>
        <w:spacing w:before="0" w:after="0" w:line="298" w:lineRule="exact"/>
      </w:pPr>
      <w:r>
        <w:tab/>
        <w:t>, площадью</w:t>
      </w:r>
      <w:r>
        <w:tab/>
        <w:t>кв. м,</w:t>
      </w:r>
    </w:p>
    <w:p w:rsidR="00E94777" w:rsidRDefault="00E94777" w:rsidP="00E94777">
      <w:pPr>
        <w:pStyle w:val="90"/>
        <w:shd w:val="clear" w:color="auto" w:fill="auto"/>
        <w:tabs>
          <w:tab w:val="left" w:leader="underscore" w:pos="10255"/>
        </w:tabs>
        <w:spacing w:before="0" w:after="0" w:line="298" w:lineRule="exact"/>
        <w:ind w:firstLine="780"/>
      </w:pPr>
      <w:r>
        <w:t xml:space="preserve">согласно прилагаемому проекту межевания территории </w:t>
      </w:r>
      <w:r>
        <w:tab/>
      </w:r>
    </w:p>
    <w:p w:rsidR="00E94777" w:rsidRDefault="00E94777" w:rsidP="00E94777">
      <w:pPr>
        <w:pStyle w:val="90"/>
        <w:shd w:val="clear" w:color="auto" w:fill="auto"/>
        <w:spacing w:before="0" w:after="0" w:line="298" w:lineRule="exact"/>
      </w:pPr>
      <w:r>
        <w:rPr>
          <w:rStyle w:val="91"/>
        </w:rPr>
        <w:lastRenderedPageBreak/>
        <w:t>(реквизиты утвержденного проекта межевания территории)</w:t>
      </w:r>
      <w:r>
        <w:t xml:space="preserve"> (указывается, если перераспределение земельных участков планируется осуществить в соответствии с данным проектом)</w:t>
      </w:r>
    </w:p>
    <w:p w:rsidR="00E94777" w:rsidRDefault="00E94777" w:rsidP="00E94777">
      <w:pPr>
        <w:pStyle w:val="140"/>
        <w:shd w:val="clear" w:color="auto" w:fill="auto"/>
        <w:spacing w:before="0" w:line="298" w:lineRule="exact"/>
        <w:ind w:firstLine="740"/>
      </w:pPr>
      <w:r>
        <w:t>или</w:t>
      </w:r>
    </w:p>
    <w:p w:rsidR="00E94777" w:rsidRDefault="00E94777" w:rsidP="00E94777">
      <w:pPr>
        <w:pStyle w:val="90"/>
        <w:shd w:val="clear" w:color="auto" w:fill="auto"/>
        <w:spacing w:before="0" w:after="0" w:line="298" w:lineRule="exact"/>
        <w:ind w:firstLine="740"/>
      </w:pPr>
      <w:proofErr w:type="gramStart"/>
      <w:r>
        <w:t>согласно</w:t>
      </w:r>
      <w:proofErr w:type="gramEnd"/>
      <w:r>
        <w:t xml:space="preserve"> утвержденной схемы расположения земельного участка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w:t>
      </w:r>
    </w:p>
    <w:p w:rsidR="00E94777" w:rsidRDefault="00E94777" w:rsidP="00E94777">
      <w:pPr>
        <w:pStyle w:val="90"/>
        <w:shd w:val="clear" w:color="auto" w:fill="auto"/>
        <w:spacing w:before="0" w:after="0" w:line="298" w:lineRule="exact"/>
      </w:pPr>
      <w:r>
        <w:t>Обоснование перераспределения:</w:t>
      </w:r>
    </w:p>
    <w:p w:rsidR="00E94777" w:rsidRDefault="00E94777" w:rsidP="00E94777">
      <w:pPr>
        <w:pStyle w:val="90"/>
        <w:shd w:val="clear" w:color="auto" w:fill="auto"/>
        <w:tabs>
          <w:tab w:val="left" w:leader="underscore" w:pos="3514"/>
        </w:tabs>
        <w:spacing w:before="0" w:after="0" w:line="298" w:lineRule="exact"/>
      </w:pPr>
      <w:r>
        <w:tab/>
      </w:r>
      <w:proofErr w:type="gramStart"/>
      <w:r>
        <w:t>(указывается соответствующий подпункт пункта 1 статьи</w:t>
      </w:r>
      <w:proofErr w:type="gramEnd"/>
    </w:p>
    <w:p w:rsidR="00E94777" w:rsidRDefault="00E94777" w:rsidP="00E94777">
      <w:pPr>
        <w:pStyle w:val="90"/>
        <w:shd w:val="clear" w:color="auto" w:fill="auto"/>
        <w:spacing w:before="0" w:after="586" w:line="298" w:lineRule="exact"/>
      </w:pPr>
      <w:proofErr w:type="gramStart"/>
      <w:r>
        <w:t>39.28 Земельного кодекса Российской Федерации).</w:t>
      </w:r>
      <w:proofErr w:type="gramEnd"/>
    </w:p>
    <w:p w:rsidR="00E94777" w:rsidRDefault="00E94777" w:rsidP="00E94777">
      <w:pPr>
        <w:pStyle w:val="90"/>
        <w:shd w:val="clear" w:color="auto" w:fill="auto"/>
        <w:spacing w:before="0" w:after="0" w:line="240" w:lineRule="exact"/>
      </w:pPr>
      <w:r>
        <w:t>Приложение:</w:t>
      </w:r>
    </w:p>
    <w:p w:rsidR="00E94777" w:rsidRDefault="00E94777" w:rsidP="00E94777">
      <w:pPr>
        <w:pStyle w:val="24"/>
        <w:framePr w:w="9658" w:wrap="notBeside" w:vAnchor="text" w:hAnchor="text" w:xAlign="center" w:y="1"/>
        <w:shd w:val="clear" w:color="auto" w:fill="auto"/>
        <w:spacing w:line="240" w:lineRule="exact"/>
      </w:pPr>
      <w:r>
        <w:t>Результат предоставления услуги прошу:</w:t>
      </w:r>
    </w:p>
    <w:tbl>
      <w:tblPr>
        <w:tblW w:w="0" w:type="auto"/>
        <w:tblLayout w:type="fixed"/>
        <w:tblCellMar>
          <w:left w:w="10" w:type="dxa"/>
          <w:right w:w="10" w:type="dxa"/>
        </w:tblCellMar>
        <w:tblLook w:val="04A0" w:firstRow="1" w:lastRow="0" w:firstColumn="1" w:lastColumn="0" w:noHBand="0" w:noVBand="1"/>
      </w:tblPr>
      <w:tblGrid>
        <w:gridCol w:w="8798"/>
        <w:gridCol w:w="859"/>
      </w:tblGrid>
      <w:tr w:rsidR="00E94777" w:rsidTr="00E94777">
        <w:trPr>
          <w:trHeight w:hRule="exact" w:val="533"/>
        </w:trPr>
        <w:tc>
          <w:tcPr>
            <w:tcW w:w="8798" w:type="dxa"/>
            <w:tcBorders>
              <w:top w:val="single" w:sz="4" w:space="0" w:color="auto"/>
              <w:left w:val="single" w:sz="4" w:space="0" w:color="auto"/>
            </w:tcBorders>
            <w:shd w:val="clear" w:color="auto" w:fill="FFFFFF"/>
            <w:vAlign w:val="center"/>
          </w:tcPr>
          <w:p w:rsidR="00E94777" w:rsidRDefault="00E94777" w:rsidP="00E94777">
            <w:pPr>
              <w:pStyle w:val="20"/>
              <w:shd w:val="clear" w:color="auto" w:fill="auto"/>
              <w:spacing w:before="0" w:line="240" w:lineRule="exact"/>
            </w:pPr>
            <w:r>
              <w:rPr>
                <w:rStyle w:val="212pt"/>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FFFFFF"/>
          </w:tcPr>
          <w:p w:rsidR="00E94777" w:rsidRDefault="00E94777" w:rsidP="00E94777">
            <w:pPr>
              <w:rPr>
                <w:sz w:val="10"/>
                <w:szCs w:val="10"/>
              </w:rPr>
            </w:pPr>
          </w:p>
        </w:tc>
      </w:tr>
      <w:tr w:rsidR="00E94777" w:rsidTr="00E94777">
        <w:trPr>
          <w:trHeight w:hRule="exact" w:val="1032"/>
        </w:trPr>
        <w:tc>
          <w:tcPr>
            <w:tcW w:w="8798" w:type="dxa"/>
            <w:tcBorders>
              <w:top w:val="single" w:sz="4" w:space="0" w:color="auto"/>
              <w:left w:val="single" w:sz="4" w:space="0" w:color="auto"/>
            </w:tcBorders>
            <w:shd w:val="clear" w:color="auto" w:fill="FFFFFF"/>
            <w:vAlign w:val="bottom"/>
          </w:tcPr>
          <w:p w:rsidR="00E94777" w:rsidRDefault="00E94777" w:rsidP="00E94777">
            <w:pPr>
              <w:pStyle w:val="20"/>
              <w:shd w:val="clear" w:color="auto" w:fill="auto"/>
              <w:spacing w:before="0" w:line="278" w:lineRule="exact"/>
            </w:pPr>
            <w:r>
              <w:rPr>
                <w:rStyle w:val="212pt"/>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859" w:type="dxa"/>
            <w:tcBorders>
              <w:top w:val="single" w:sz="4" w:space="0" w:color="auto"/>
              <w:left w:val="single" w:sz="4" w:space="0" w:color="auto"/>
              <w:right w:val="single" w:sz="4" w:space="0" w:color="auto"/>
            </w:tcBorders>
            <w:shd w:val="clear" w:color="auto" w:fill="FFFFFF"/>
          </w:tcPr>
          <w:p w:rsidR="00E94777" w:rsidRDefault="00E94777" w:rsidP="00E94777">
            <w:pPr>
              <w:rPr>
                <w:sz w:val="10"/>
                <w:szCs w:val="10"/>
              </w:rPr>
            </w:pPr>
          </w:p>
        </w:tc>
      </w:tr>
      <w:tr w:rsidR="00E94777" w:rsidTr="00E94777">
        <w:trPr>
          <w:trHeight w:hRule="exact" w:val="571"/>
        </w:trPr>
        <w:tc>
          <w:tcPr>
            <w:tcW w:w="8798" w:type="dxa"/>
            <w:tcBorders>
              <w:top w:val="single" w:sz="4" w:space="0" w:color="auto"/>
              <w:left w:val="single" w:sz="4" w:space="0" w:color="auto"/>
            </w:tcBorders>
            <w:shd w:val="clear" w:color="auto" w:fill="FFFFFF"/>
            <w:vAlign w:val="center"/>
          </w:tcPr>
          <w:p w:rsidR="00E94777" w:rsidRDefault="00E94777" w:rsidP="00E94777">
            <w:pPr>
              <w:pStyle w:val="20"/>
              <w:shd w:val="clear" w:color="auto" w:fill="auto"/>
              <w:spacing w:before="0" w:line="240" w:lineRule="exact"/>
            </w:pPr>
            <w:r>
              <w:rPr>
                <w:rStyle w:val="212pt"/>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E94777" w:rsidRDefault="00E94777" w:rsidP="00E94777">
            <w:pPr>
              <w:rPr>
                <w:sz w:val="10"/>
                <w:szCs w:val="10"/>
              </w:rPr>
            </w:pPr>
          </w:p>
        </w:tc>
      </w:tr>
      <w:tr w:rsidR="00E94777" w:rsidTr="00E94777">
        <w:trPr>
          <w:trHeight w:hRule="exact" w:val="490"/>
        </w:trPr>
        <w:tc>
          <w:tcPr>
            <w:tcW w:w="96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94777" w:rsidRDefault="00E94777" w:rsidP="00E94777">
            <w:pPr>
              <w:pStyle w:val="20"/>
              <w:shd w:val="clear" w:color="auto" w:fill="auto"/>
              <w:spacing w:before="0" w:line="200" w:lineRule="exact"/>
              <w:jc w:val="center"/>
            </w:pPr>
            <w:r>
              <w:rPr>
                <w:rStyle w:val="210pt"/>
              </w:rPr>
              <w:t>Указывается один из перечисленных способов</w:t>
            </w:r>
          </w:p>
        </w:tc>
      </w:tr>
    </w:tbl>
    <w:p w:rsidR="002F4751" w:rsidRDefault="002F4751" w:rsidP="002F4751">
      <w:pPr>
        <w:pStyle w:val="32"/>
        <w:framePr w:w="9658" w:wrap="notBeside" w:vAnchor="text" w:hAnchor="text" w:xAlign="center" w:y="1"/>
        <w:shd w:val="clear" w:color="auto" w:fill="auto"/>
        <w:spacing w:line="140" w:lineRule="exact"/>
      </w:pPr>
      <w:r>
        <w:t>(подпись)</w:t>
      </w:r>
    </w:p>
    <w:p w:rsidR="002F4751" w:rsidRDefault="002F4751" w:rsidP="002F4751">
      <w:pPr>
        <w:pStyle w:val="32"/>
        <w:framePr w:w="9658" w:wrap="notBeside" w:vAnchor="text" w:hAnchor="text" w:xAlign="center" w:y="1"/>
        <w:shd w:val="clear" w:color="auto" w:fill="auto"/>
        <w:spacing w:line="187" w:lineRule="exact"/>
        <w:jc w:val="center"/>
      </w:pPr>
      <w:proofErr w:type="gramStart"/>
      <w:r>
        <w:t>(фамилия, имя, отчество (последнее - при наличии)</w:t>
      </w:r>
      <w:proofErr w:type="gramEnd"/>
    </w:p>
    <w:p w:rsidR="002F4751" w:rsidRDefault="002F4751" w:rsidP="002F4751">
      <w:pPr>
        <w:framePr w:w="9658" w:wrap="notBeside" w:vAnchor="text" w:hAnchor="text" w:xAlign="center" w:y="1"/>
        <w:rPr>
          <w:sz w:val="2"/>
          <w:szCs w:val="2"/>
        </w:rPr>
      </w:pPr>
    </w:p>
    <w:p w:rsidR="002F4751" w:rsidRDefault="002F4751" w:rsidP="002F4751">
      <w:pPr>
        <w:rPr>
          <w:sz w:val="2"/>
          <w:szCs w:val="2"/>
        </w:rPr>
      </w:pPr>
    </w:p>
    <w:p w:rsidR="002F4751" w:rsidRDefault="002F4751" w:rsidP="002F4751">
      <w:pPr>
        <w:pStyle w:val="20"/>
        <w:shd w:val="clear" w:color="auto" w:fill="auto"/>
        <w:spacing w:before="0"/>
        <w:rPr>
          <w:sz w:val="20"/>
          <w:szCs w:val="20"/>
        </w:rPr>
      </w:pPr>
      <w:r>
        <w:t>Дата</w:t>
      </w:r>
      <w:r>
        <w:rPr>
          <w:sz w:val="20"/>
          <w:szCs w:val="20"/>
        </w:rPr>
        <w:t xml:space="preserve">                                                                                                </w:t>
      </w:r>
    </w:p>
    <w:p w:rsidR="002F4751" w:rsidRDefault="002F4751" w:rsidP="002F4751">
      <w:pPr>
        <w:pStyle w:val="20"/>
        <w:shd w:val="clear" w:color="auto" w:fill="auto"/>
        <w:spacing w:before="0"/>
        <w:rPr>
          <w:sz w:val="20"/>
          <w:szCs w:val="20"/>
        </w:rPr>
      </w:pPr>
    </w:p>
    <w:p w:rsidR="002F4751" w:rsidRDefault="002F4751" w:rsidP="002F4751">
      <w:pPr>
        <w:pStyle w:val="20"/>
        <w:shd w:val="clear" w:color="auto" w:fill="auto"/>
        <w:spacing w:before="0"/>
        <w:rPr>
          <w:sz w:val="20"/>
          <w:szCs w:val="20"/>
        </w:rPr>
      </w:pPr>
    </w:p>
    <w:p w:rsidR="002F4751" w:rsidRDefault="002F4751" w:rsidP="002F4751">
      <w:pPr>
        <w:pStyle w:val="20"/>
        <w:shd w:val="clear" w:color="auto" w:fill="auto"/>
        <w:spacing w:before="0"/>
        <w:rPr>
          <w:sz w:val="20"/>
          <w:szCs w:val="20"/>
        </w:rPr>
      </w:pPr>
    </w:p>
    <w:p w:rsidR="002F4751" w:rsidRDefault="002F4751" w:rsidP="002F4751">
      <w:pPr>
        <w:pStyle w:val="20"/>
        <w:shd w:val="clear" w:color="auto" w:fill="auto"/>
        <w:spacing w:before="0"/>
        <w:rPr>
          <w:sz w:val="20"/>
          <w:szCs w:val="20"/>
        </w:rPr>
      </w:pPr>
    </w:p>
    <w:p w:rsidR="002F4751" w:rsidRDefault="002F4751" w:rsidP="002F4751">
      <w:pPr>
        <w:pStyle w:val="20"/>
        <w:shd w:val="clear" w:color="auto" w:fill="auto"/>
        <w:spacing w:before="0"/>
        <w:rPr>
          <w:sz w:val="20"/>
          <w:szCs w:val="20"/>
        </w:rPr>
      </w:pPr>
    </w:p>
    <w:p w:rsidR="002F4751" w:rsidRDefault="002F4751" w:rsidP="002F4751">
      <w:pPr>
        <w:pStyle w:val="20"/>
        <w:shd w:val="clear" w:color="auto" w:fill="auto"/>
        <w:spacing w:before="0"/>
        <w:rPr>
          <w:sz w:val="20"/>
          <w:szCs w:val="20"/>
        </w:rPr>
      </w:pPr>
    </w:p>
    <w:p w:rsidR="002F4751" w:rsidRDefault="002F4751" w:rsidP="002F4751">
      <w:pPr>
        <w:pStyle w:val="20"/>
        <w:shd w:val="clear" w:color="auto" w:fill="auto"/>
        <w:spacing w:before="0"/>
        <w:rPr>
          <w:sz w:val="20"/>
          <w:szCs w:val="20"/>
        </w:rPr>
      </w:pPr>
    </w:p>
    <w:p w:rsidR="002F4751" w:rsidRDefault="002F4751" w:rsidP="002F4751">
      <w:pPr>
        <w:pStyle w:val="20"/>
        <w:shd w:val="clear" w:color="auto" w:fill="auto"/>
        <w:spacing w:before="0"/>
        <w:rPr>
          <w:sz w:val="20"/>
          <w:szCs w:val="20"/>
        </w:rPr>
      </w:pPr>
    </w:p>
    <w:p w:rsidR="002F4751" w:rsidRDefault="002F4751" w:rsidP="002F4751">
      <w:pPr>
        <w:pStyle w:val="20"/>
        <w:shd w:val="clear" w:color="auto" w:fill="auto"/>
        <w:spacing w:before="0"/>
        <w:rPr>
          <w:sz w:val="20"/>
          <w:szCs w:val="20"/>
        </w:rPr>
      </w:pPr>
    </w:p>
    <w:p w:rsidR="002F4751" w:rsidRDefault="002F4751" w:rsidP="002F4751">
      <w:pPr>
        <w:pStyle w:val="20"/>
        <w:shd w:val="clear" w:color="auto" w:fill="auto"/>
        <w:spacing w:before="0"/>
        <w:rPr>
          <w:sz w:val="20"/>
          <w:szCs w:val="20"/>
        </w:rPr>
      </w:pPr>
    </w:p>
    <w:p w:rsidR="002F4751" w:rsidRDefault="002F4751" w:rsidP="002F4751">
      <w:pPr>
        <w:pStyle w:val="20"/>
        <w:shd w:val="clear" w:color="auto" w:fill="auto"/>
        <w:spacing w:before="0"/>
        <w:rPr>
          <w:sz w:val="20"/>
          <w:szCs w:val="20"/>
        </w:rPr>
      </w:pPr>
    </w:p>
    <w:p w:rsidR="002F4751" w:rsidRDefault="002F4751" w:rsidP="002F4751">
      <w:pPr>
        <w:pStyle w:val="20"/>
        <w:shd w:val="clear" w:color="auto" w:fill="auto"/>
        <w:spacing w:before="0"/>
        <w:rPr>
          <w:sz w:val="20"/>
          <w:szCs w:val="20"/>
        </w:rPr>
      </w:pPr>
    </w:p>
    <w:p w:rsidR="002F4751" w:rsidRPr="00ED5314" w:rsidRDefault="002F4751" w:rsidP="002F4751">
      <w:pPr>
        <w:pStyle w:val="20"/>
        <w:shd w:val="clear" w:color="auto" w:fill="auto"/>
        <w:spacing w:before="0"/>
        <w:jc w:val="right"/>
        <w:rPr>
          <w:sz w:val="20"/>
          <w:szCs w:val="20"/>
        </w:rPr>
      </w:pPr>
      <w:r>
        <w:rPr>
          <w:sz w:val="20"/>
          <w:szCs w:val="20"/>
        </w:rPr>
        <w:t xml:space="preserve">  </w:t>
      </w:r>
      <w:r w:rsidRPr="00ED5314">
        <w:rPr>
          <w:sz w:val="20"/>
          <w:szCs w:val="20"/>
        </w:rPr>
        <w:t>Приложение № 6</w:t>
      </w:r>
    </w:p>
    <w:p w:rsidR="002F4751" w:rsidRDefault="002F4751" w:rsidP="002F4751">
      <w:pPr>
        <w:pStyle w:val="20"/>
        <w:shd w:val="clear" w:color="auto" w:fill="auto"/>
        <w:spacing w:before="0"/>
        <w:ind w:left="5340"/>
        <w:rPr>
          <w:sz w:val="20"/>
          <w:szCs w:val="20"/>
        </w:rPr>
      </w:pPr>
      <w:r w:rsidRPr="00D85482">
        <w:rPr>
          <w:sz w:val="20"/>
          <w:szCs w:val="20"/>
        </w:rPr>
        <w:t>к Административному регламенту по предоставлению по предоставлению</w:t>
      </w:r>
      <w:r>
        <w:rPr>
          <w:sz w:val="20"/>
          <w:szCs w:val="20"/>
        </w:rPr>
        <w:t xml:space="preserve"> </w:t>
      </w:r>
      <w:r w:rsidRPr="00D85482">
        <w:rPr>
          <w:sz w:val="20"/>
          <w:szCs w:val="20"/>
        </w:rPr>
        <w:t>муниципальной услуги «Перераспределение земель и (или) земельных участков, находящихся в муниципальной собственности, и земельных участков,</w:t>
      </w:r>
      <w:r>
        <w:rPr>
          <w:sz w:val="20"/>
          <w:szCs w:val="20"/>
        </w:rPr>
        <w:t xml:space="preserve"> </w:t>
      </w:r>
      <w:r w:rsidRPr="00D85482">
        <w:rPr>
          <w:sz w:val="20"/>
          <w:szCs w:val="20"/>
        </w:rPr>
        <w:t>находящихся в частной собственности»</w:t>
      </w:r>
      <w:r>
        <w:rPr>
          <w:sz w:val="20"/>
          <w:szCs w:val="20"/>
        </w:rPr>
        <w:t xml:space="preserve"> на территории Солонецкого муниципального образования</w:t>
      </w:r>
    </w:p>
    <w:p w:rsidR="000578D0" w:rsidRDefault="000578D0" w:rsidP="00FA33B0">
      <w:pPr>
        <w:tabs>
          <w:tab w:val="left" w:pos="8454"/>
        </w:tabs>
        <w:sectPr w:rsidR="000578D0" w:rsidSect="000578D0">
          <w:pgSz w:w="11900" w:h="16840"/>
          <w:pgMar w:top="1134" w:right="822" w:bottom="851" w:left="1418" w:header="0" w:footer="6" w:gutter="0"/>
          <w:cols w:space="720"/>
          <w:noEndnote/>
          <w:docGrid w:linePitch="360"/>
        </w:sectPr>
      </w:pPr>
    </w:p>
    <w:p w:rsidR="00ED5314" w:rsidRPr="00FA33B0" w:rsidRDefault="00ED5314" w:rsidP="00FA33B0">
      <w:pPr>
        <w:tabs>
          <w:tab w:val="left" w:pos="8454"/>
        </w:tabs>
      </w:pPr>
    </w:p>
    <w:p w:rsidR="006E6EFA" w:rsidRDefault="0084739B">
      <w:pPr>
        <w:pStyle w:val="ab"/>
        <w:framePr w:w="15370" w:wrap="notBeside" w:vAnchor="text" w:hAnchor="text" w:xAlign="center" w:y="1"/>
        <w:shd w:val="clear" w:color="auto" w:fill="auto"/>
        <w:tabs>
          <w:tab w:val="left" w:leader="underscore" w:pos="1416"/>
          <w:tab w:val="left" w:leader="underscore" w:pos="5083"/>
          <w:tab w:val="left" w:leader="underscore" w:pos="10248"/>
          <w:tab w:val="left" w:leader="underscore" w:pos="12062"/>
          <w:tab w:val="left" w:leader="underscore" w:pos="14069"/>
        </w:tabs>
      </w:pPr>
      <w:r>
        <w:t xml:space="preserve">Состав, последовательность и сроки выполнения административных процедур (действий) при предоставлении </w:t>
      </w:r>
      <w:r w:rsidRPr="00ED5314">
        <w:rPr>
          <w:rStyle w:val="ac"/>
          <w:b/>
          <w:bCs/>
          <w:u w:val="none"/>
        </w:rPr>
        <w:t>муниципальной услуги</w:t>
      </w:r>
      <w:r w:rsidRPr="00ED5314">
        <w:tab/>
      </w:r>
      <w:r>
        <w:tab/>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227"/>
        <w:gridCol w:w="3648"/>
        <w:gridCol w:w="1675"/>
        <w:gridCol w:w="1330"/>
        <w:gridCol w:w="2021"/>
        <w:gridCol w:w="130"/>
        <w:gridCol w:w="1824"/>
        <w:gridCol w:w="2515"/>
      </w:tblGrid>
      <w:tr w:rsidR="006E6EFA">
        <w:trPr>
          <w:trHeight w:hRule="exact" w:val="2520"/>
          <w:jc w:val="center"/>
        </w:trPr>
        <w:tc>
          <w:tcPr>
            <w:tcW w:w="2227" w:type="dxa"/>
            <w:tcBorders>
              <w:top w:val="single" w:sz="4" w:space="0" w:color="auto"/>
              <w:left w:val="single" w:sz="4" w:space="0" w:color="auto"/>
            </w:tcBorders>
            <w:shd w:val="clear" w:color="auto" w:fill="FFFFFF"/>
            <w:vAlign w:val="center"/>
          </w:tcPr>
          <w:p w:rsidR="006E6EFA" w:rsidRDefault="0084739B">
            <w:pPr>
              <w:pStyle w:val="20"/>
              <w:framePr w:w="15370" w:wrap="notBeside" w:vAnchor="text" w:hAnchor="text" w:xAlign="center" w:y="1"/>
              <w:shd w:val="clear" w:color="auto" w:fill="auto"/>
              <w:spacing w:before="0" w:line="274" w:lineRule="exact"/>
              <w:jc w:val="center"/>
            </w:pPr>
            <w:r>
              <w:rPr>
                <w:rStyle w:val="212pt"/>
              </w:rPr>
              <w:t>Основание для начала</w:t>
            </w:r>
          </w:p>
          <w:p w:rsidR="006E6EFA" w:rsidRDefault="0084739B">
            <w:pPr>
              <w:pStyle w:val="20"/>
              <w:framePr w:w="15370" w:wrap="notBeside" w:vAnchor="text" w:hAnchor="text" w:xAlign="center" w:y="1"/>
              <w:shd w:val="clear" w:color="auto" w:fill="auto"/>
              <w:spacing w:before="0" w:line="274" w:lineRule="exact"/>
              <w:ind w:left="140"/>
              <w:jc w:val="left"/>
            </w:pPr>
            <w:r>
              <w:rPr>
                <w:rStyle w:val="212pt"/>
              </w:rPr>
              <w:t>административной</w:t>
            </w:r>
          </w:p>
          <w:p w:rsidR="006E6EFA" w:rsidRDefault="0084739B">
            <w:pPr>
              <w:pStyle w:val="20"/>
              <w:framePr w:w="15370" w:wrap="notBeside" w:vAnchor="text" w:hAnchor="text" w:xAlign="center" w:y="1"/>
              <w:shd w:val="clear" w:color="auto" w:fill="auto"/>
              <w:spacing w:before="0" w:line="274" w:lineRule="exact"/>
              <w:jc w:val="center"/>
            </w:pPr>
            <w:r>
              <w:rPr>
                <w:rStyle w:val="212pt"/>
              </w:rPr>
              <w:t>процедуры</w:t>
            </w:r>
          </w:p>
        </w:tc>
        <w:tc>
          <w:tcPr>
            <w:tcW w:w="3648" w:type="dxa"/>
            <w:tcBorders>
              <w:top w:val="single" w:sz="4" w:space="0" w:color="auto"/>
              <w:left w:val="single" w:sz="4" w:space="0" w:color="auto"/>
            </w:tcBorders>
            <w:shd w:val="clear" w:color="auto" w:fill="FFFFFF"/>
            <w:vAlign w:val="center"/>
          </w:tcPr>
          <w:p w:rsidR="006E6EFA" w:rsidRDefault="0084739B">
            <w:pPr>
              <w:pStyle w:val="20"/>
              <w:framePr w:w="15370" w:wrap="notBeside" w:vAnchor="text" w:hAnchor="text" w:xAlign="center" w:y="1"/>
              <w:shd w:val="clear" w:color="auto" w:fill="auto"/>
              <w:spacing w:before="0" w:line="274" w:lineRule="exact"/>
              <w:jc w:val="center"/>
            </w:pPr>
            <w:r>
              <w:rPr>
                <w:rStyle w:val="212pt"/>
              </w:rPr>
              <w:t>Содержание административных действий</w:t>
            </w:r>
          </w:p>
        </w:tc>
        <w:tc>
          <w:tcPr>
            <w:tcW w:w="1675" w:type="dxa"/>
            <w:tcBorders>
              <w:top w:val="single" w:sz="4" w:space="0" w:color="auto"/>
              <w:left w:val="single" w:sz="4" w:space="0" w:color="auto"/>
            </w:tcBorders>
            <w:shd w:val="clear" w:color="auto" w:fill="FFFFFF"/>
            <w:vAlign w:val="center"/>
          </w:tcPr>
          <w:p w:rsidR="006E6EFA" w:rsidRDefault="0084739B">
            <w:pPr>
              <w:pStyle w:val="20"/>
              <w:framePr w:w="15370" w:wrap="notBeside" w:vAnchor="text" w:hAnchor="text" w:xAlign="center" w:y="1"/>
              <w:shd w:val="clear" w:color="auto" w:fill="auto"/>
              <w:spacing w:before="0" w:line="274" w:lineRule="exact"/>
              <w:jc w:val="center"/>
            </w:pPr>
            <w:r>
              <w:rPr>
                <w:rStyle w:val="212pt"/>
              </w:rPr>
              <w:t>Срок</w:t>
            </w:r>
          </w:p>
          <w:p w:rsidR="006E6EFA" w:rsidRDefault="0084739B">
            <w:pPr>
              <w:pStyle w:val="20"/>
              <w:framePr w:w="15370" w:wrap="notBeside" w:vAnchor="text" w:hAnchor="text" w:xAlign="center" w:y="1"/>
              <w:shd w:val="clear" w:color="auto" w:fill="auto"/>
              <w:spacing w:before="0" w:line="274" w:lineRule="exact"/>
              <w:jc w:val="center"/>
            </w:pPr>
            <w:r>
              <w:rPr>
                <w:rStyle w:val="212pt"/>
              </w:rPr>
              <w:t>выполнения</w:t>
            </w:r>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администрати</w:t>
            </w:r>
            <w:proofErr w:type="spellEnd"/>
          </w:p>
          <w:p w:rsidR="006E6EFA" w:rsidRDefault="0084739B">
            <w:pPr>
              <w:pStyle w:val="20"/>
              <w:framePr w:w="15370" w:wrap="notBeside" w:vAnchor="text" w:hAnchor="text" w:xAlign="center" w:y="1"/>
              <w:shd w:val="clear" w:color="auto" w:fill="auto"/>
              <w:spacing w:before="0" w:line="274" w:lineRule="exact"/>
              <w:jc w:val="center"/>
            </w:pPr>
            <w:proofErr w:type="spellStart"/>
            <w:r>
              <w:rPr>
                <w:rStyle w:val="212pt"/>
              </w:rPr>
              <w:t>вных</w:t>
            </w:r>
            <w:proofErr w:type="spellEnd"/>
          </w:p>
          <w:p w:rsidR="006E6EFA" w:rsidRDefault="0084739B">
            <w:pPr>
              <w:pStyle w:val="20"/>
              <w:framePr w:w="15370" w:wrap="notBeside" w:vAnchor="text" w:hAnchor="text" w:xAlign="center" w:y="1"/>
              <w:shd w:val="clear" w:color="auto" w:fill="auto"/>
              <w:spacing w:before="0" w:line="274" w:lineRule="exact"/>
              <w:jc w:val="center"/>
            </w:pPr>
            <w:r>
              <w:rPr>
                <w:rStyle w:val="212pt"/>
              </w:rPr>
              <w:t>действий</w:t>
            </w:r>
          </w:p>
        </w:tc>
        <w:tc>
          <w:tcPr>
            <w:tcW w:w="1330"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74" w:lineRule="exact"/>
              <w:jc w:val="center"/>
            </w:pPr>
            <w:proofErr w:type="spellStart"/>
            <w:proofErr w:type="gramStart"/>
            <w:r>
              <w:rPr>
                <w:rStyle w:val="212pt"/>
              </w:rPr>
              <w:t>Должност</w:t>
            </w:r>
            <w:proofErr w:type="spellEnd"/>
            <w:r>
              <w:rPr>
                <w:rStyle w:val="212pt"/>
              </w:rPr>
              <w:t xml:space="preserve"> </w:t>
            </w:r>
            <w:proofErr w:type="spellStart"/>
            <w:r>
              <w:rPr>
                <w:rStyle w:val="212pt"/>
              </w:rPr>
              <w:t>ное</w:t>
            </w:r>
            <w:proofErr w:type="spellEnd"/>
            <w:proofErr w:type="gramEnd"/>
            <w:r>
              <w:rPr>
                <w:rStyle w:val="212pt"/>
              </w:rPr>
              <w:t xml:space="preserve"> лицо, </w:t>
            </w:r>
            <w:proofErr w:type="spellStart"/>
            <w:r>
              <w:rPr>
                <w:rStyle w:val="212pt"/>
              </w:rPr>
              <w:t>ответстве</w:t>
            </w:r>
            <w:proofErr w:type="spellEnd"/>
            <w:r>
              <w:rPr>
                <w:rStyle w:val="212pt"/>
              </w:rPr>
              <w:t xml:space="preserve"> </w:t>
            </w:r>
            <w:proofErr w:type="spellStart"/>
            <w:r>
              <w:rPr>
                <w:rStyle w:val="212pt"/>
              </w:rPr>
              <w:t>нное</w:t>
            </w:r>
            <w:proofErr w:type="spellEnd"/>
            <w:r>
              <w:rPr>
                <w:rStyle w:val="212pt"/>
              </w:rPr>
              <w:t xml:space="preserve"> за выполнен </w:t>
            </w:r>
            <w:proofErr w:type="spellStart"/>
            <w:r>
              <w:rPr>
                <w:rStyle w:val="212pt"/>
              </w:rPr>
              <w:t>ие</w:t>
            </w:r>
            <w:proofErr w:type="spellEnd"/>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администр</w:t>
            </w:r>
            <w:proofErr w:type="spellEnd"/>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ативного</w:t>
            </w:r>
            <w:proofErr w:type="spellEnd"/>
          </w:p>
          <w:p w:rsidR="006E6EFA" w:rsidRDefault="0084739B">
            <w:pPr>
              <w:pStyle w:val="20"/>
              <w:framePr w:w="15370" w:wrap="notBeside" w:vAnchor="text" w:hAnchor="text" w:xAlign="center" w:y="1"/>
              <w:shd w:val="clear" w:color="auto" w:fill="auto"/>
              <w:spacing w:before="0" w:line="274" w:lineRule="exact"/>
              <w:jc w:val="left"/>
            </w:pPr>
            <w:r>
              <w:rPr>
                <w:rStyle w:val="212pt"/>
              </w:rPr>
              <w:t>действия</w:t>
            </w:r>
          </w:p>
        </w:tc>
        <w:tc>
          <w:tcPr>
            <w:tcW w:w="2151" w:type="dxa"/>
            <w:gridSpan w:val="2"/>
            <w:tcBorders>
              <w:top w:val="single" w:sz="4" w:space="0" w:color="auto"/>
              <w:left w:val="single" w:sz="4" w:space="0" w:color="auto"/>
            </w:tcBorders>
            <w:shd w:val="clear" w:color="auto" w:fill="FFFFFF"/>
            <w:vAlign w:val="center"/>
          </w:tcPr>
          <w:p w:rsidR="006E6EFA" w:rsidRDefault="0084739B">
            <w:pPr>
              <w:pStyle w:val="20"/>
              <w:framePr w:w="15370" w:wrap="notBeside" w:vAnchor="text" w:hAnchor="text" w:xAlign="center" w:y="1"/>
              <w:shd w:val="clear" w:color="auto" w:fill="auto"/>
              <w:spacing w:before="0" w:line="274" w:lineRule="exact"/>
              <w:jc w:val="center"/>
            </w:pPr>
            <w:r>
              <w:rPr>
                <w:rStyle w:val="212pt"/>
              </w:rPr>
              <w:t xml:space="preserve">Место выполнения </w:t>
            </w:r>
            <w:proofErr w:type="spellStart"/>
            <w:proofErr w:type="gramStart"/>
            <w:r>
              <w:rPr>
                <w:rStyle w:val="212pt"/>
              </w:rPr>
              <w:t>административног</w:t>
            </w:r>
            <w:proofErr w:type="spellEnd"/>
            <w:r>
              <w:rPr>
                <w:rStyle w:val="212pt"/>
              </w:rPr>
              <w:t xml:space="preserve"> о</w:t>
            </w:r>
            <w:proofErr w:type="gramEnd"/>
            <w:r>
              <w:rPr>
                <w:rStyle w:val="212pt"/>
              </w:rPr>
              <w:t xml:space="preserve"> действия/ используемая информационная система</w:t>
            </w:r>
          </w:p>
        </w:tc>
        <w:tc>
          <w:tcPr>
            <w:tcW w:w="1824" w:type="dxa"/>
            <w:tcBorders>
              <w:top w:val="single" w:sz="4" w:space="0" w:color="auto"/>
              <w:left w:val="single" w:sz="4" w:space="0" w:color="auto"/>
            </w:tcBorders>
            <w:shd w:val="clear" w:color="auto" w:fill="FFFFFF"/>
            <w:vAlign w:val="center"/>
          </w:tcPr>
          <w:p w:rsidR="006E6EFA" w:rsidRDefault="0084739B">
            <w:pPr>
              <w:pStyle w:val="20"/>
              <w:framePr w:w="15370" w:wrap="notBeside" w:vAnchor="text" w:hAnchor="text" w:xAlign="center" w:y="1"/>
              <w:shd w:val="clear" w:color="auto" w:fill="auto"/>
              <w:spacing w:before="0" w:line="274" w:lineRule="exact"/>
              <w:jc w:val="center"/>
            </w:pPr>
            <w:r>
              <w:rPr>
                <w:rStyle w:val="212pt"/>
              </w:rPr>
              <w:t>Критерии</w:t>
            </w:r>
          </w:p>
          <w:p w:rsidR="006E6EFA" w:rsidRDefault="0084739B">
            <w:pPr>
              <w:pStyle w:val="20"/>
              <w:framePr w:w="15370" w:wrap="notBeside" w:vAnchor="text" w:hAnchor="text" w:xAlign="center" w:y="1"/>
              <w:shd w:val="clear" w:color="auto" w:fill="auto"/>
              <w:spacing w:before="0" w:line="274" w:lineRule="exact"/>
              <w:jc w:val="center"/>
            </w:pPr>
            <w:r>
              <w:rPr>
                <w:rStyle w:val="212pt"/>
              </w:rPr>
              <w:t>принятия</w:t>
            </w:r>
          </w:p>
          <w:p w:rsidR="006E6EFA" w:rsidRDefault="0084739B">
            <w:pPr>
              <w:pStyle w:val="20"/>
              <w:framePr w:w="15370" w:wrap="notBeside" w:vAnchor="text" w:hAnchor="text" w:xAlign="center" w:y="1"/>
              <w:shd w:val="clear" w:color="auto" w:fill="auto"/>
              <w:spacing w:before="0" w:line="274" w:lineRule="exact"/>
              <w:jc w:val="center"/>
            </w:pPr>
            <w:r>
              <w:rPr>
                <w:rStyle w:val="212pt"/>
              </w:rPr>
              <w:t>решения</w:t>
            </w:r>
          </w:p>
        </w:tc>
        <w:tc>
          <w:tcPr>
            <w:tcW w:w="2515" w:type="dxa"/>
            <w:tcBorders>
              <w:top w:val="single" w:sz="4" w:space="0" w:color="auto"/>
              <w:left w:val="single" w:sz="4" w:space="0" w:color="auto"/>
              <w:right w:val="single" w:sz="4" w:space="0" w:color="auto"/>
            </w:tcBorders>
            <w:shd w:val="clear" w:color="auto" w:fill="FFFFFF"/>
            <w:vAlign w:val="center"/>
          </w:tcPr>
          <w:p w:rsidR="006E6EFA" w:rsidRDefault="0084739B">
            <w:pPr>
              <w:pStyle w:val="20"/>
              <w:framePr w:w="15370" w:wrap="notBeside" w:vAnchor="text" w:hAnchor="text" w:xAlign="center" w:y="1"/>
              <w:shd w:val="clear" w:color="auto" w:fill="auto"/>
              <w:spacing w:before="0" w:line="274" w:lineRule="exact"/>
              <w:jc w:val="center"/>
            </w:pPr>
            <w:r>
              <w:rPr>
                <w:rStyle w:val="212pt"/>
              </w:rPr>
              <w:t>Результат</w:t>
            </w:r>
          </w:p>
          <w:p w:rsidR="006E6EFA" w:rsidRDefault="0084739B">
            <w:pPr>
              <w:pStyle w:val="20"/>
              <w:framePr w:w="15370" w:wrap="notBeside" w:vAnchor="text" w:hAnchor="text" w:xAlign="center" w:y="1"/>
              <w:shd w:val="clear" w:color="auto" w:fill="auto"/>
              <w:spacing w:before="0" w:line="274" w:lineRule="exact"/>
              <w:jc w:val="center"/>
            </w:pPr>
            <w:r>
              <w:rPr>
                <w:rStyle w:val="212pt"/>
              </w:rPr>
              <w:t>административного действия, способ фиксации</w:t>
            </w:r>
          </w:p>
        </w:tc>
      </w:tr>
      <w:tr w:rsidR="006E6EFA">
        <w:trPr>
          <w:trHeight w:hRule="exact" w:val="283"/>
          <w:jc w:val="center"/>
        </w:trPr>
        <w:tc>
          <w:tcPr>
            <w:tcW w:w="2227"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1</w:t>
            </w:r>
          </w:p>
        </w:tc>
        <w:tc>
          <w:tcPr>
            <w:tcW w:w="3648"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2</w:t>
            </w:r>
          </w:p>
        </w:tc>
        <w:tc>
          <w:tcPr>
            <w:tcW w:w="1675"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3</w:t>
            </w:r>
          </w:p>
        </w:tc>
        <w:tc>
          <w:tcPr>
            <w:tcW w:w="1330"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4</w:t>
            </w:r>
          </w:p>
        </w:tc>
        <w:tc>
          <w:tcPr>
            <w:tcW w:w="2021"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5</w:t>
            </w:r>
          </w:p>
        </w:tc>
        <w:tc>
          <w:tcPr>
            <w:tcW w:w="1954" w:type="dxa"/>
            <w:gridSpan w:val="2"/>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6</w:t>
            </w:r>
          </w:p>
        </w:tc>
        <w:tc>
          <w:tcPr>
            <w:tcW w:w="2515" w:type="dxa"/>
            <w:tcBorders>
              <w:top w:val="single" w:sz="4" w:space="0" w:color="auto"/>
              <w:left w:val="single" w:sz="4" w:space="0" w:color="auto"/>
              <w:righ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7</w:t>
            </w:r>
          </w:p>
        </w:tc>
      </w:tr>
      <w:tr w:rsidR="006E6EFA">
        <w:trPr>
          <w:trHeight w:hRule="exact" w:val="288"/>
          <w:jc w:val="center"/>
        </w:trPr>
        <w:tc>
          <w:tcPr>
            <w:tcW w:w="15370" w:type="dxa"/>
            <w:gridSpan w:val="8"/>
            <w:tcBorders>
              <w:top w:val="single" w:sz="4" w:space="0" w:color="auto"/>
              <w:left w:val="single" w:sz="4" w:space="0" w:color="auto"/>
              <w:righ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ind w:left="5300"/>
              <w:jc w:val="left"/>
            </w:pPr>
            <w:r>
              <w:rPr>
                <w:rStyle w:val="212pt"/>
              </w:rPr>
              <w:t>1. Проверка документов и регистрация заявления</w:t>
            </w:r>
          </w:p>
        </w:tc>
      </w:tr>
      <w:tr w:rsidR="006E6EFA">
        <w:trPr>
          <w:trHeight w:hRule="exact" w:val="1944"/>
          <w:jc w:val="center"/>
        </w:trPr>
        <w:tc>
          <w:tcPr>
            <w:tcW w:w="2227" w:type="dxa"/>
            <w:vMerge w:val="restart"/>
            <w:tcBorders>
              <w:top w:val="single" w:sz="4" w:space="0" w:color="auto"/>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74" w:lineRule="exact"/>
              <w:jc w:val="left"/>
            </w:pPr>
            <w:r>
              <w:rPr>
                <w:rStyle w:val="212pt"/>
              </w:rPr>
              <w:t xml:space="preserve">Поступление заявления и документов для предоставления </w:t>
            </w:r>
            <w:r w:rsidR="008B0BEA">
              <w:rPr>
                <w:rStyle w:val="212pt"/>
              </w:rPr>
              <w:t>муниципальной</w:t>
            </w:r>
            <w:r>
              <w:rPr>
                <w:rStyle w:val="212pt"/>
              </w:rPr>
              <w:t xml:space="preserve"> услуги </w:t>
            </w:r>
            <w:proofErr w:type="gramStart"/>
            <w:r>
              <w:rPr>
                <w:rStyle w:val="212pt"/>
              </w:rPr>
              <w:t>в</w:t>
            </w:r>
            <w:proofErr w:type="gramEnd"/>
          </w:p>
          <w:p w:rsidR="006E6EFA" w:rsidRDefault="0084739B">
            <w:pPr>
              <w:pStyle w:val="20"/>
              <w:framePr w:w="15370" w:wrap="notBeside" w:vAnchor="text" w:hAnchor="text" w:xAlign="center" w:y="1"/>
              <w:shd w:val="clear" w:color="auto" w:fill="auto"/>
              <w:spacing w:before="0" w:line="274" w:lineRule="exact"/>
              <w:jc w:val="left"/>
            </w:pPr>
            <w:r>
              <w:rPr>
                <w:rStyle w:val="212pt"/>
              </w:rPr>
              <w:t>Уполномоченный</w:t>
            </w:r>
          </w:p>
          <w:p w:rsidR="006E6EFA" w:rsidRDefault="0084739B">
            <w:pPr>
              <w:pStyle w:val="20"/>
              <w:framePr w:w="15370" w:wrap="notBeside" w:vAnchor="text" w:hAnchor="text" w:xAlign="center" w:y="1"/>
              <w:shd w:val="clear" w:color="auto" w:fill="auto"/>
              <w:spacing w:before="0" w:line="274" w:lineRule="exact"/>
              <w:jc w:val="left"/>
            </w:pPr>
            <w:r>
              <w:rPr>
                <w:rStyle w:val="212pt"/>
              </w:rPr>
              <w:t>орган</w:t>
            </w:r>
          </w:p>
        </w:tc>
        <w:tc>
          <w:tcPr>
            <w:tcW w:w="3648" w:type="dxa"/>
            <w:tcBorders>
              <w:top w:val="single" w:sz="4" w:space="0" w:color="auto"/>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74" w:lineRule="exact"/>
              <w:jc w:val="left"/>
            </w:pPr>
            <w:r>
              <w:rPr>
                <w:rStyle w:val="212pt"/>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675" w:type="dxa"/>
            <w:tcBorders>
              <w:top w:val="single" w:sz="4" w:space="0" w:color="auto"/>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78" w:lineRule="exact"/>
              <w:jc w:val="left"/>
            </w:pPr>
            <w:r>
              <w:rPr>
                <w:rStyle w:val="212pt"/>
              </w:rPr>
              <w:t>1 рабочий день</w:t>
            </w:r>
          </w:p>
        </w:tc>
        <w:tc>
          <w:tcPr>
            <w:tcW w:w="1330" w:type="dxa"/>
            <w:vMerge w:val="restart"/>
            <w:tcBorders>
              <w:top w:val="single" w:sz="4" w:space="0" w:color="auto"/>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Уполномо</w:t>
            </w:r>
            <w:proofErr w:type="spellEnd"/>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ченного</w:t>
            </w:r>
            <w:proofErr w:type="spellEnd"/>
          </w:p>
          <w:p w:rsidR="006E6EFA" w:rsidRDefault="0084739B">
            <w:pPr>
              <w:pStyle w:val="20"/>
              <w:framePr w:w="15370" w:wrap="notBeside" w:vAnchor="text" w:hAnchor="text" w:xAlign="center" w:y="1"/>
              <w:shd w:val="clear" w:color="auto" w:fill="auto"/>
              <w:spacing w:before="0" w:line="274" w:lineRule="exact"/>
              <w:jc w:val="left"/>
            </w:pPr>
            <w:r>
              <w:rPr>
                <w:rStyle w:val="212pt"/>
              </w:rPr>
              <w:t>органа,</w:t>
            </w:r>
          </w:p>
          <w:p w:rsidR="006E6EFA" w:rsidRDefault="0084739B">
            <w:pPr>
              <w:pStyle w:val="20"/>
              <w:framePr w:w="15370" w:wrap="notBeside" w:vAnchor="text" w:hAnchor="text" w:xAlign="center" w:y="1"/>
              <w:shd w:val="clear" w:color="auto" w:fill="auto"/>
              <w:spacing w:before="0" w:line="274" w:lineRule="exact"/>
              <w:jc w:val="left"/>
            </w:pPr>
            <w:r>
              <w:rPr>
                <w:rStyle w:val="212pt"/>
              </w:rPr>
              <w:t>ответствен</w:t>
            </w:r>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ное</w:t>
            </w:r>
            <w:proofErr w:type="spellEnd"/>
            <w:r>
              <w:rPr>
                <w:rStyle w:val="212pt"/>
              </w:rPr>
              <w:t xml:space="preserve"> за</w:t>
            </w:r>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предостав</w:t>
            </w:r>
            <w:proofErr w:type="spellEnd"/>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ление</w:t>
            </w:r>
            <w:proofErr w:type="spellEnd"/>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муниципа</w:t>
            </w:r>
            <w:proofErr w:type="spellEnd"/>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льной</w:t>
            </w:r>
            <w:proofErr w:type="spellEnd"/>
          </w:p>
          <w:p w:rsidR="006E6EFA" w:rsidRDefault="0084739B">
            <w:pPr>
              <w:pStyle w:val="20"/>
              <w:framePr w:w="15370" w:wrap="notBeside" w:vAnchor="text" w:hAnchor="text" w:xAlign="center" w:y="1"/>
              <w:shd w:val="clear" w:color="auto" w:fill="auto"/>
              <w:spacing w:before="0" w:line="274" w:lineRule="exact"/>
              <w:jc w:val="left"/>
            </w:pPr>
            <w:r>
              <w:rPr>
                <w:rStyle w:val="212pt"/>
              </w:rPr>
              <w:t>услуги</w:t>
            </w:r>
          </w:p>
        </w:tc>
        <w:tc>
          <w:tcPr>
            <w:tcW w:w="2021" w:type="dxa"/>
            <w:vMerge w:val="restart"/>
            <w:tcBorders>
              <w:top w:val="single" w:sz="4" w:space="0" w:color="auto"/>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78" w:lineRule="exact"/>
            </w:pPr>
            <w:proofErr w:type="spellStart"/>
            <w:proofErr w:type="gramStart"/>
            <w:r>
              <w:rPr>
                <w:rStyle w:val="212pt"/>
              </w:rPr>
              <w:t>Уполномоченны</w:t>
            </w:r>
            <w:proofErr w:type="spellEnd"/>
            <w:r>
              <w:rPr>
                <w:rStyle w:val="212pt"/>
              </w:rPr>
              <w:t xml:space="preserve"> й</w:t>
            </w:r>
            <w:proofErr w:type="gramEnd"/>
            <w:r>
              <w:rPr>
                <w:rStyle w:val="212pt"/>
              </w:rPr>
              <w:t xml:space="preserve"> орган / ГИС</w:t>
            </w:r>
          </w:p>
        </w:tc>
        <w:tc>
          <w:tcPr>
            <w:tcW w:w="1954" w:type="dxa"/>
            <w:gridSpan w:val="2"/>
            <w:vMerge w:val="restart"/>
            <w:tcBorders>
              <w:top w:val="single" w:sz="4" w:space="0" w:color="auto"/>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2515" w:type="dxa"/>
            <w:vMerge w:val="restart"/>
            <w:tcBorders>
              <w:top w:val="single" w:sz="4" w:space="0" w:color="auto"/>
              <w:left w:val="single" w:sz="4" w:space="0" w:color="auto"/>
              <w:righ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74" w:lineRule="exact"/>
              <w:jc w:val="left"/>
            </w:pPr>
            <w:r>
              <w:rPr>
                <w:rStyle w:val="212pt"/>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6E6EFA">
        <w:trPr>
          <w:trHeight w:hRule="exact" w:val="2227"/>
          <w:jc w:val="center"/>
        </w:trPr>
        <w:tc>
          <w:tcPr>
            <w:tcW w:w="2227" w:type="dxa"/>
            <w:vMerge/>
            <w:tcBorders>
              <w:left w:val="single" w:sz="4" w:space="0" w:color="auto"/>
              <w:bottom w:val="single" w:sz="4" w:space="0" w:color="auto"/>
            </w:tcBorders>
            <w:shd w:val="clear" w:color="auto" w:fill="FFFFFF"/>
          </w:tcPr>
          <w:p w:rsidR="006E6EFA" w:rsidRDefault="006E6EFA">
            <w:pPr>
              <w:framePr w:w="15370" w:wrap="notBeside" w:vAnchor="text" w:hAnchor="text" w:xAlign="center" w:y="1"/>
            </w:pPr>
          </w:p>
        </w:tc>
        <w:tc>
          <w:tcPr>
            <w:tcW w:w="3648" w:type="dxa"/>
            <w:tcBorders>
              <w:top w:val="single" w:sz="4" w:space="0" w:color="auto"/>
              <w:left w:val="single" w:sz="4" w:space="0" w:color="auto"/>
              <w:bottom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74" w:lineRule="exact"/>
              <w:jc w:val="left"/>
            </w:pPr>
            <w:r>
              <w:rPr>
                <w:rStyle w:val="212pt"/>
              </w:rPr>
              <w:t>В случае выявления оснований для отказа в приеме документов, направление заявителю в электронной форме в личный кабинет на ЕНГУ уведомления</w:t>
            </w:r>
          </w:p>
        </w:tc>
        <w:tc>
          <w:tcPr>
            <w:tcW w:w="1675" w:type="dxa"/>
            <w:tcBorders>
              <w:top w:val="single" w:sz="4" w:space="0" w:color="auto"/>
              <w:left w:val="single" w:sz="4" w:space="0" w:color="auto"/>
              <w:bottom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74" w:lineRule="exact"/>
              <w:jc w:val="left"/>
            </w:pPr>
            <w:r>
              <w:rPr>
                <w:rStyle w:val="212pt"/>
              </w:rPr>
              <w:t>1 рабочий день</w:t>
            </w:r>
          </w:p>
        </w:tc>
        <w:tc>
          <w:tcPr>
            <w:tcW w:w="1330" w:type="dxa"/>
            <w:vMerge/>
            <w:tcBorders>
              <w:left w:val="single" w:sz="4" w:space="0" w:color="auto"/>
              <w:bottom w:val="single" w:sz="4" w:space="0" w:color="auto"/>
            </w:tcBorders>
            <w:shd w:val="clear" w:color="auto" w:fill="FFFFFF"/>
          </w:tcPr>
          <w:p w:rsidR="006E6EFA" w:rsidRDefault="006E6EFA">
            <w:pPr>
              <w:framePr w:w="15370" w:wrap="notBeside" w:vAnchor="text" w:hAnchor="text" w:xAlign="center" w:y="1"/>
            </w:pPr>
          </w:p>
        </w:tc>
        <w:tc>
          <w:tcPr>
            <w:tcW w:w="2021" w:type="dxa"/>
            <w:vMerge/>
            <w:tcBorders>
              <w:left w:val="single" w:sz="4" w:space="0" w:color="auto"/>
              <w:bottom w:val="single" w:sz="4" w:space="0" w:color="auto"/>
            </w:tcBorders>
            <w:shd w:val="clear" w:color="auto" w:fill="FFFFFF"/>
          </w:tcPr>
          <w:p w:rsidR="006E6EFA" w:rsidRDefault="006E6EFA">
            <w:pPr>
              <w:framePr w:w="15370" w:wrap="notBeside" w:vAnchor="text" w:hAnchor="text" w:xAlign="center" w:y="1"/>
            </w:pPr>
          </w:p>
        </w:tc>
        <w:tc>
          <w:tcPr>
            <w:tcW w:w="1954" w:type="dxa"/>
            <w:gridSpan w:val="2"/>
            <w:vMerge/>
            <w:tcBorders>
              <w:left w:val="single" w:sz="4" w:space="0" w:color="auto"/>
              <w:bottom w:val="single" w:sz="4" w:space="0" w:color="auto"/>
            </w:tcBorders>
            <w:shd w:val="clear" w:color="auto" w:fill="FFFFFF"/>
          </w:tcPr>
          <w:p w:rsidR="006E6EFA" w:rsidRDefault="006E6EFA">
            <w:pPr>
              <w:framePr w:w="15370" w:wrap="notBeside" w:vAnchor="text" w:hAnchor="text" w:xAlign="center" w:y="1"/>
            </w:pPr>
          </w:p>
        </w:tc>
        <w:tc>
          <w:tcPr>
            <w:tcW w:w="2515" w:type="dxa"/>
            <w:vMerge/>
            <w:tcBorders>
              <w:left w:val="single" w:sz="4" w:space="0" w:color="auto"/>
              <w:bottom w:val="single" w:sz="4" w:space="0" w:color="auto"/>
              <w:right w:val="single" w:sz="4" w:space="0" w:color="auto"/>
            </w:tcBorders>
            <w:shd w:val="clear" w:color="auto" w:fill="FFFFFF"/>
          </w:tcPr>
          <w:p w:rsidR="006E6EFA" w:rsidRDefault="006E6EFA">
            <w:pPr>
              <w:framePr w:w="15370" w:wrap="notBeside" w:vAnchor="text" w:hAnchor="text" w:xAlign="center" w:y="1"/>
            </w:pPr>
          </w:p>
        </w:tc>
      </w:tr>
    </w:tbl>
    <w:p w:rsidR="006E6EFA" w:rsidRDefault="006E6EFA">
      <w:pPr>
        <w:framePr w:w="15370" w:wrap="notBeside" w:vAnchor="text" w:hAnchor="text" w:xAlign="center" w:y="1"/>
        <w:rPr>
          <w:sz w:val="2"/>
          <w:szCs w:val="2"/>
        </w:rPr>
      </w:pPr>
    </w:p>
    <w:p w:rsidR="006E6EFA" w:rsidRDefault="006E6EF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37"/>
        <w:gridCol w:w="3638"/>
        <w:gridCol w:w="1670"/>
        <w:gridCol w:w="1320"/>
        <w:gridCol w:w="2035"/>
        <w:gridCol w:w="1954"/>
        <w:gridCol w:w="2515"/>
      </w:tblGrid>
      <w:tr w:rsidR="006E6EFA">
        <w:trPr>
          <w:trHeight w:hRule="exact" w:val="298"/>
          <w:jc w:val="center"/>
        </w:trPr>
        <w:tc>
          <w:tcPr>
            <w:tcW w:w="2237"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lastRenderedPageBreak/>
              <w:t>1</w:t>
            </w:r>
          </w:p>
        </w:tc>
        <w:tc>
          <w:tcPr>
            <w:tcW w:w="3638"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2</w:t>
            </w:r>
          </w:p>
        </w:tc>
        <w:tc>
          <w:tcPr>
            <w:tcW w:w="1670"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3</w:t>
            </w:r>
          </w:p>
        </w:tc>
        <w:tc>
          <w:tcPr>
            <w:tcW w:w="1320"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4</w:t>
            </w:r>
          </w:p>
        </w:tc>
        <w:tc>
          <w:tcPr>
            <w:tcW w:w="2035"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5</w:t>
            </w:r>
          </w:p>
        </w:tc>
        <w:tc>
          <w:tcPr>
            <w:tcW w:w="1954"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6</w:t>
            </w:r>
          </w:p>
        </w:tc>
        <w:tc>
          <w:tcPr>
            <w:tcW w:w="2515" w:type="dxa"/>
            <w:tcBorders>
              <w:top w:val="single" w:sz="4" w:space="0" w:color="auto"/>
              <w:left w:val="single" w:sz="4" w:space="0" w:color="auto"/>
              <w:righ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7</w:t>
            </w:r>
          </w:p>
        </w:tc>
      </w:tr>
      <w:tr w:rsidR="006E6EFA">
        <w:trPr>
          <w:trHeight w:hRule="exact" w:val="1387"/>
          <w:jc w:val="center"/>
        </w:trPr>
        <w:tc>
          <w:tcPr>
            <w:tcW w:w="2237" w:type="dxa"/>
            <w:tcBorders>
              <w:top w:val="single" w:sz="4" w:space="0" w:color="auto"/>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3638" w:type="dxa"/>
            <w:tcBorders>
              <w:top w:val="single" w:sz="4" w:space="0" w:color="auto"/>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670" w:type="dxa"/>
            <w:tcBorders>
              <w:top w:val="single" w:sz="4" w:space="0" w:color="auto"/>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320" w:type="dxa"/>
            <w:tcBorders>
              <w:top w:val="single" w:sz="4" w:space="0" w:color="auto"/>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2035" w:type="dxa"/>
            <w:tcBorders>
              <w:top w:val="single" w:sz="4" w:space="0" w:color="auto"/>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top w:val="single" w:sz="4" w:space="0" w:color="auto"/>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2515" w:type="dxa"/>
            <w:tcBorders>
              <w:top w:val="single" w:sz="4" w:space="0" w:color="auto"/>
              <w:left w:val="single" w:sz="4" w:space="0" w:color="auto"/>
              <w:right w:val="single" w:sz="4" w:space="0" w:color="auto"/>
            </w:tcBorders>
            <w:shd w:val="clear" w:color="auto" w:fill="FFFFFF"/>
          </w:tcPr>
          <w:p w:rsidR="006E6EFA" w:rsidRDefault="006E6EFA">
            <w:pPr>
              <w:framePr w:w="15370" w:wrap="notBeside" w:vAnchor="text" w:hAnchor="text" w:xAlign="center" w:y="1"/>
              <w:rPr>
                <w:sz w:val="10"/>
                <w:szCs w:val="10"/>
              </w:rPr>
            </w:pPr>
          </w:p>
        </w:tc>
      </w:tr>
      <w:tr w:rsidR="006E6EFA">
        <w:trPr>
          <w:trHeight w:hRule="exact" w:val="3384"/>
          <w:jc w:val="center"/>
        </w:trPr>
        <w:tc>
          <w:tcPr>
            <w:tcW w:w="2237"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3638" w:type="dxa"/>
            <w:tcBorders>
              <w:top w:val="single" w:sz="4" w:space="0" w:color="auto"/>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74" w:lineRule="exact"/>
              <w:jc w:val="left"/>
            </w:pPr>
            <w:r>
              <w:rPr>
                <w:rStyle w:val="212pt"/>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670" w:type="dxa"/>
            <w:tcBorders>
              <w:top w:val="single" w:sz="4" w:space="0" w:color="auto"/>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78" w:lineRule="exact"/>
              <w:jc w:val="left"/>
            </w:pPr>
            <w:r>
              <w:rPr>
                <w:rStyle w:val="212pt"/>
              </w:rPr>
              <w:t>1 рабочий день</w:t>
            </w:r>
          </w:p>
        </w:tc>
        <w:tc>
          <w:tcPr>
            <w:tcW w:w="1320" w:type="dxa"/>
            <w:tcBorders>
              <w:top w:val="single" w:sz="4" w:space="0" w:color="auto"/>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должност</w:t>
            </w:r>
            <w:proofErr w:type="spellEnd"/>
          </w:p>
          <w:p w:rsidR="006E6EFA" w:rsidRDefault="0084739B">
            <w:pPr>
              <w:pStyle w:val="20"/>
              <w:framePr w:w="15370" w:wrap="notBeside" w:vAnchor="text" w:hAnchor="text" w:xAlign="center" w:y="1"/>
              <w:shd w:val="clear" w:color="auto" w:fill="auto"/>
              <w:spacing w:before="0" w:line="274" w:lineRule="exact"/>
              <w:jc w:val="center"/>
            </w:pPr>
            <w:proofErr w:type="spellStart"/>
            <w:r>
              <w:rPr>
                <w:rStyle w:val="212pt"/>
              </w:rPr>
              <w:t>ное</w:t>
            </w:r>
            <w:proofErr w:type="spellEnd"/>
            <w:r>
              <w:rPr>
                <w:rStyle w:val="212pt"/>
              </w:rPr>
              <w:t xml:space="preserve"> лицо</w:t>
            </w:r>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Уполномо</w:t>
            </w:r>
            <w:proofErr w:type="spellEnd"/>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ченного</w:t>
            </w:r>
            <w:proofErr w:type="spellEnd"/>
          </w:p>
          <w:p w:rsidR="006E6EFA" w:rsidRDefault="0084739B">
            <w:pPr>
              <w:pStyle w:val="20"/>
              <w:framePr w:w="15370" w:wrap="notBeside" w:vAnchor="text" w:hAnchor="text" w:xAlign="center" w:y="1"/>
              <w:shd w:val="clear" w:color="auto" w:fill="auto"/>
              <w:spacing w:before="0" w:line="274" w:lineRule="exact"/>
              <w:jc w:val="left"/>
            </w:pPr>
            <w:r>
              <w:rPr>
                <w:rStyle w:val="212pt"/>
              </w:rPr>
              <w:t>органа,</w:t>
            </w:r>
          </w:p>
          <w:p w:rsidR="006E6EFA" w:rsidRDefault="0084739B">
            <w:pPr>
              <w:pStyle w:val="20"/>
              <w:framePr w:w="15370" w:wrap="notBeside" w:vAnchor="text" w:hAnchor="text" w:xAlign="center" w:y="1"/>
              <w:shd w:val="clear" w:color="auto" w:fill="auto"/>
              <w:spacing w:before="0" w:line="274" w:lineRule="exact"/>
              <w:jc w:val="center"/>
            </w:pPr>
            <w:proofErr w:type="spellStart"/>
            <w:r>
              <w:rPr>
                <w:rStyle w:val="212pt"/>
              </w:rPr>
              <w:t>ответстве</w:t>
            </w:r>
            <w:proofErr w:type="spellEnd"/>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нное</w:t>
            </w:r>
            <w:proofErr w:type="spellEnd"/>
            <w:r>
              <w:rPr>
                <w:rStyle w:val="212pt"/>
              </w:rPr>
              <w:t xml:space="preserve"> за</w:t>
            </w:r>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регистрац</w:t>
            </w:r>
            <w:proofErr w:type="spellEnd"/>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ию</w:t>
            </w:r>
            <w:proofErr w:type="spellEnd"/>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корреспон</w:t>
            </w:r>
            <w:proofErr w:type="spellEnd"/>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денции</w:t>
            </w:r>
            <w:proofErr w:type="spellEnd"/>
          </w:p>
        </w:tc>
        <w:tc>
          <w:tcPr>
            <w:tcW w:w="2035" w:type="dxa"/>
            <w:tcBorders>
              <w:top w:val="single" w:sz="4" w:space="0" w:color="auto"/>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78" w:lineRule="exact"/>
              <w:jc w:val="left"/>
            </w:pPr>
            <w:proofErr w:type="spellStart"/>
            <w:proofErr w:type="gramStart"/>
            <w:r>
              <w:rPr>
                <w:rStyle w:val="212pt"/>
              </w:rPr>
              <w:t>Уполномоченны</w:t>
            </w:r>
            <w:proofErr w:type="spellEnd"/>
            <w:r>
              <w:rPr>
                <w:rStyle w:val="212pt"/>
              </w:rPr>
              <w:t xml:space="preserve"> й</w:t>
            </w:r>
            <w:proofErr w:type="gramEnd"/>
            <w:r>
              <w:rPr>
                <w:rStyle w:val="212pt"/>
              </w:rPr>
              <w:t xml:space="preserve"> орган/ГИС</w:t>
            </w:r>
          </w:p>
        </w:tc>
        <w:tc>
          <w:tcPr>
            <w:tcW w:w="1954"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6E6EFA" w:rsidRDefault="006E6EFA">
            <w:pPr>
              <w:framePr w:w="15370" w:wrap="notBeside" w:vAnchor="text" w:hAnchor="text" w:xAlign="center" w:y="1"/>
              <w:rPr>
                <w:sz w:val="10"/>
                <w:szCs w:val="10"/>
              </w:rPr>
            </w:pPr>
          </w:p>
        </w:tc>
      </w:tr>
      <w:tr w:rsidR="006E6EFA">
        <w:trPr>
          <w:trHeight w:hRule="exact" w:val="3874"/>
          <w:jc w:val="center"/>
        </w:trPr>
        <w:tc>
          <w:tcPr>
            <w:tcW w:w="2237"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3638" w:type="dxa"/>
            <w:tcBorders>
              <w:top w:val="single" w:sz="4" w:space="0" w:color="auto"/>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78" w:lineRule="exact"/>
              <w:jc w:val="left"/>
            </w:pPr>
            <w:r>
              <w:rPr>
                <w:rStyle w:val="212pt"/>
              </w:rPr>
              <w:t>Проверка заявления и документов представленных для получения муниципальной услуги</w:t>
            </w:r>
          </w:p>
        </w:tc>
        <w:tc>
          <w:tcPr>
            <w:tcW w:w="1670"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320"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должност</w:t>
            </w:r>
            <w:proofErr w:type="spellEnd"/>
          </w:p>
          <w:p w:rsidR="006E6EFA" w:rsidRDefault="0084739B">
            <w:pPr>
              <w:pStyle w:val="20"/>
              <w:framePr w:w="15370" w:wrap="notBeside" w:vAnchor="text" w:hAnchor="text" w:xAlign="center" w:y="1"/>
              <w:shd w:val="clear" w:color="auto" w:fill="auto"/>
              <w:spacing w:before="0" w:line="274" w:lineRule="exact"/>
              <w:jc w:val="center"/>
            </w:pPr>
            <w:proofErr w:type="spellStart"/>
            <w:r>
              <w:rPr>
                <w:rStyle w:val="212pt"/>
              </w:rPr>
              <w:t>ное</w:t>
            </w:r>
            <w:proofErr w:type="spellEnd"/>
            <w:r>
              <w:rPr>
                <w:rStyle w:val="212pt"/>
              </w:rPr>
              <w:t xml:space="preserve"> лицо</w:t>
            </w:r>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Уполномо</w:t>
            </w:r>
            <w:proofErr w:type="spellEnd"/>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ченного</w:t>
            </w:r>
            <w:proofErr w:type="spellEnd"/>
          </w:p>
          <w:p w:rsidR="006E6EFA" w:rsidRDefault="0084739B">
            <w:pPr>
              <w:pStyle w:val="20"/>
              <w:framePr w:w="15370" w:wrap="notBeside" w:vAnchor="text" w:hAnchor="text" w:xAlign="center" w:y="1"/>
              <w:shd w:val="clear" w:color="auto" w:fill="auto"/>
              <w:spacing w:before="0" w:line="274" w:lineRule="exact"/>
              <w:jc w:val="left"/>
            </w:pPr>
            <w:r>
              <w:rPr>
                <w:rStyle w:val="212pt"/>
              </w:rPr>
              <w:t>органа,</w:t>
            </w:r>
          </w:p>
          <w:p w:rsidR="006E6EFA" w:rsidRDefault="0084739B">
            <w:pPr>
              <w:pStyle w:val="20"/>
              <w:framePr w:w="15370" w:wrap="notBeside" w:vAnchor="text" w:hAnchor="text" w:xAlign="center" w:y="1"/>
              <w:shd w:val="clear" w:color="auto" w:fill="auto"/>
              <w:spacing w:before="0" w:line="274" w:lineRule="exact"/>
              <w:jc w:val="center"/>
            </w:pPr>
            <w:proofErr w:type="spellStart"/>
            <w:r>
              <w:rPr>
                <w:rStyle w:val="212pt"/>
              </w:rPr>
              <w:t>ответстве</w:t>
            </w:r>
            <w:proofErr w:type="spellEnd"/>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нное</w:t>
            </w:r>
            <w:proofErr w:type="spellEnd"/>
            <w:r>
              <w:rPr>
                <w:rStyle w:val="212pt"/>
              </w:rPr>
              <w:t xml:space="preserve"> за</w:t>
            </w:r>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предостав</w:t>
            </w:r>
            <w:proofErr w:type="spellEnd"/>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ление</w:t>
            </w:r>
            <w:proofErr w:type="spellEnd"/>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муницип</w:t>
            </w:r>
            <w:proofErr w:type="spellEnd"/>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альной</w:t>
            </w:r>
            <w:proofErr w:type="spellEnd"/>
          </w:p>
          <w:p w:rsidR="006E6EFA" w:rsidRDefault="0084739B">
            <w:pPr>
              <w:pStyle w:val="20"/>
              <w:framePr w:w="15370" w:wrap="notBeside" w:vAnchor="text" w:hAnchor="text" w:xAlign="center" w:y="1"/>
              <w:shd w:val="clear" w:color="auto" w:fill="auto"/>
              <w:spacing w:before="0" w:line="274" w:lineRule="exact"/>
              <w:jc w:val="left"/>
            </w:pPr>
            <w:r>
              <w:rPr>
                <w:rStyle w:val="212pt"/>
              </w:rPr>
              <w:t>услуги</w:t>
            </w:r>
          </w:p>
        </w:tc>
        <w:tc>
          <w:tcPr>
            <w:tcW w:w="2035" w:type="dxa"/>
            <w:tcBorders>
              <w:top w:val="single" w:sz="4" w:space="0" w:color="auto"/>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78" w:lineRule="exact"/>
              <w:jc w:val="left"/>
            </w:pPr>
            <w:proofErr w:type="spellStart"/>
            <w:proofErr w:type="gramStart"/>
            <w:r>
              <w:rPr>
                <w:rStyle w:val="212pt"/>
              </w:rPr>
              <w:t>Уполномоченны</w:t>
            </w:r>
            <w:proofErr w:type="spellEnd"/>
            <w:r>
              <w:rPr>
                <w:rStyle w:val="212pt"/>
              </w:rPr>
              <w:t xml:space="preserve"> й</w:t>
            </w:r>
            <w:proofErr w:type="gramEnd"/>
            <w:r>
              <w:rPr>
                <w:rStyle w:val="212pt"/>
              </w:rPr>
              <w:t xml:space="preserve"> орган/ГИС</w:t>
            </w:r>
          </w:p>
        </w:tc>
        <w:tc>
          <w:tcPr>
            <w:tcW w:w="1954" w:type="dxa"/>
            <w:tcBorders>
              <w:top w:val="single" w:sz="4" w:space="0" w:color="auto"/>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2515" w:type="dxa"/>
            <w:tcBorders>
              <w:top w:val="single" w:sz="4" w:space="0" w:color="auto"/>
              <w:left w:val="single" w:sz="4" w:space="0" w:color="auto"/>
              <w:righ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74" w:lineRule="exact"/>
              <w:jc w:val="left"/>
            </w:pPr>
            <w:r>
              <w:rPr>
                <w:rStyle w:val="212pt"/>
              </w:rPr>
              <w:t>Направленное заявителю электронное уведомление о приеме заявления к рассмотрению либо отказа в приеме заявления к рассмотрению</w:t>
            </w:r>
          </w:p>
        </w:tc>
      </w:tr>
      <w:tr w:rsidR="006E6EFA">
        <w:trPr>
          <w:trHeight w:hRule="exact" w:val="312"/>
          <w:jc w:val="center"/>
        </w:trPr>
        <w:tc>
          <w:tcPr>
            <w:tcW w:w="2237" w:type="dxa"/>
            <w:tcBorders>
              <w:top w:val="single" w:sz="4" w:space="0" w:color="auto"/>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3638" w:type="dxa"/>
            <w:tcBorders>
              <w:top w:val="single" w:sz="4" w:space="0" w:color="auto"/>
            </w:tcBorders>
            <w:shd w:val="clear" w:color="auto" w:fill="FFFFFF"/>
            <w:vAlign w:val="center"/>
          </w:tcPr>
          <w:p w:rsidR="006E6EFA" w:rsidRDefault="0084739B">
            <w:pPr>
              <w:pStyle w:val="20"/>
              <w:framePr w:w="15370" w:wrap="notBeside" w:vAnchor="text" w:hAnchor="text" w:xAlign="center" w:y="1"/>
              <w:shd w:val="clear" w:color="auto" w:fill="auto"/>
              <w:spacing w:before="0" w:line="240" w:lineRule="exact"/>
              <w:ind w:right="180"/>
              <w:jc w:val="right"/>
            </w:pPr>
            <w:r>
              <w:rPr>
                <w:rStyle w:val="212pt"/>
              </w:rPr>
              <w:t>2.</w:t>
            </w:r>
          </w:p>
        </w:tc>
        <w:tc>
          <w:tcPr>
            <w:tcW w:w="5025" w:type="dxa"/>
            <w:gridSpan w:val="3"/>
            <w:tcBorders>
              <w:top w:val="single" w:sz="4" w:space="0" w:color="auto"/>
            </w:tcBorders>
            <w:shd w:val="clear" w:color="auto" w:fill="FFFFFF"/>
            <w:vAlign w:val="center"/>
          </w:tcPr>
          <w:p w:rsidR="006E6EFA" w:rsidRDefault="0084739B">
            <w:pPr>
              <w:pStyle w:val="20"/>
              <w:framePr w:w="15370" w:wrap="notBeside" w:vAnchor="text" w:hAnchor="text" w:xAlign="center" w:y="1"/>
              <w:shd w:val="clear" w:color="auto" w:fill="auto"/>
              <w:spacing w:before="0" w:line="240" w:lineRule="exact"/>
              <w:jc w:val="left"/>
            </w:pPr>
            <w:r>
              <w:rPr>
                <w:rStyle w:val="212pt"/>
              </w:rPr>
              <w:t>Получение сведений посредством СМЭВ</w:t>
            </w:r>
          </w:p>
        </w:tc>
        <w:tc>
          <w:tcPr>
            <w:tcW w:w="1954" w:type="dxa"/>
            <w:tcBorders>
              <w:top w:val="single" w:sz="4" w:space="0" w:color="auto"/>
            </w:tcBorders>
            <w:shd w:val="clear" w:color="auto" w:fill="FFFFFF"/>
          </w:tcPr>
          <w:p w:rsidR="006E6EFA" w:rsidRDefault="006E6EFA">
            <w:pPr>
              <w:framePr w:w="15370" w:wrap="notBeside" w:vAnchor="text" w:hAnchor="text" w:xAlign="center" w:y="1"/>
              <w:rPr>
                <w:sz w:val="10"/>
                <w:szCs w:val="10"/>
              </w:rPr>
            </w:pPr>
          </w:p>
        </w:tc>
        <w:tc>
          <w:tcPr>
            <w:tcW w:w="2515" w:type="dxa"/>
            <w:tcBorders>
              <w:top w:val="single" w:sz="4" w:space="0" w:color="auto"/>
              <w:right w:val="single" w:sz="4" w:space="0" w:color="auto"/>
            </w:tcBorders>
            <w:shd w:val="clear" w:color="auto" w:fill="FFFFFF"/>
          </w:tcPr>
          <w:p w:rsidR="006E6EFA" w:rsidRDefault="006E6EFA">
            <w:pPr>
              <w:framePr w:w="15370" w:wrap="notBeside" w:vAnchor="text" w:hAnchor="text" w:xAlign="center" w:y="1"/>
              <w:rPr>
                <w:sz w:val="10"/>
                <w:szCs w:val="10"/>
              </w:rPr>
            </w:pPr>
          </w:p>
        </w:tc>
      </w:tr>
      <w:tr w:rsidR="006E6EFA">
        <w:trPr>
          <w:trHeight w:hRule="exact" w:val="326"/>
          <w:jc w:val="center"/>
        </w:trPr>
        <w:tc>
          <w:tcPr>
            <w:tcW w:w="2237"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пакет</w:t>
            </w:r>
          </w:p>
        </w:tc>
        <w:tc>
          <w:tcPr>
            <w:tcW w:w="3638"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 xml:space="preserve">направление </w:t>
            </w:r>
            <w:proofErr w:type="gramStart"/>
            <w:r>
              <w:rPr>
                <w:rStyle w:val="212pt"/>
              </w:rPr>
              <w:t>межведомственных</w:t>
            </w:r>
            <w:proofErr w:type="gramEnd"/>
          </w:p>
        </w:tc>
        <w:tc>
          <w:tcPr>
            <w:tcW w:w="1670"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в день</w:t>
            </w:r>
          </w:p>
        </w:tc>
        <w:tc>
          <w:tcPr>
            <w:tcW w:w="1320"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proofErr w:type="spellStart"/>
            <w:r>
              <w:rPr>
                <w:rStyle w:val="212pt"/>
              </w:rPr>
              <w:t>должностн</w:t>
            </w:r>
            <w:proofErr w:type="spellEnd"/>
          </w:p>
        </w:tc>
        <w:tc>
          <w:tcPr>
            <w:tcW w:w="2035"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proofErr w:type="spellStart"/>
            <w:r>
              <w:rPr>
                <w:rStyle w:val="212pt"/>
              </w:rPr>
              <w:t>Уполномоченны</w:t>
            </w:r>
            <w:proofErr w:type="spellEnd"/>
          </w:p>
        </w:tc>
        <w:tc>
          <w:tcPr>
            <w:tcW w:w="1954"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отсутствие</w:t>
            </w:r>
          </w:p>
        </w:tc>
        <w:tc>
          <w:tcPr>
            <w:tcW w:w="2515" w:type="dxa"/>
            <w:tcBorders>
              <w:top w:val="single" w:sz="4" w:space="0" w:color="auto"/>
              <w:left w:val="single" w:sz="4" w:space="0" w:color="auto"/>
              <w:righ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направление</w:t>
            </w:r>
          </w:p>
        </w:tc>
      </w:tr>
      <w:tr w:rsidR="006E6EFA">
        <w:trPr>
          <w:trHeight w:hRule="exact" w:val="523"/>
          <w:jc w:val="center"/>
        </w:trPr>
        <w:tc>
          <w:tcPr>
            <w:tcW w:w="2237" w:type="dxa"/>
            <w:tcBorders>
              <w:left w:val="single" w:sz="4" w:space="0" w:color="auto"/>
              <w:bottom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74" w:lineRule="exact"/>
              <w:jc w:val="left"/>
            </w:pPr>
            <w:proofErr w:type="spellStart"/>
            <w:proofErr w:type="gramStart"/>
            <w:r>
              <w:rPr>
                <w:rStyle w:val="212pt"/>
              </w:rPr>
              <w:t>зарегистрированн</w:t>
            </w:r>
            <w:proofErr w:type="spellEnd"/>
            <w:r>
              <w:rPr>
                <w:rStyle w:val="212pt"/>
              </w:rPr>
              <w:t xml:space="preserve"> </w:t>
            </w:r>
            <w:proofErr w:type="spellStart"/>
            <w:r>
              <w:rPr>
                <w:rStyle w:val="212pt"/>
              </w:rPr>
              <w:t>ых</w:t>
            </w:r>
            <w:proofErr w:type="spellEnd"/>
            <w:proofErr w:type="gramEnd"/>
            <w:r>
              <w:rPr>
                <w:rStyle w:val="212pt"/>
              </w:rPr>
              <w:t xml:space="preserve"> документов,</w:t>
            </w:r>
          </w:p>
        </w:tc>
        <w:tc>
          <w:tcPr>
            <w:tcW w:w="3638" w:type="dxa"/>
            <w:tcBorders>
              <w:left w:val="single" w:sz="4" w:space="0" w:color="auto"/>
              <w:bottom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ind w:right="180"/>
              <w:jc w:val="right"/>
            </w:pPr>
            <w:r>
              <w:rPr>
                <w:rStyle w:val="212pt"/>
              </w:rPr>
              <w:t>запросов в органы и организации,</w:t>
            </w:r>
          </w:p>
        </w:tc>
        <w:tc>
          <w:tcPr>
            <w:tcW w:w="1670" w:type="dxa"/>
            <w:tcBorders>
              <w:left w:val="single" w:sz="4" w:space="0" w:color="auto"/>
              <w:bottom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регистрации</w:t>
            </w:r>
          </w:p>
        </w:tc>
        <w:tc>
          <w:tcPr>
            <w:tcW w:w="1320" w:type="dxa"/>
            <w:tcBorders>
              <w:left w:val="single" w:sz="4" w:space="0" w:color="auto"/>
              <w:bottom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ое</w:t>
            </w:r>
            <w:proofErr w:type="spellEnd"/>
            <w:r>
              <w:rPr>
                <w:rStyle w:val="212pt"/>
              </w:rPr>
              <w:t xml:space="preserve"> лицо </w:t>
            </w:r>
            <w:proofErr w:type="spellStart"/>
            <w:r>
              <w:rPr>
                <w:rStyle w:val="212pt"/>
              </w:rPr>
              <w:t>Уполномо</w:t>
            </w:r>
            <w:proofErr w:type="spellEnd"/>
          </w:p>
        </w:tc>
        <w:tc>
          <w:tcPr>
            <w:tcW w:w="2035" w:type="dxa"/>
            <w:tcBorders>
              <w:left w:val="single" w:sz="4" w:space="0" w:color="auto"/>
              <w:bottom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74" w:lineRule="exact"/>
              <w:jc w:val="left"/>
            </w:pPr>
            <w:r>
              <w:rPr>
                <w:rStyle w:val="212pt"/>
              </w:rPr>
              <w:t>й орган/ГИС/ СМЭВ</w:t>
            </w:r>
          </w:p>
        </w:tc>
        <w:tc>
          <w:tcPr>
            <w:tcW w:w="1954" w:type="dxa"/>
            <w:tcBorders>
              <w:left w:val="single" w:sz="4" w:space="0" w:color="auto"/>
              <w:bottom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after="60" w:line="240" w:lineRule="exact"/>
              <w:jc w:val="left"/>
            </w:pPr>
            <w:r>
              <w:rPr>
                <w:rStyle w:val="212pt"/>
              </w:rPr>
              <w:t>документов,</w:t>
            </w:r>
          </w:p>
          <w:p w:rsidR="006E6EFA" w:rsidRDefault="0084739B">
            <w:pPr>
              <w:pStyle w:val="20"/>
              <w:framePr w:w="15370" w:wrap="notBeside" w:vAnchor="text" w:hAnchor="text" w:xAlign="center" w:y="1"/>
              <w:shd w:val="clear" w:color="auto" w:fill="auto"/>
              <w:spacing w:before="60" w:line="240" w:lineRule="exact"/>
              <w:jc w:val="left"/>
            </w:pPr>
            <w:r>
              <w:rPr>
                <w:rStyle w:val="212pt"/>
              </w:rPr>
              <w:t>необходимых</w:t>
            </w:r>
          </w:p>
        </w:tc>
        <w:tc>
          <w:tcPr>
            <w:tcW w:w="2515" w:type="dxa"/>
            <w:tcBorders>
              <w:left w:val="single" w:sz="4" w:space="0" w:color="auto"/>
              <w:bottom w:val="single" w:sz="4" w:space="0" w:color="auto"/>
              <w:righ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78" w:lineRule="exact"/>
              <w:jc w:val="left"/>
            </w:pPr>
            <w:r>
              <w:rPr>
                <w:rStyle w:val="212pt"/>
              </w:rPr>
              <w:t>межведомственного запроса в органы</w:t>
            </w:r>
          </w:p>
        </w:tc>
      </w:tr>
    </w:tbl>
    <w:p w:rsidR="006E6EFA" w:rsidRDefault="006E6EFA">
      <w:pPr>
        <w:framePr w:w="15370" w:wrap="notBeside" w:vAnchor="text" w:hAnchor="text" w:xAlign="center" w:y="1"/>
        <w:rPr>
          <w:sz w:val="2"/>
          <w:szCs w:val="2"/>
        </w:rPr>
      </w:pPr>
    </w:p>
    <w:p w:rsidR="006E6EFA" w:rsidRDefault="006E6EF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3686"/>
        <w:gridCol w:w="1656"/>
        <w:gridCol w:w="1378"/>
        <w:gridCol w:w="2016"/>
        <w:gridCol w:w="1954"/>
        <w:gridCol w:w="2515"/>
      </w:tblGrid>
      <w:tr w:rsidR="006E6EFA">
        <w:trPr>
          <w:trHeight w:hRule="exact" w:val="298"/>
          <w:jc w:val="center"/>
        </w:trPr>
        <w:tc>
          <w:tcPr>
            <w:tcW w:w="2165"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1</w:t>
            </w:r>
          </w:p>
        </w:tc>
        <w:tc>
          <w:tcPr>
            <w:tcW w:w="3686"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2</w:t>
            </w:r>
          </w:p>
        </w:tc>
        <w:tc>
          <w:tcPr>
            <w:tcW w:w="1656"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3</w:t>
            </w:r>
          </w:p>
        </w:tc>
        <w:tc>
          <w:tcPr>
            <w:tcW w:w="1378"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4</w:t>
            </w:r>
          </w:p>
        </w:tc>
        <w:tc>
          <w:tcPr>
            <w:tcW w:w="2016"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5</w:t>
            </w:r>
          </w:p>
        </w:tc>
        <w:tc>
          <w:tcPr>
            <w:tcW w:w="1954"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6</w:t>
            </w:r>
          </w:p>
        </w:tc>
        <w:tc>
          <w:tcPr>
            <w:tcW w:w="2515" w:type="dxa"/>
            <w:tcBorders>
              <w:top w:val="single" w:sz="4" w:space="0" w:color="auto"/>
              <w:left w:val="single" w:sz="4" w:space="0" w:color="auto"/>
              <w:righ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7</w:t>
            </w:r>
          </w:p>
        </w:tc>
      </w:tr>
      <w:tr w:rsidR="006E6EFA">
        <w:trPr>
          <w:trHeight w:hRule="exact" w:val="326"/>
          <w:jc w:val="center"/>
        </w:trPr>
        <w:tc>
          <w:tcPr>
            <w:tcW w:w="2165"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поступивших</w:t>
            </w:r>
          </w:p>
        </w:tc>
        <w:tc>
          <w:tcPr>
            <w:tcW w:w="3686"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proofErr w:type="gramStart"/>
            <w:r>
              <w:rPr>
                <w:rStyle w:val="212pt"/>
              </w:rPr>
              <w:t>указанные</w:t>
            </w:r>
            <w:proofErr w:type="gramEnd"/>
            <w:r>
              <w:rPr>
                <w:rStyle w:val="212pt"/>
              </w:rPr>
              <w:t xml:space="preserve"> в пункте 2.3</w:t>
            </w:r>
          </w:p>
        </w:tc>
        <w:tc>
          <w:tcPr>
            <w:tcW w:w="1656"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заявления и</w:t>
            </w:r>
          </w:p>
        </w:tc>
        <w:tc>
          <w:tcPr>
            <w:tcW w:w="1378"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proofErr w:type="spellStart"/>
            <w:r>
              <w:rPr>
                <w:rStyle w:val="212pt"/>
              </w:rPr>
              <w:t>ченного</w:t>
            </w:r>
            <w:proofErr w:type="spellEnd"/>
          </w:p>
        </w:tc>
        <w:tc>
          <w:tcPr>
            <w:tcW w:w="2016" w:type="dxa"/>
            <w:tcBorders>
              <w:top w:val="single" w:sz="4" w:space="0" w:color="auto"/>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для</w:t>
            </w:r>
          </w:p>
        </w:tc>
        <w:tc>
          <w:tcPr>
            <w:tcW w:w="2515" w:type="dxa"/>
            <w:tcBorders>
              <w:top w:val="single" w:sz="4" w:space="0" w:color="auto"/>
              <w:left w:val="single" w:sz="4" w:space="0" w:color="auto"/>
              <w:righ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(организации),</w:t>
            </w:r>
          </w:p>
        </w:tc>
      </w:tr>
      <w:tr w:rsidR="006E6EFA">
        <w:trPr>
          <w:trHeight w:hRule="exact" w:val="278"/>
          <w:jc w:val="center"/>
        </w:trPr>
        <w:tc>
          <w:tcPr>
            <w:tcW w:w="2165"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должностному</w:t>
            </w:r>
          </w:p>
        </w:tc>
        <w:tc>
          <w:tcPr>
            <w:tcW w:w="3686"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Административного регламента</w:t>
            </w:r>
          </w:p>
        </w:tc>
        <w:tc>
          <w:tcPr>
            <w:tcW w:w="1656"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документов</w:t>
            </w:r>
          </w:p>
        </w:tc>
        <w:tc>
          <w:tcPr>
            <w:tcW w:w="1378"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органа,</w:t>
            </w:r>
          </w:p>
        </w:tc>
        <w:tc>
          <w:tcPr>
            <w:tcW w:w="201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center"/>
            </w:pPr>
            <w:r>
              <w:rPr>
                <w:rStyle w:val="212pt"/>
              </w:rPr>
              <w:t>предоставления</w:t>
            </w:r>
          </w:p>
        </w:tc>
        <w:tc>
          <w:tcPr>
            <w:tcW w:w="2515" w:type="dxa"/>
            <w:tcBorders>
              <w:left w:val="single" w:sz="4" w:space="0" w:color="auto"/>
              <w:righ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предоставляющие</w:t>
            </w:r>
          </w:p>
        </w:tc>
      </w:tr>
      <w:tr w:rsidR="006E6EFA">
        <w:trPr>
          <w:trHeight w:hRule="exact" w:val="254"/>
          <w:jc w:val="center"/>
        </w:trPr>
        <w:tc>
          <w:tcPr>
            <w:tcW w:w="2165" w:type="dxa"/>
            <w:tcBorders>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лицу,</w:t>
            </w:r>
          </w:p>
        </w:tc>
        <w:tc>
          <w:tcPr>
            <w:tcW w:w="368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65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378" w:type="dxa"/>
            <w:tcBorders>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ответствен</w:t>
            </w:r>
          </w:p>
        </w:tc>
        <w:tc>
          <w:tcPr>
            <w:tcW w:w="201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left w:val="single" w:sz="4" w:space="0" w:color="auto"/>
            </w:tcBorders>
            <w:shd w:val="clear" w:color="auto" w:fill="FFFFFF"/>
            <w:vAlign w:val="bottom"/>
          </w:tcPr>
          <w:p w:rsidR="006E6EFA" w:rsidRDefault="006E6EFA">
            <w:pPr>
              <w:pStyle w:val="20"/>
              <w:framePr w:w="15370" w:wrap="notBeside" w:vAnchor="text" w:hAnchor="text" w:xAlign="center" w:y="1"/>
              <w:shd w:val="clear" w:color="auto" w:fill="auto"/>
              <w:spacing w:before="0" w:line="240" w:lineRule="exact"/>
              <w:jc w:val="center"/>
            </w:pPr>
          </w:p>
        </w:tc>
        <w:tc>
          <w:tcPr>
            <w:tcW w:w="2515" w:type="dxa"/>
            <w:tcBorders>
              <w:left w:val="single" w:sz="4" w:space="0" w:color="auto"/>
              <w:righ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документы</w:t>
            </w:r>
          </w:p>
        </w:tc>
      </w:tr>
      <w:tr w:rsidR="006E6EFA">
        <w:trPr>
          <w:trHeight w:hRule="exact" w:val="298"/>
          <w:jc w:val="center"/>
        </w:trPr>
        <w:tc>
          <w:tcPr>
            <w:tcW w:w="2165"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ответственному за</w:t>
            </w:r>
          </w:p>
        </w:tc>
        <w:tc>
          <w:tcPr>
            <w:tcW w:w="368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65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378"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proofErr w:type="spellStart"/>
            <w:r>
              <w:rPr>
                <w:rStyle w:val="212pt"/>
              </w:rPr>
              <w:t>ное</w:t>
            </w:r>
            <w:proofErr w:type="spellEnd"/>
            <w:r>
              <w:rPr>
                <w:rStyle w:val="212pt"/>
              </w:rPr>
              <w:t xml:space="preserve"> за</w:t>
            </w:r>
          </w:p>
        </w:tc>
        <w:tc>
          <w:tcPr>
            <w:tcW w:w="201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муниципальной</w:t>
            </w:r>
          </w:p>
        </w:tc>
        <w:tc>
          <w:tcPr>
            <w:tcW w:w="2515" w:type="dxa"/>
            <w:tcBorders>
              <w:left w:val="single" w:sz="4" w:space="0" w:color="auto"/>
              <w:righ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(сведения),</w:t>
            </w:r>
          </w:p>
        </w:tc>
      </w:tr>
      <w:tr w:rsidR="006E6EFA">
        <w:trPr>
          <w:trHeight w:hRule="exact" w:val="278"/>
          <w:jc w:val="center"/>
        </w:trPr>
        <w:tc>
          <w:tcPr>
            <w:tcW w:w="2165"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предоставление</w:t>
            </w:r>
          </w:p>
        </w:tc>
        <w:tc>
          <w:tcPr>
            <w:tcW w:w="368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65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378"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proofErr w:type="spellStart"/>
            <w:r>
              <w:rPr>
                <w:rStyle w:val="212pt"/>
              </w:rPr>
              <w:t>предоставл</w:t>
            </w:r>
            <w:proofErr w:type="spellEnd"/>
          </w:p>
        </w:tc>
        <w:tc>
          <w:tcPr>
            <w:tcW w:w="201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 xml:space="preserve"> услуги,</w:t>
            </w:r>
          </w:p>
        </w:tc>
        <w:tc>
          <w:tcPr>
            <w:tcW w:w="2515" w:type="dxa"/>
            <w:tcBorders>
              <w:left w:val="single" w:sz="4" w:space="0" w:color="auto"/>
              <w:righ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предусмотренные</w:t>
            </w:r>
          </w:p>
        </w:tc>
      </w:tr>
      <w:tr w:rsidR="006E6EFA">
        <w:trPr>
          <w:trHeight w:hRule="exact" w:val="250"/>
          <w:jc w:val="center"/>
        </w:trPr>
        <w:tc>
          <w:tcPr>
            <w:tcW w:w="2165" w:type="dxa"/>
            <w:tcBorders>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государственной</w:t>
            </w:r>
          </w:p>
        </w:tc>
        <w:tc>
          <w:tcPr>
            <w:tcW w:w="368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65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378" w:type="dxa"/>
            <w:tcBorders>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proofErr w:type="spellStart"/>
            <w:r>
              <w:rPr>
                <w:rStyle w:val="212pt"/>
              </w:rPr>
              <w:t>ение</w:t>
            </w:r>
            <w:proofErr w:type="spellEnd"/>
          </w:p>
        </w:tc>
        <w:tc>
          <w:tcPr>
            <w:tcW w:w="201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находящихся в</w:t>
            </w:r>
          </w:p>
        </w:tc>
        <w:tc>
          <w:tcPr>
            <w:tcW w:w="2515" w:type="dxa"/>
            <w:tcBorders>
              <w:left w:val="single" w:sz="4" w:space="0" w:color="auto"/>
              <w:righ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пунктами 2.10</w:t>
            </w:r>
          </w:p>
        </w:tc>
      </w:tr>
      <w:tr w:rsidR="006E6EFA">
        <w:trPr>
          <w:trHeight w:hRule="exact" w:val="302"/>
          <w:jc w:val="center"/>
        </w:trPr>
        <w:tc>
          <w:tcPr>
            <w:tcW w:w="2165" w:type="dxa"/>
            <w:tcBorders>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(муниципальной)</w:t>
            </w:r>
          </w:p>
        </w:tc>
        <w:tc>
          <w:tcPr>
            <w:tcW w:w="368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65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378" w:type="dxa"/>
            <w:tcBorders>
              <w:left w:val="single" w:sz="4" w:space="0" w:color="auto"/>
            </w:tcBorders>
            <w:shd w:val="clear" w:color="auto" w:fill="FFFFFF"/>
            <w:vAlign w:val="bottom"/>
          </w:tcPr>
          <w:p w:rsidR="006E6EFA" w:rsidRDefault="006E6EFA">
            <w:pPr>
              <w:pStyle w:val="20"/>
              <w:framePr w:w="15370" w:wrap="notBeside" w:vAnchor="text" w:hAnchor="text" w:xAlign="center" w:y="1"/>
              <w:shd w:val="clear" w:color="auto" w:fill="auto"/>
              <w:spacing w:before="0" w:line="240" w:lineRule="exact"/>
              <w:jc w:val="left"/>
            </w:pPr>
          </w:p>
        </w:tc>
        <w:tc>
          <w:tcPr>
            <w:tcW w:w="201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proofErr w:type="gramStart"/>
            <w:r>
              <w:rPr>
                <w:rStyle w:val="212pt"/>
              </w:rPr>
              <w:t>распоряжении</w:t>
            </w:r>
            <w:proofErr w:type="gramEnd"/>
          </w:p>
        </w:tc>
        <w:tc>
          <w:tcPr>
            <w:tcW w:w="2515" w:type="dxa"/>
            <w:tcBorders>
              <w:left w:val="single" w:sz="4" w:space="0" w:color="auto"/>
              <w:righ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Административного</w:t>
            </w:r>
          </w:p>
        </w:tc>
      </w:tr>
      <w:tr w:rsidR="006E6EFA">
        <w:trPr>
          <w:trHeight w:hRule="exact" w:val="254"/>
          <w:jc w:val="center"/>
        </w:trPr>
        <w:tc>
          <w:tcPr>
            <w:tcW w:w="2165"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услуги</w:t>
            </w:r>
          </w:p>
        </w:tc>
        <w:tc>
          <w:tcPr>
            <w:tcW w:w="368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65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378" w:type="dxa"/>
            <w:tcBorders>
              <w:left w:val="single" w:sz="4" w:space="0" w:color="auto"/>
            </w:tcBorders>
            <w:shd w:val="clear" w:color="auto" w:fill="FFFFFF"/>
          </w:tcPr>
          <w:p w:rsidR="006E6EFA" w:rsidRDefault="006E6EFA">
            <w:pPr>
              <w:pStyle w:val="20"/>
              <w:framePr w:w="15370" w:wrap="notBeside" w:vAnchor="text" w:hAnchor="text" w:xAlign="center" w:y="1"/>
              <w:shd w:val="clear" w:color="auto" w:fill="auto"/>
              <w:spacing w:before="0" w:line="240" w:lineRule="exact"/>
              <w:jc w:val="left"/>
            </w:pPr>
          </w:p>
        </w:tc>
        <w:tc>
          <w:tcPr>
            <w:tcW w:w="201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proofErr w:type="spellStart"/>
            <w:r>
              <w:rPr>
                <w:rStyle w:val="212pt"/>
              </w:rPr>
              <w:t>государственны</w:t>
            </w:r>
            <w:proofErr w:type="spellEnd"/>
          </w:p>
        </w:tc>
        <w:tc>
          <w:tcPr>
            <w:tcW w:w="2515" w:type="dxa"/>
            <w:tcBorders>
              <w:left w:val="single" w:sz="4" w:space="0" w:color="auto"/>
              <w:righ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регламента, в том</w:t>
            </w:r>
          </w:p>
        </w:tc>
      </w:tr>
      <w:tr w:rsidR="006E6EFA">
        <w:trPr>
          <w:trHeight w:hRule="exact" w:val="274"/>
          <w:jc w:val="center"/>
        </w:trPr>
        <w:tc>
          <w:tcPr>
            <w:tcW w:w="2165"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368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65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378" w:type="dxa"/>
            <w:tcBorders>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proofErr w:type="spellStart"/>
            <w:r>
              <w:rPr>
                <w:rStyle w:val="212pt"/>
              </w:rPr>
              <w:t>муниципа</w:t>
            </w:r>
            <w:proofErr w:type="spellEnd"/>
          </w:p>
        </w:tc>
        <w:tc>
          <w:tcPr>
            <w:tcW w:w="201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х органов</w:t>
            </w:r>
          </w:p>
        </w:tc>
        <w:tc>
          <w:tcPr>
            <w:tcW w:w="2515" w:type="dxa"/>
            <w:tcBorders>
              <w:left w:val="single" w:sz="4" w:space="0" w:color="auto"/>
              <w:righ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 xml:space="preserve">числе </w:t>
            </w:r>
            <w:proofErr w:type="gramStart"/>
            <w:r>
              <w:rPr>
                <w:rStyle w:val="212pt"/>
              </w:rPr>
              <w:t>с</w:t>
            </w:r>
            <w:proofErr w:type="gramEnd"/>
          </w:p>
        </w:tc>
      </w:tr>
      <w:tr w:rsidR="006E6EFA">
        <w:trPr>
          <w:trHeight w:hRule="exact" w:val="274"/>
          <w:jc w:val="center"/>
        </w:trPr>
        <w:tc>
          <w:tcPr>
            <w:tcW w:w="2165"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368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65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378" w:type="dxa"/>
            <w:tcBorders>
              <w:left w:val="single" w:sz="4" w:space="0" w:color="auto"/>
            </w:tcBorders>
            <w:shd w:val="clear" w:color="auto" w:fill="FFFFFF"/>
          </w:tcPr>
          <w:p w:rsidR="006E6EFA" w:rsidRDefault="0084739B" w:rsidP="00ED5314">
            <w:pPr>
              <w:pStyle w:val="20"/>
              <w:framePr w:w="15370" w:wrap="notBeside" w:vAnchor="text" w:hAnchor="text" w:xAlign="center" w:y="1"/>
              <w:shd w:val="clear" w:color="auto" w:fill="auto"/>
              <w:spacing w:before="0" w:line="240" w:lineRule="exact"/>
              <w:jc w:val="left"/>
            </w:pPr>
            <w:proofErr w:type="spellStart"/>
            <w:r>
              <w:rPr>
                <w:rStyle w:val="212pt"/>
              </w:rPr>
              <w:t>льной</w:t>
            </w:r>
            <w:proofErr w:type="spellEnd"/>
          </w:p>
        </w:tc>
        <w:tc>
          <w:tcPr>
            <w:tcW w:w="201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(организаций)</w:t>
            </w:r>
          </w:p>
        </w:tc>
        <w:tc>
          <w:tcPr>
            <w:tcW w:w="2515" w:type="dxa"/>
            <w:tcBorders>
              <w:left w:val="single" w:sz="4" w:space="0" w:color="auto"/>
              <w:righ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использованием</w:t>
            </w:r>
          </w:p>
        </w:tc>
      </w:tr>
      <w:tr w:rsidR="006E6EFA">
        <w:trPr>
          <w:trHeight w:hRule="exact" w:val="254"/>
          <w:jc w:val="center"/>
        </w:trPr>
        <w:tc>
          <w:tcPr>
            <w:tcW w:w="2165"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368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65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378" w:type="dxa"/>
            <w:tcBorders>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услуги</w:t>
            </w:r>
          </w:p>
        </w:tc>
        <w:tc>
          <w:tcPr>
            <w:tcW w:w="201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СМЭВ</w:t>
            </w:r>
          </w:p>
        </w:tc>
      </w:tr>
      <w:tr w:rsidR="006E6EFA">
        <w:trPr>
          <w:trHeight w:hRule="exact" w:val="326"/>
          <w:jc w:val="center"/>
        </w:trPr>
        <w:tc>
          <w:tcPr>
            <w:tcW w:w="2165"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3686"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 xml:space="preserve">получение ответов </w:t>
            </w:r>
            <w:proofErr w:type="gramStart"/>
            <w:r>
              <w:rPr>
                <w:rStyle w:val="212pt"/>
              </w:rPr>
              <w:t>на</w:t>
            </w:r>
            <w:proofErr w:type="gramEnd"/>
          </w:p>
        </w:tc>
        <w:tc>
          <w:tcPr>
            <w:tcW w:w="1656"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3 рабочих дня</w:t>
            </w:r>
          </w:p>
        </w:tc>
        <w:tc>
          <w:tcPr>
            <w:tcW w:w="1378"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proofErr w:type="spellStart"/>
            <w:r>
              <w:rPr>
                <w:rStyle w:val="212pt"/>
              </w:rPr>
              <w:t>должностн</w:t>
            </w:r>
            <w:proofErr w:type="spellEnd"/>
          </w:p>
        </w:tc>
        <w:tc>
          <w:tcPr>
            <w:tcW w:w="2016"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proofErr w:type="spellStart"/>
            <w:r>
              <w:rPr>
                <w:rStyle w:val="212pt"/>
              </w:rPr>
              <w:t>Уполномоченны</w:t>
            </w:r>
            <w:proofErr w:type="spellEnd"/>
          </w:p>
        </w:tc>
        <w:tc>
          <w:tcPr>
            <w:tcW w:w="1954" w:type="dxa"/>
            <w:tcBorders>
              <w:top w:val="single" w:sz="4" w:space="0" w:color="auto"/>
              <w:left w:val="single" w:sz="4" w:space="0" w:color="auto"/>
            </w:tcBorders>
            <w:shd w:val="clear" w:color="auto" w:fill="FFFFFF"/>
            <w:vAlign w:val="center"/>
          </w:tcPr>
          <w:p w:rsidR="006E6EFA" w:rsidRDefault="0084739B">
            <w:pPr>
              <w:pStyle w:val="20"/>
              <w:framePr w:w="15370" w:wrap="notBeside" w:vAnchor="text" w:hAnchor="text" w:xAlign="center" w:y="1"/>
              <w:shd w:val="clear" w:color="auto" w:fill="auto"/>
              <w:spacing w:before="0" w:line="240" w:lineRule="exact"/>
              <w:jc w:val="left"/>
            </w:pPr>
            <w:r>
              <w:rPr>
                <w:rStyle w:val="212pt"/>
              </w:rPr>
              <w:t>-</w:t>
            </w:r>
          </w:p>
        </w:tc>
        <w:tc>
          <w:tcPr>
            <w:tcW w:w="2515" w:type="dxa"/>
            <w:tcBorders>
              <w:top w:val="single" w:sz="4" w:space="0" w:color="auto"/>
              <w:left w:val="single" w:sz="4" w:space="0" w:color="auto"/>
              <w:righ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получение</w:t>
            </w:r>
          </w:p>
        </w:tc>
      </w:tr>
      <w:tr w:rsidR="006E6EFA">
        <w:trPr>
          <w:trHeight w:hRule="exact" w:val="254"/>
          <w:jc w:val="center"/>
        </w:trPr>
        <w:tc>
          <w:tcPr>
            <w:tcW w:w="2165"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3686" w:type="dxa"/>
            <w:tcBorders>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межведомственные запросы,</w:t>
            </w:r>
          </w:p>
        </w:tc>
        <w:tc>
          <w:tcPr>
            <w:tcW w:w="1656" w:type="dxa"/>
            <w:tcBorders>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со дня</w:t>
            </w:r>
          </w:p>
        </w:tc>
        <w:tc>
          <w:tcPr>
            <w:tcW w:w="1378" w:type="dxa"/>
            <w:tcBorders>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proofErr w:type="spellStart"/>
            <w:r>
              <w:rPr>
                <w:rStyle w:val="212pt"/>
              </w:rPr>
              <w:t>ое</w:t>
            </w:r>
            <w:proofErr w:type="spellEnd"/>
            <w:r>
              <w:rPr>
                <w:rStyle w:val="212pt"/>
              </w:rPr>
              <w:t xml:space="preserve"> лицо</w:t>
            </w:r>
          </w:p>
        </w:tc>
        <w:tc>
          <w:tcPr>
            <w:tcW w:w="2016" w:type="dxa"/>
            <w:tcBorders>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proofErr w:type="gramStart"/>
            <w:r>
              <w:rPr>
                <w:rStyle w:val="212pt"/>
              </w:rPr>
              <w:t>й орган) /ГИС/</w:t>
            </w:r>
            <w:proofErr w:type="gramEnd"/>
          </w:p>
        </w:tc>
        <w:tc>
          <w:tcPr>
            <w:tcW w:w="1954"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документов</w:t>
            </w:r>
          </w:p>
        </w:tc>
      </w:tr>
      <w:tr w:rsidR="006E6EFA">
        <w:trPr>
          <w:trHeight w:hRule="exact" w:val="298"/>
          <w:jc w:val="center"/>
        </w:trPr>
        <w:tc>
          <w:tcPr>
            <w:tcW w:w="2165"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3686"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 xml:space="preserve">формирование </w:t>
            </w:r>
            <w:proofErr w:type="gramStart"/>
            <w:r>
              <w:rPr>
                <w:rStyle w:val="212pt"/>
              </w:rPr>
              <w:t>полного</w:t>
            </w:r>
            <w:proofErr w:type="gramEnd"/>
          </w:p>
        </w:tc>
        <w:tc>
          <w:tcPr>
            <w:tcW w:w="1656"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center"/>
            </w:pPr>
            <w:r>
              <w:rPr>
                <w:rStyle w:val="212pt"/>
              </w:rPr>
              <w:t>направления</w:t>
            </w:r>
          </w:p>
        </w:tc>
        <w:tc>
          <w:tcPr>
            <w:tcW w:w="1378"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proofErr w:type="spellStart"/>
            <w:r>
              <w:rPr>
                <w:rStyle w:val="212pt"/>
              </w:rPr>
              <w:t>Уполномо</w:t>
            </w:r>
            <w:proofErr w:type="spellEnd"/>
          </w:p>
        </w:tc>
        <w:tc>
          <w:tcPr>
            <w:tcW w:w="2016"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СМЭВ</w:t>
            </w:r>
          </w:p>
        </w:tc>
        <w:tc>
          <w:tcPr>
            <w:tcW w:w="1954"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(сведений),</w:t>
            </w:r>
          </w:p>
        </w:tc>
      </w:tr>
      <w:tr w:rsidR="006E6EFA">
        <w:trPr>
          <w:trHeight w:hRule="exact" w:val="274"/>
          <w:jc w:val="center"/>
        </w:trPr>
        <w:tc>
          <w:tcPr>
            <w:tcW w:w="2165"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3686"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комплекта документов</w:t>
            </w:r>
          </w:p>
        </w:tc>
        <w:tc>
          <w:tcPr>
            <w:tcW w:w="1656"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proofErr w:type="spellStart"/>
            <w:r>
              <w:rPr>
                <w:rStyle w:val="212pt"/>
              </w:rPr>
              <w:t>межведомств</w:t>
            </w:r>
            <w:proofErr w:type="spellEnd"/>
          </w:p>
        </w:tc>
        <w:tc>
          <w:tcPr>
            <w:tcW w:w="1378"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proofErr w:type="spellStart"/>
            <w:r>
              <w:rPr>
                <w:rStyle w:val="212pt"/>
              </w:rPr>
              <w:t>ченного</w:t>
            </w:r>
            <w:proofErr w:type="spellEnd"/>
          </w:p>
        </w:tc>
        <w:tc>
          <w:tcPr>
            <w:tcW w:w="201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необходимых для</w:t>
            </w:r>
          </w:p>
        </w:tc>
      </w:tr>
      <w:tr w:rsidR="006E6EFA">
        <w:trPr>
          <w:trHeight w:hRule="exact" w:val="283"/>
          <w:jc w:val="center"/>
        </w:trPr>
        <w:tc>
          <w:tcPr>
            <w:tcW w:w="2165"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368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656"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proofErr w:type="spellStart"/>
            <w:r>
              <w:rPr>
                <w:rStyle w:val="212pt"/>
              </w:rPr>
              <w:t>енного</w:t>
            </w:r>
            <w:proofErr w:type="spellEnd"/>
          </w:p>
        </w:tc>
        <w:tc>
          <w:tcPr>
            <w:tcW w:w="1378"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органа,</w:t>
            </w:r>
          </w:p>
        </w:tc>
        <w:tc>
          <w:tcPr>
            <w:tcW w:w="201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предоставления</w:t>
            </w:r>
          </w:p>
        </w:tc>
      </w:tr>
      <w:tr w:rsidR="006E6EFA">
        <w:trPr>
          <w:trHeight w:hRule="exact" w:val="254"/>
          <w:jc w:val="center"/>
        </w:trPr>
        <w:tc>
          <w:tcPr>
            <w:tcW w:w="2165"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368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656" w:type="dxa"/>
            <w:tcBorders>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 xml:space="preserve">запроса </w:t>
            </w:r>
            <w:proofErr w:type="gramStart"/>
            <w:r>
              <w:rPr>
                <w:rStyle w:val="212pt"/>
              </w:rPr>
              <w:t>в</w:t>
            </w:r>
            <w:proofErr w:type="gramEnd"/>
          </w:p>
        </w:tc>
        <w:tc>
          <w:tcPr>
            <w:tcW w:w="1378" w:type="dxa"/>
            <w:tcBorders>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ответствен</w:t>
            </w:r>
          </w:p>
        </w:tc>
        <w:tc>
          <w:tcPr>
            <w:tcW w:w="201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государственной</w:t>
            </w:r>
          </w:p>
        </w:tc>
      </w:tr>
      <w:tr w:rsidR="006E6EFA">
        <w:trPr>
          <w:trHeight w:hRule="exact" w:val="298"/>
          <w:jc w:val="center"/>
        </w:trPr>
        <w:tc>
          <w:tcPr>
            <w:tcW w:w="2165"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368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656"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орган или</w:t>
            </w:r>
          </w:p>
        </w:tc>
        <w:tc>
          <w:tcPr>
            <w:tcW w:w="1378"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proofErr w:type="spellStart"/>
            <w:r>
              <w:rPr>
                <w:rStyle w:val="212pt"/>
              </w:rPr>
              <w:t>ное</w:t>
            </w:r>
            <w:proofErr w:type="spellEnd"/>
            <w:r>
              <w:rPr>
                <w:rStyle w:val="212pt"/>
              </w:rPr>
              <w:t xml:space="preserve"> за</w:t>
            </w:r>
          </w:p>
        </w:tc>
        <w:tc>
          <w:tcPr>
            <w:tcW w:w="201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(муниципальной)</w:t>
            </w:r>
          </w:p>
        </w:tc>
      </w:tr>
      <w:tr w:rsidR="006E6EFA">
        <w:trPr>
          <w:trHeight w:hRule="exact" w:val="278"/>
          <w:jc w:val="center"/>
        </w:trPr>
        <w:tc>
          <w:tcPr>
            <w:tcW w:w="2165"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368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656" w:type="dxa"/>
            <w:tcBorders>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организацию,</w:t>
            </w:r>
          </w:p>
        </w:tc>
        <w:tc>
          <w:tcPr>
            <w:tcW w:w="1378" w:type="dxa"/>
            <w:tcBorders>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proofErr w:type="spellStart"/>
            <w:r>
              <w:rPr>
                <w:rStyle w:val="212pt"/>
              </w:rPr>
              <w:t>предоставл</w:t>
            </w:r>
            <w:proofErr w:type="spellEnd"/>
          </w:p>
        </w:tc>
        <w:tc>
          <w:tcPr>
            <w:tcW w:w="201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r>
              <w:rPr>
                <w:rStyle w:val="212pt"/>
              </w:rPr>
              <w:t>услуги</w:t>
            </w:r>
          </w:p>
        </w:tc>
      </w:tr>
      <w:tr w:rsidR="006E6EFA">
        <w:trPr>
          <w:trHeight w:hRule="exact" w:val="274"/>
          <w:jc w:val="center"/>
        </w:trPr>
        <w:tc>
          <w:tcPr>
            <w:tcW w:w="2165"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368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656"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предоставляю</w:t>
            </w:r>
          </w:p>
        </w:tc>
        <w:tc>
          <w:tcPr>
            <w:tcW w:w="1378"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proofErr w:type="spellStart"/>
            <w:r>
              <w:rPr>
                <w:rStyle w:val="212pt"/>
              </w:rPr>
              <w:t>ение</w:t>
            </w:r>
            <w:proofErr w:type="spellEnd"/>
          </w:p>
        </w:tc>
        <w:tc>
          <w:tcPr>
            <w:tcW w:w="201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6E6EFA" w:rsidRDefault="006E6EFA">
            <w:pPr>
              <w:framePr w:w="15370" w:wrap="notBeside" w:vAnchor="text" w:hAnchor="text" w:xAlign="center" w:y="1"/>
              <w:rPr>
                <w:sz w:val="10"/>
                <w:szCs w:val="10"/>
              </w:rPr>
            </w:pPr>
          </w:p>
        </w:tc>
      </w:tr>
      <w:tr w:rsidR="006E6EFA">
        <w:trPr>
          <w:trHeight w:hRule="exact" w:val="278"/>
          <w:jc w:val="center"/>
        </w:trPr>
        <w:tc>
          <w:tcPr>
            <w:tcW w:w="2165"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368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656" w:type="dxa"/>
            <w:tcBorders>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left"/>
            </w:pPr>
            <w:proofErr w:type="spellStart"/>
            <w:r>
              <w:rPr>
                <w:rStyle w:val="212pt"/>
              </w:rPr>
              <w:t>щие</w:t>
            </w:r>
            <w:proofErr w:type="spellEnd"/>
          </w:p>
        </w:tc>
        <w:tc>
          <w:tcPr>
            <w:tcW w:w="1378" w:type="dxa"/>
            <w:tcBorders>
              <w:left w:val="single" w:sz="4" w:space="0" w:color="auto"/>
            </w:tcBorders>
            <w:shd w:val="clear" w:color="auto" w:fill="FFFFFF"/>
            <w:vAlign w:val="bottom"/>
          </w:tcPr>
          <w:p w:rsidR="006E6EFA" w:rsidRDefault="006E6EFA">
            <w:pPr>
              <w:pStyle w:val="20"/>
              <w:framePr w:w="15370" w:wrap="notBeside" w:vAnchor="text" w:hAnchor="text" w:xAlign="center" w:y="1"/>
              <w:shd w:val="clear" w:color="auto" w:fill="auto"/>
              <w:spacing w:before="0" w:line="240" w:lineRule="exact"/>
              <w:jc w:val="left"/>
            </w:pPr>
          </w:p>
        </w:tc>
        <w:tc>
          <w:tcPr>
            <w:tcW w:w="201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6E6EFA" w:rsidRDefault="006E6EFA">
            <w:pPr>
              <w:framePr w:w="15370" w:wrap="notBeside" w:vAnchor="text" w:hAnchor="text" w:xAlign="center" w:y="1"/>
              <w:rPr>
                <w:sz w:val="10"/>
                <w:szCs w:val="10"/>
              </w:rPr>
            </w:pPr>
          </w:p>
        </w:tc>
      </w:tr>
      <w:tr w:rsidR="006E6EFA">
        <w:trPr>
          <w:trHeight w:hRule="exact" w:val="250"/>
          <w:jc w:val="center"/>
        </w:trPr>
        <w:tc>
          <w:tcPr>
            <w:tcW w:w="2165"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368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656"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документ и</w:t>
            </w:r>
          </w:p>
        </w:tc>
        <w:tc>
          <w:tcPr>
            <w:tcW w:w="1378" w:type="dxa"/>
            <w:tcBorders>
              <w:left w:val="single" w:sz="4" w:space="0" w:color="auto"/>
            </w:tcBorders>
            <w:shd w:val="clear" w:color="auto" w:fill="FFFFFF"/>
          </w:tcPr>
          <w:p w:rsidR="006E6EFA" w:rsidRDefault="006E6EFA">
            <w:pPr>
              <w:pStyle w:val="20"/>
              <w:framePr w:w="15370" w:wrap="notBeside" w:vAnchor="text" w:hAnchor="text" w:xAlign="center" w:y="1"/>
              <w:shd w:val="clear" w:color="auto" w:fill="auto"/>
              <w:spacing w:before="0" w:line="240" w:lineRule="exact"/>
              <w:jc w:val="left"/>
            </w:pPr>
          </w:p>
        </w:tc>
        <w:tc>
          <w:tcPr>
            <w:tcW w:w="201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6E6EFA" w:rsidRDefault="006E6EFA">
            <w:pPr>
              <w:framePr w:w="15370" w:wrap="notBeside" w:vAnchor="text" w:hAnchor="text" w:xAlign="center" w:y="1"/>
              <w:rPr>
                <w:sz w:val="10"/>
                <w:szCs w:val="10"/>
              </w:rPr>
            </w:pPr>
          </w:p>
        </w:tc>
      </w:tr>
      <w:tr w:rsidR="006E6EFA">
        <w:trPr>
          <w:trHeight w:hRule="exact" w:val="278"/>
          <w:jc w:val="center"/>
        </w:trPr>
        <w:tc>
          <w:tcPr>
            <w:tcW w:w="2165"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368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656"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информацию,</w:t>
            </w:r>
          </w:p>
        </w:tc>
        <w:tc>
          <w:tcPr>
            <w:tcW w:w="1378"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proofErr w:type="spellStart"/>
            <w:r>
              <w:rPr>
                <w:rStyle w:val="212pt"/>
              </w:rPr>
              <w:t>муниципа</w:t>
            </w:r>
            <w:proofErr w:type="spellEnd"/>
          </w:p>
        </w:tc>
        <w:tc>
          <w:tcPr>
            <w:tcW w:w="201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6E6EFA" w:rsidRDefault="006E6EFA">
            <w:pPr>
              <w:framePr w:w="15370" w:wrap="notBeside" w:vAnchor="text" w:hAnchor="text" w:xAlign="center" w:y="1"/>
              <w:rPr>
                <w:sz w:val="10"/>
                <w:szCs w:val="10"/>
              </w:rPr>
            </w:pPr>
          </w:p>
        </w:tc>
      </w:tr>
      <w:tr w:rsidR="006E6EFA">
        <w:trPr>
          <w:trHeight w:hRule="exact" w:val="293"/>
          <w:jc w:val="center"/>
        </w:trPr>
        <w:tc>
          <w:tcPr>
            <w:tcW w:w="2165"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368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656" w:type="dxa"/>
            <w:tcBorders>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если иные</w:t>
            </w:r>
          </w:p>
        </w:tc>
        <w:tc>
          <w:tcPr>
            <w:tcW w:w="1378" w:type="dxa"/>
            <w:tcBorders>
              <w:left w:val="single" w:sz="4" w:space="0" w:color="auto"/>
            </w:tcBorders>
            <w:shd w:val="clear" w:color="auto" w:fill="FFFFFF"/>
          </w:tcPr>
          <w:p w:rsidR="006E6EFA" w:rsidRDefault="0084739B" w:rsidP="00ED5314">
            <w:pPr>
              <w:pStyle w:val="20"/>
              <w:framePr w:w="15370" w:wrap="notBeside" w:vAnchor="text" w:hAnchor="text" w:xAlign="center" w:y="1"/>
              <w:shd w:val="clear" w:color="auto" w:fill="auto"/>
              <w:spacing w:before="0" w:line="240" w:lineRule="exact"/>
              <w:jc w:val="left"/>
            </w:pPr>
            <w:proofErr w:type="spellStart"/>
            <w:r>
              <w:rPr>
                <w:rStyle w:val="212pt"/>
              </w:rPr>
              <w:t>льной</w:t>
            </w:r>
            <w:proofErr w:type="spellEnd"/>
          </w:p>
        </w:tc>
        <w:tc>
          <w:tcPr>
            <w:tcW w:w="2016"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6E6EFA" w:rsidRDefault="006E6EFA">
            <w:pPr>
              <w:framePr w:w="15370" w:wrap="notBeside" w:vAnchor="text" w:hAnchor="text" w:xAlign="center" w:y="1"/>
              <w:rPr>
                <w:sz w:val="10"/>
                <w:szCs w:val="10"/>
              </w:rPr>
            </w:pPr>
          </w:p>
        </w:tc>
      </w:tr>
      <w:tr w:rsidR="006E6EFA">
        <w:trPr>
          <w:trHeight w:hRule="exact" w:val="1627"/>
          <w:jc w:val="center"/>
        </w:trPr>
        <w:tc>
          <w:tcPr>
            <w:tcW w:w="2165" w:type="dxa"/>
            <w:tcBorders>
              <w:left w:val="single" w:sz="4" w:space="0" w:color="auto"/>
              <w:bottom w:val="single" w:sz="4" w:space="0" w:color="auto"/>
            </w:tcBorders>
            <w:shd w:val="clear" w:color="auto" w:fill="FFFFFF"/>
          </w:tcPr>
          <w:p w:rsidR="006E6EFA" w:rsidRDefault="006E6EFA">
            <w:pPr>
              <w:framePr w:w="15370" w:wrap="notBeside" w:vAnchor="text" w:hAnchor="text" w:xAlign="center" w:y="1"/>
              <w:rPr>
                <w:sz w:val="10"/>
                <w:szCs w:val="10"/>
              </w:rPr>
            </w:pPr>
          </w:p>
        </w:tc>
        <w:tc>
          <w:tcPr>
            <w:tcW w:w="3686" w:type="dxa"/>
            <w:tcBorders>
              <w:left w:val="single" w:sz="4" w:space="0" w:color="auto"/>
              <w:bottom w:val="single" w:sz="4" w:space="0" w:color="auto"/>
            </w:tcBorders>
            <w:shd w:val="clear" w:color="auto" w:fill="FFFFFF"/>
          </w:tcPr>
          <w:p w:rsidR="006E6EFA" w:rsidRDefault="006E6EFA">
            <w:pPr>
              <w:framePr w:w="15370" w:wrap="notBeside" w:vAnchor="text" w:hAnchor="text" w:xAlign="center" w:y="1"/>
              <w:rPr>
                <w:sz w:val="10"/>
                <w:szCs w:val="10"/>
              </w:rPr>
            </w:pPr>
          </w:p>
        </w:tc>
        <w:tc>
          <w:tcPr>
            <w:tcW w:w="1656" w:type="dxa"/>
            <w:tcBorders>
              <w:left w:val="single" w:sz="4" w:space="0" w:color="auto"/>
              <w:bottom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74" w:lineRule="exact"/>
              <w:jc w:val="left"/>
            </w:pPr>
            <w:r>
              <w:rPr>
                <w:rStyle w:val="212pt"/>
              </w:rPr>
              <w:t>сроки не</w:t>
            </w:r>
          </w:p>
          <w:p w:rsidR="006E6EFA" w:rsidRDefault="0084739B">
            <w:pPr>
              <w:pStyle w:val="20"/>
              <w:framePr w:w="15370" w:wrap="notBeside" w:vAnchor="text" w:hAnchor="text" w:xAlign="center" w:y="1"/>
              <w:shd w:val="clear" w:color="auto" w:fill="auto"/>
              <w:spacing w:before="0" w:line="274" w:lineRule="exact"/>
              <w:jc w:val="left"/>
            </w:pPr>
            <w:r>
              <w:rPr>
                <w:rStyle w:val="212pt"/>
              </w:rPr>
              <w:t>предусмотрен</w:t>
            </w:r>
          </w:p>
          <w:p w:rsidR="006E6EFA" w:rsidRDefault="0084739B">
            <w:pPr>
              <w:pStyle w:val="20"/>
              <w:framePr w:w="15370" w:wrap="notBeside" w:vAnchor="text" w:hAnchor="text" w:xAlign="center" w:y="1"/>
              <w:shd w:val="clear" w:color="auto" w:fill="auto"/>
              <w:spacing w:before="0" w:line="274" w:lineRule="exact"/>
              <w:jc w:val="left"/>
            </w:pPr>
            <w:r>
              <w:rPr>
                <w:rStyle w:val="212pt"/>
              </w:rPr>
              <w:t>ы</w:t>
            </w:r>
          </w:p>
          <w:p w:rsidR="006E6EFA" w:rsidRDefault="0084739B">
            <w:pPr>
              <w:pStyle w:val="20"/>
              <w:framePr w:w="15370" w:wrap="notBeside" w:vAnchor="text" w:hAnchor="text" w:xAlign="center" w:y="1"/>
              <w:shd w:val="clear" w:color="auto" w:fill="auto"/>
              <w:spacing w:before="0" w:line="274" w:lineRule="exact"/>
              <w:jc w:val="left"/>
            </w:pPr>
            <w:proofErr w:type="gramStart"/>
            <w:r>
              <w:rPr>
                <w:rStyle w:val="212pt"/>
              </w:rPr>
              <w:t xml:space="preserve">законодатель </w:t>
            </w:r>
            <w:proofErr w:type="spellStart"/>
            <w:r>
              <w:rPr>
                <w:rStyle w:val="212pt"/>
              </w:rPr>
              <w:t>ством</w:t>
            </w:r>
            <w:proofErr w:type="spellEnd"/>
            <w:proofErr w:type="gramEnd"/>
            <w:r>
              <w:rPr>
                <w:rStyle w:val="212pt"/>
              </w:rPr>
              <w:t xml:space="preserve"> РФ и субъекта РФ</w:t>
            </w:r>
          </w:p>
        </w:tc>
        <w:tc>
          <w:tcPr>
            <w:tcW w:w="1378" w:type="dxa"/>
            <w:tcBorders>
              <w:left w:val="single" w:sz="4" w:space="0" w:color="auto"/>
              <w:bottom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jc w:val="left"/>
            </w:pPr>
            <w:r>
              <w:rPr>
                <w:rStyle w:val="212pt"/>
              </w:rPr>
              <w:t>услуги</w:t>
            </w:r>
          </w:p>
        </w:tc>
        <w:tc>
          <w:tcPr>
            <w:tcW w:w="2016" w:type="dxa"/>
            <w:tcBorders>
              <w:left w:val="single" w:sz="4" w:space="0" w:color="auto"/>
              <w:bottom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left w:val="single" w:sz="4" w:space="0" w:color="auto"/>
              <w:bottom w:val="single" w:sz="4" w:space="0" w:color="auto"/>
            </w:tcBorders>
            <w:shd w:val="clear" w:color="auto" w:fill="FFFFFF"/>
          </w:tcPr>
          <w:p w:rsidR="006E6EFA" w:rsidRDefault="006E6EFA">
            <w:pPr>
              <w:framePr w:w="15370" w:wrap="notBeside" w:vAnchor="text" w:hAnchor="text" w:xAlign="center" w:y="1"/>
              <w:rPr>
                <w:sz w:val="10"/>
                <w:szCs w:val="10"/>
              </w:rPr>
            </w:pPr>
          </w:p>
        </w:tc>
        <w:tc>
          <w:tcPr>
            <w:tcW w:w="2515" w:type="dxa"/>
            <w:tcBorders>
              <w:left w:val="single" w:sz="4" w:space="0" w:color="auto"/>
              <w:bottom w:val="single" w:sz="4" w:space="0" w:color="auto"/>
              <w:right w:val="single" w:sz="4" w:space="0" w:color="auto"/>
            </w:tcBorders>
            <w:shd w:val="clear" w:color="auto" w:fill="FFFFFF"/>
          </w:tcPr>
          <w:p w:rsidR="006E6EFA" w:rsidRDefault="006E6EFA">
            <w:pPr>
              <w:framePr w:w="15370" w:wrap="notBeside" w:vAnchor="text" w:hAnchor="text" w:xAlign="center" w:y="1"/>
              <w:rPr>
                <w:sz w:val="10"/>
                <w:szCs w:val="10"/>
              </w:rPr>
            </w:pPr>
          </w:p>
        </w:tc>
      </w:tr>
    </w:tbl>
    <w:p w:rsidR="006E6EFA" w:rsidRDefault="0084739B" w:rsidP="000578D0">
      <w:pPr>
        <w:pStyle w:val="24"/>
        <w:framePr w:w="15370" w:wrap="notBeside" w:vAnchor="text" w:hAnchor="text" w:xAlign="center" w:y="1"/>
        <w:shd w:val="clear" w:color="auto" w:fill="auto"/>
        <w:spacing w:line="240" w:lineRule="exact"/>
        <w:jc w:val="center"/>
      </w:pPr>
      <w:r>
        <w:t>3. Рассмотрение документов и сведений</w:t>
      </w:r>
    </w:p>
    <w:p w:rsidR="006E6EFA" w:rsidRDefault="006E6EFA">
      <w:pPr>
        <w:framePr w:w="15370" w:wrap="notBeside" w:vAnchor="text" w:hAnchor="text" w:xAlign="center" w:y="1"/>
        <w:rPr>
          <w:sz w:val="2"/>
          <w:szCs w:val="2"/>
        </w:rPr>
      </w:pPr>
    </w:p>
    <w:p w:rsidR="006E6EFA" w:rsidRDefault="006E6EF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638"/>
        <w:gridCol w:w="1670"/>
        <w:gridCol w:w="1315"/>
        <w:gridCol w:w="2035"/>
        <w:gridCol w:w="1954"/>
        <w:gridCol w:w="2515"/>
      </w:tblGrid>
      <w:tr w:rsidR="006E6EFA">
        <w:trPr>
          <w:trHeight w:hRule="exact" w:val="298"/>
          <w:jc w:val="center"/>
        </w:trPr>
        <w:tc>
          <w:tcPr>
            <w:tcW w:w="2242" w:type="dxa"/>
            <w:tcBorders>
              <w:top w:val="single" w:sz="4" w:space="0" w:color="auto"/>
              <w:left w:val="single" w:sz="4" w:space="0" w:color="auto"/>
            </w:tcBorders>
            <w:shd w:val="clear" w:color="auto" w:fill="FFFFFF"/>
            <w:vAlign w:val="bottom"/>
          </w:tcPr>
          <w:p w:rsidR="006E6EFA" w:rsidRDefault="0084739B" w:rsidP="000578D0">
            <w:pPr>
              <w:pStyle w:val="20"/>
              <w:framePr w:w="15370" w:wrap="notBeside" w:vAnchor="text" w:hAnchor="page" w:x="590" w:y="-860"/>
              <w:shd w:val="clear" w:color="auto" w:fill="auto"/>
              <w:spacing w:before="0" w:line="240" w:lineRule="exact"/>
              <w:jc w:val="center"/>
            </w:pPr>
            <w:r>
              <w:rPr>
                <w:rStyle w:val="212pt"/>
              </w:rPr>
              <w:lastRenderedPageBreak/>
              <w:t>1</w:t>
            </w:r>
          </w:p>
        </w:tc>
        <w:tc>
          <w:tcPr>
            <w:tcW w:w="3638" w:type="dxa"/>
            <w:tcBorders>
              <w:top w:val="single" w:sz="4" w:space="0" w:color="auto"/>
              <w:left w:val="single" w:sz="4" w:space="0" w:color="auto"/>
            </w:tcBorders>
            <w:shd w:val="clear" w:color="auto" w:fill="FFFFFF"/>
            <w:vAlign w:val="bottom"/>
          </w:tcPr>
          <w:p w:rsidR="006E6EFA" w:rsidRDefault="0084739B" w:rsidP="000578D0">
            <w:pPr>
              <w:pStyle w:val="20"/>
              <w:framePr w:w="15370" w:wrap="notBeside" w:vAnchor="text" w:hAnchor="page" w:x="590" w:y="-860"/>
              <w:shd w:val="clear" w:color="auto" w:fill="auto"/>
              <w:spacing w:before="0" w:line="240" w:lineRule="exact"/>
              <w:jc w:val="center"/>
            </w:pPr>
            <w:r>
              <w:rPr>
                <w:rStyle w:val="212pt"/>
              </w:rPr>
              <w:t>2</w:t>
            </w:r>
          </w:p>
        </w:tc>
        <w:tc>
          <w:tcPr>
            <w:tcW w:w="1670" w:type="dxa"/>
            <w:tcBorders>
              <w:top w:val="single" w:sz="4" w:space="0" w:color="auto"/>
              <w:left w:val="single" w:sz="4" w:space="0" w:color="auto"/>
            </w:tcBorders>
            <w:shd w:val="clear" w:color="auto" w:fill="FFFFFF"/>
            <w:vAlign w:val="bottom"/>
          </w:tcPr>
          <w:p w:rsidR="006E6EFA" w:rsidRDefault="0084739B" w:rsidP="000578D0">
            <w:pPr>
              <w:pStyle w:val="20"/>
              <w:framePr w:w="15370" w:wrap="notBeside" w:vAnchor="text" w:hAnchor="page" w:x="590" w:y="-860"/>
              <w:shd w:val="clear" w:color="auto" w:fill="auto"/>
              <w:spacing w:before="0" w:line="240" w:lineRule="exact"/>
              <w:jc w:val="center"/>
            </w:pPr>
            <w:r>
              <w:rPr>
                <w:rStyle w:val="212pt"/>
              </w:rPr>
              <w:t>3</w:t>
            </w:r>
          </w:p>
        </w:tc>
        <w:tc>
          <w:tcPr>
            <w:tcW w:w="1315" w:type="dxa"/>
            <w:tcBorders>
              <w:top w:val="single" w:sz="4" w:space="0" w:color="auto"/>
              <w:left w:val="single" w:sz="4" w:space="0" w:color="auto"/>
            </w:tcBorders>
            <w:shd w:val="clear" w:color="auto" w:fill="FFFFFF"/>
            <w:vAlign w:val="bottom"/>
          </w:tcPr>
          <w:p w:rsidR="006E6EFA" w:rsidRDefault="0084739B" w:rsidP="000578D0">
            <w:pPr>
              <w:pStyle w:val="20"/>
              <w:framePr w:w="15370" w:wrap="notBeside" w:vAnchor="text" w:hAnchor="page" w:x="590" w:y="-860"/>
              <w:shd w:val="clear" w:color="auto" w:fill="auto"/>
              <w:spacing w:before="0" w:line="240" w:lineRule="exact"/>
              <w:jc w:val="center"/>
            </w:pPr>
            <w:r>
              <w:rPr>
                <w:rStyle w:val="212pt"/>
              </w:rPr>
              <w:t>4</w:t>
            </w:r>
          </w:p>
        </w:tc>
        <w:tc>
          <w:tcPr>
            <w:tcW w:w="2035" w:type="dxa"/>
            <w:tcBorders>
              <w:top w:val="single" w:sz="4" w:space="0" w:color="auto"/>
              <w:left w:val="single" w:sz="4" w:space="0" w:color="auto"/>
            </w:tcBorders>
            <w:shd w:val="clear" w:color="auto" w:fill="FFFFFF"/>
            <w:vAlign w:val="bottom"/>
          </w:tcPr>
          <w:p w:rsidR="006E6EFA" w:rsidRDefault="0084739B" w:rsidP="000578D0">
            <w:pPr>
              <w:pStyle w:val="20"/>
              <w:framePr w:w="15370" w:wrap="notBeside" w:vAnchor="text" w:hAnchor="page" w:x="590" w:y="-860"/>
              <w:shd w:val="clear" w:color="auto" w:fill="auto"/>
              <w:spacing w:before="0" w:line="240" w:lineRule="exact"/>
              <w:jc w:val="center"/>
            </w:pPr>
            <w:r>
              <w:rPr>
                <w:rStyle w:val="212pt"/>
              </w:rPr>
              <w:t>5</w:t>
            </w:r>
          </w:p>
        </w:tc>
        <w:tc>
          <w:tcPr>
            <w:tcW w:w="1954" w:type="dxa"/>
            <w:tcBorders>
              <w:top w:val="single" w:sz="4" w:space="0" w:color="auto"/>
              <w:left w:val="single" w:sz="4" w:space="0" w:color="auto"/>
            </w:tcBorders>
            <w:shd w:val="clear" w:color="auto" w:fill="FFFFFF"/>
            <w:vAlign w:val="bottom"/>
          </w:tcPr>
          <w:p w:rsidR="006E6EFA" w:rsidRDefault="0084739B" w:rsidP="000578D0">
            <w:pPr>
              <w:pStyle w:val="20"/>
              <w:framePr w:w="15370" w:wrap="notBeside" w:vAnchor="text" w:hAnchor="page" w:x="590" w:y="-860"/>
              <w:shd w:val="clear" w:color="auto" w:fill="auto"/>
              <w:spacing w:before="0" w:line="240" w:lineRule="exact"/>
              <w:jc w:val="center"/>
            </w:pPr>
            <w:r>
              <w:rPr>
                <w:rStyle w:val="212pt"/>
              </w:rPr>
              <w:t>6</w:t>
            </w:r>
          </w:p>
        </w:tc>
        <w:tc>
          <w:tcPr>
            <w:tcW w:w="2515" w:type="dxa"/>
            <w:tcBorders>
              <w:top w:val="single" w:sz="4" w:space="0" w:color="auto"/>
              <w:left w:val="single" w:sz="4" w:space="0" w:color="auto"/>
              <w:right w:val="single" w:sz="4" w:space="0" w:color="auto"/>
            </w:tcBorders>
            <w:shd w:val="clear" w:color="auto" w:fill="FFFFFF"/>
            <w:vAlign w:val="bottom"/>
          </w:tcPr>
          <w:p w:rsidR="006E6EFA" w:rsidRDefault="0084739B" w:rsidP="000578D0">
            <w:pPr>
              <w:pStyle w:val="20"/>
              <w:framePr w:w="15370" w:wrap="notBeside" w:vAnchor="text" w:hAnchor="page" w:x="590" w:y="-860"/>
              <w:shd w:val="clear" w:color="auto" w:fill="auto"/>
              <w:spacing w:before="0" w:line="240" w:lineRule="exact"/>
              <w:jc w:val="center"/>
            </w:pPr>
            <w:r>
              <w:rPr>
                <w:rStyle w:val="212pt"/>
              </w:rPr>
              <w:t>7</w:t>
            </w:r>
          </w:p>
        </w:tc>
      </w:tr>
      <w:tr w:rsidR="006E6EFA">
        <w:trPr>
          <w:trHeight w:hRule="exact" w:val="5678"/>
          <w:jc w:val="center"/>
        </w:trPr>
        <w:tc>
          <w:tcPr>
            <w:tcW w:w="2242" w:type="dxa"/>
            <w:tcBorders>
              <w:top w:val="single" w:sz="4" w:space="0" w:color="auto"/>
              <w:left w:val="single" w:sz="4" w:space="0" w:color="auto"/>
            </w:tcBorders>
            <w:shd w:val="clear" w:color="auto" w:fill="FFFFFF"/>
          </w:tcPr>
          <w:p w:rsidR="006E6EFA" w:rsidRDefault="0084739B" w:rsidP="000578D0">
            <w:pPr>
              <w:pStyle w:val="20"/>
              <w:framePr w:w="15370" w:wrap="notBeside" w:vAnchor="text" w:hAnchor="page" w:x="590" w:y="-860"/>
              <w:shd w:val="clear" w:color="auto" w:fill="auto"/>
              <w:spacing w:before="0" w:line="274" w:lineRule="exact"/>
              <w:jc w:val="left"/>
            </w:pPr>
            <w:r>
              <w:rPr>
                <w:rStyle w:val="212pt"/>
              </w:rPr>
              <w:t>пакет</w:t>
            </w:r>
          </w:p>
          <w:p w:rsidR="006E6EFA" w:rsidRDefault="0084739B" w:rsidP="000578D0">
            <w:pPr>
              <w:pStyle w:val="20"/>
              <w:framePr w:w="15370" w:wrap="notBeside" w:vAnchor="text" w:hAnchor="page" w:x="590" w:y="-860"/>
              <w:shd w:val="clear" w:color="auto" w:fill="auto"/>
              <w:spacing w:before="0" w:line="274" w:lineRule="exact"/>
              <w:jc w:val="left"/>
            </w:pPr>
            <w:r>
              <w:rPr>
                <w:rStyle w:val="212pt"/>
              </w:rPr>
              <w:t>зарегистрированных х документов, поступивших должностному лицу,</w:t>
            </w:r>
          </w:p>
          <w:p w:rsidR="006E6EFA" w:rsidRDefault="0084739B" w:rsidP="000578D0">
            <w:pPr>
              <w:pStyle w:val="20"/>
              <w:framePr w:w="15370" w:wrap="notBeside" w:vAnchor="text" w:hAnchor="page" w:x="590" w:y="-860"/>
              <w:shd w:val="clear" w:color="auto" w:fill="auto"/>
              <w:spacing w:before="0" w:line="274" w:lineRule="exact"/>
              <w:jc w:val="left"/>
            </w:pPr>
            <w:r>
              <w:rPr>
                <w:rStyle w:val="212pt"/>
              </w:rPr>
              <w:t>ответственному за</w:t>
            </w:r>
          </w:p>
          <w:p w:rsidR="006E6EFA" w:rsidRDefault="0084739B" w:rsidP="000578D0">
            <w:pPr>
              <w:pStyle w:val="20"/>
              <w:framePr w:w="15370" w:wrap="notBeside" w:vAnchor="text" w:hAnchor="page" w:x="590" w:y="-860"/>
              <w:shd w:val="clear" w:color="auto" w:fill="auto"/>
              <w:spacing w:before="0" w:line="274" w:lineRule="exact"/>
              <w:jc w:val="left"/>
            </w:pPr>
            <w:r>
              <w:rPr>
                <w:rStyle w:val="212pt"/>
              </w:rPr>
              <w:t>предоставление</w:t>
            </w:r>
          </w:p>
          <w:p w:rsidR="006E6EFA" w:rsidRDefault="00ED5314" w:rsidP="000578D0">
            <w:pPr>
              <w:pStyle w:val="20"/>
              <w:framePr w:w="15370" w:wrap="notBeside" w:vAnchor="text" w:hAnchor="page" w:x="590" w:y="-860"/>
              <w:shd w:val="clear" w:color="auto" w:fill="auto"/>
              <w:spacing w:before="0" w:line="274" w:lineRule="exact"/>
              <w:jc w:val="left"/>
            </w:pPr>
            <w:r>
              <w:rPr>
                <w:rStyle w:val="212pt"/>
              </w:rPr>
              <w:t>м</w:t>
            </w:r>
            <w:r w:rsidR="0084739B">
              <w:rPr>
                <w:rStyle w:val="212pt"/>
              </w:rPr>
              <w:t>униципальной</w:t>
            </w:r>
          </w:p>
          <w:p w:rsidR="006E6EFA" w:rsidRDefault="0084739B" w:rsidP="000578D0">
            <w:pPr>
              <w:pStyle w:val="20"/>
              <w:framePr w:w="15370" w:wrap="notBeside" w:vAnchor="text" w:hAnchor="page" w:x="590" w:y="-860"/>
              <w:shd w:val="clear" w:color="auto" w:fill="auto"/>
              <w:spacing w:before="0" w:line="274" w:lineRule="exact"/>
              <w:jc w:val="left"/>
            </w:pPr>
            <w:r>
              <w:rPr>
                <w:rStyle w:val="212pt"/>
              </w:rPr>
              <w:t>услуги</w:t>
            </w:r>
          </w:p>
        </w:tc>
        <w:tc>
          <w:tcPr>
            <w:tcW w:w="3638" w:type="dxa"/>
            <w:tcBorders>
              <w:top w:val="single" w:sz="4" w:space="0" w:color="auto"/>
              <w:left w:val="single" w:sz="4" w:space="0" w:color="auto"/>
            </w:tcBorders>
            <w:shd w:val="clear" w:color="auto" w:fill="FFFFFF"/>
          </w:tcPr>
          <w:p w:rsidR="006E6EFA" w:rsidRDefault="0084739B" w:rsidP="000578D0">
            <w:pPr>
              <w:pStyle w:val="20"/>
              <w:framePr w:w="15370" w:wrap="notBeside" w:vAnchor="text" w:hAnchor="page" w:x="590" w:y="-860"/>
              <w:shd w:val="clear" w:color="auto" w:fill="auto"/>
              <w:spacing w:before="0" w:line="274" w:lineRule="exact"/>
              <w:jc w:val="left"/>
            </w:pPr>
            <w:r>
              <w:rPr>
                <w:rStyle w:val="212pt"/>
              </w:rPr>
              <w:t xml:space="preserve">Проведение соответствия документов и сведений требованиям нормативных правовых актов предоставления </w:t>
            </w:r>
            <w:r w:rsidR="008B0BEA">
              <w:rPr>
                <w:rStyle w:val="212pt"/>
              </w:rPr>
              <w:t>муниципальной</w:t>
            </w:r>
            <w:r>
              <w:rPr>
                <w:rStyle w:val="212pt"/>
              </w:rPr>
              <w:t xml:space="preserve"> услуги</w:t>
            </w:r>
          </w:p>
        </w:tc>
        <w:tc>
          <w:tcPr>
            <w:tcW w:w="1670" w:type="dxa"/>
            <w:tcBorders>
              <w:top w:val="single" w:sz="4" w:space="0" w:color="auto"/>
              <w:left w:val="single" w:sz="4" w:space="0" w:color="auto"/>
            </w:tcBorders>
            <w:shd w:val="clear" w:color="auto" w:fill="FFFFFF"/>
          </w:tcPr>
          <w:p w:rsidR="006E6EFA" w:rsidRDefault="0084739B" w:rsidP="000578D0">
            <w:pPr>
              <w:pStyle w:val="20"/>
              <w:framePr w:w="15370" w:wrap="notBeside" w:vAnchor="text" w:hAnchor="page" w:x="590" w:y="-860"/>
              <w:shd w:val="clear" w:color="auto" w:fill="auto"/>
              <w:spacing w:before="0" w:line="274" w:lineRule="exact"/>
              <w:jc w:val="left"/>
            </w:pPr>
            <w:r>
              <w:rPr>
                <w:rStyle w:val="212pt"/>
              </w:rPr>
              <w:t>1 рабочий день</w:t>
            </w:r>
          </w:p>
        </w:tc>
        <w:tc>
          <w:tcPr>
            <w:tcW w:w="1315" w:type="dxa"/>
            <w:tcBorders>
              <w:top w:val="single" w:sz="4" w:space="0" w:color="auto"/>
              <w:left w:val="single" w:sz="4" w:space="0" w:color="auto"/>
            </w:tcBorders>
            <w:shd w:val="clear" w:color="auto" w:fill="FFFFFF"/>
          </w:tcPr>
          <w:p w:rsidR="006E6EFA" w:rsidRDefault="0084739B" w:rsidP="000578D0">
            <w:pPr>
              <w:pStyle w:val="20"/>
              <w:framePr w:w="15370" w:wrap="notBeside" w:vAnchor="text" w:hAnchor="page" w:x="590" w:y="-860"/>
              <w:shd w:val="clear" w:color="auto" w:fill="auto"/>
              <w:spacing w:before="0" w:line="274" w:lineRule="exact"/>
              <w:jc w:val="left"/>
            </w:pPr>
            <w:proofErr w:type="spellStart"/>
            <w:r>
              <w:rPr>
                <w:rStyle w:val="212pt"/>
              </w:rPr>
              <w:t>должност</w:t>
            </w:r>
            <w:proofErr w:type="spellEnd"/>
          </w:p>
          <w:p w:rsidR="006E6EFA" w:rsidRDefault="0084739B" w:rsidP="000578D0">
            <w:pPr>
              <w:pStyle w:val="20"/>
              <w:framePr w:w="15370" w:wrap="notBeside" w:vAnchor="text" w:hAnchor="page" w:x="590" w:y="-860"/>
              <w:shd w:val="clear" w:color="auto" w:fill="auto"/>
              <w:spacing w:before="0" w:line="274" w:lineRule="exact"/>
              <w:jc w:val="left"/>
            </w:pPr>
            <w:proofErr w:type="spellStart"/>
            <w:r>
              <w:rPr>
                <w:rStyle w:val="212pt"/>
              </w:rPr>
              <w:t>ное</w:t>
            </w:r>
            <w:proofErr w:type="spellEnd"/>
            <w:r>
              <w:rPr>
                <w:rStyle w:val="212pt"/>
              </w:rPr>
              <w:t xml:space="preserve"> лицо</w:t>
            </w:r>
          </w:p>
          <w:p w:rsidR="006E6EFA" w:rsidRDefault="0084739B" w:rsidP="000578D0">
            <w:pPr>
              <w:pStyle w:val="20"/>
              <w:framePr w:w="15370" w:wrap="notBeside" w:vAnchor="text" w:hAnchor="page" w:x="590" w:y="-860"/>
              <w:shd w:val="clear" w:color="auto" w:fill="auto"/>
              <w:spacing w:before="0" w:line="274" w:lineRule="exact"/>
              <w:jc w:val="left"/>
            </w:pPr>
            <w:proofErr w:type="spellStart"/>
            <w:r>
              <w:rPr>
                <w:rStyle w:val="212pt"/>
              </w:rPr>
              <w:t>Уполномо</w:t>
            </w:r>
            <w:proofErr w:type="spellEnd"/>
          </w:p>
          <w:p w:rsidR="006E6EFA" w:rsidRDefault="0084739B" w:rsidP="000578D0">
            <w:pPr>
              <w:pStyle w:val="20"/>
              <w:framePr w:w="15370" w:wrap="notBeside" w:vAnchor="text" w:hAnchor="page" w:x="590" w:y="-860"/>
              <w:shd w:val="clear" w:color="auto" w:fill="auto"/>
              <w:spacing w:before="0" w:line="274" w:lineRule="exact"/>
              <w:jc w:val="left"/>
            </w:pPr>
            <w:proofErr w:type="spellStart"/>
            <w:r>
              <w:rPr>
                <w:rStyle w:val="212pt"/>
              </w:rPr>
              <w:t>ченного</w:t>
            </w:r>
            <w:proofErr w:type="spellEnd"/>
          </w:p>
          <w:p w:rsidR="006E6EFA" w:rsidRDefault="0084739B" w:rsidP="000578D0">
            <w:pPr>
              <w:pStyle w:val="20"/>
              <w:framePr w:w="15370" w:wrap="notBeside" w:vAnchor="text" w:hAnchor="page" w:x="590" w:y="-860"/>
              <w:shd w:val="clear" w:color="auto" w:fill="auto"/>
              <w:spacing w:before="0" w:line="274" w:lineRule="exact"/>
              <w:jc w:val="left"/>
            </w:pPr>
            <w:r>
              <w:rPr>
                <w:rStyle w:val="212pt"/>
              </w:rPr>
              <w:t>органа,</w:t>
            </w:r>
          </w:p>
          <w:p w:rsidR="006E6EFA" w:rsidRDefault="0084739B" w:rsidP="000578D0">
            <w:pPr>
              <w:pStyle w:val="20"/>
              <w:framePr w:w="15370" w:wrap="notBeside" w:vAnchor="text" w:hAnchor="page" w:x="590" w:y="-860"/>
              <w:shd w:val="clear" w:color="auto" w:fill="auto"/>
              <w:spacing w:before="0" w:line="274" w:lineRule="exact"/>
              <w:jc w:val="center"/>
            </w:pPr>
            <w:proofErr w:type="spellStart"/>
            <w:r>
              <w:rPr>
                <w:rStyle w:val="212pt"/>
              </w:rPr>
              <w:t>ответстве</w:t>
            </w:r>
            <w:proofErr w:type="spellEnd"/>
          </w:p>
          <w:p w:rsidR="006E6EFA" w:rsidRDefault="0084739B" w:rsidP="000578D0">
            <w:pPr>
              <w:pStyle w:val="20"/>
              <w:framePr w:w="15370" w:wrap="notBeside" w:vAnchor="text" w:hAnchor="page" w:x="590" w:y="-860"/>
              <w:shd w:val="clear" w:color="auto" w:fill="auto"/>
              <w:spacing w:before="0" w:line="274" w:lineRule="exact"/>
              <w:jc w:val="left"/>
            </w:pPr>
            <w:proofErr w:type="spellStart"/>
            <w:r>
              <w:rPr>
                <w:rStyle w:val="212pt"/>
              </w:rPr>
              <w:t>нное</w:t>
            </w:r>
            <w:proofErr w:type="spellEnd"/>
            <w:r>
              <w:rPr>
                <w:rStyle w:val="212pt"/>
              </w:rPr>
              <w:t xml:space="preserve"> за</w:t>
            </w:r>
          </w:p>
          <w:p w:rsidR="006E6EFA" w:rsidRDefault="0084739B" w:rsidP="000578D0">
            <w:pPr>
              <w:pStyle w:val="20"/>
              <w:framePr w:w="15370" w:wrap="notBeside" w:vAnchor="text" w:hAnchor="page" w:x="590" w:y="-860"/>
              <w:shd w:val="clear" w:color="auto" w:fill="auto"/>
              <w:spacing w:before="0" w:line="274" w:lineRule="exact"/>
              <w:jc w:val="left"/>
            </w:pPr>
            <w:proofErr w:type="spellStart"/>
            <w:r>
              <w:rPr>
                <w:rStyle w:val="212pt"/>
              </w:rPr>
              <w:t>предостав</w:t>
            </w:r>
            <w:proofErr w:type="spellEnd"/>
          </w:p>
          <w:p w:rsidR="006E6EFA" w:rsidRDefault="0084739B" w:rsidP="000578D0">
            <w:pPr>
              <w:pStyle w:val="20"/>
              <w:framePr w:w="15370" w:wrap="notBeside" w:vAnchor="text" w:hAnchor="page" w:x="590" w:y="-860"/>
              <w:shd w:val="clear" w:color="auto" w:fill="auto"/>
              <w:spacing w:before="0" w:line="274" w:lineRule="exact"/>
              <w:jc w:val="left"/>
            </w:pPr>
            <w:proofErr w:type="spellStart"/>
            <w:r>
              <w:rPr>
                <w:rStyle w:val="212pt"/>
              </w:rPr>
              <w:t>ление</w:t>
            </w:r>
            <w:proofErr w:type="spellEnd"/>
          </w:p>
          <w:p w:rsidR="006E6EFA" w:rsidRDefault="0084739B" w:rsidP="000578D0">
            <w:pPr>
              <w:pStyle w:val="20"/>
              <w:framePr w:w="15370" w:wrap="notBeside" w:vAnchor="text" w:hAnchor="page" w:x="590" w:y="-860"/>
              <w:shd w:val="clear" w:color="auto" w:fill="auto"/>
              <w:spacing w:before="0" w:line="274" w:lineRule="exact"/>
              <w:jc w:val="left"/>
            </w:pPr>
            <w:proofErr w:type="spellStart"/>
            <w:r>
              <w:rPr>
                <w:rStyle w:val="212pt"/>
              </w:rPr>
              <w:t>муницип</w:t>
            </w:r>
            <w:proofErr w:type="spellEnd"/>
          </w:p>
          <w:p w:rsidR="006E6EFA" w:rsidRDefault="0084739B" w:rsidP="000578D0">
            <w:pPr>
              <w:pStyle w:val="20"/>
              <w:framePr w:w="15370" w:wrap="notBeside" w:vAnchor="text" w:hAnchor="page" w:x="590" w:y="-860"/>
              <w:shd w:val="clear" w:color="auto" w:fill="auto"/>
              <w:spacing w:before="0" w:line="274" w:lineRule="exact"/>
              <w:jc w:val="left"/>
            </w:pPr>
            <w:proofErr w:type="spellStart"/>
            <w:r>
              <w:rPr>
                <w:rStyle w:val="212pt"/>
              </w:rPr>
              <w:t>альной</w:t>
            </w:r>
            <w:proofErr w:type="spellEnd"/>
          </w:p>
          <w:p w:rsidR="006E6EFA" w:rsidRDefault="0084739B" w:rsidP="000578D0">
            <w:pPr>
              <w:pStyle w:val="20"/>
              <w:framePr w:w="15370" w:wrap="notBeside" w:vAnchor="text" w:hAnchor="page" w:x="590" w:y="-860"/>
              <w:shd w:val="clear" w:color="auto" w:fill="auto"/>
              <w:spacing w:before="0" w:line="274" w:lineRule="exact"/>
              <w:jc w:val="left"/>
            </w:pPr>
            <w:r>
              <w:rPr>
                <w:rStyle w:val="212pt"/>
              </w:rPr>
              <w:t>услуги</w:t>
            </w:r>
          </w:p>
        </w:tc>
        <w:tc>
          <w:tcPr>
            <w:tcW w:w="2035" w:type="dxa"/>
            <w:tcBorders>
              <w:top w:val="single" w:sz="4" w:space="0" w:color="auto"/>
              <w:left w:val="single" w:sz="4" w:space="0" w:color="auto"/>
            </w:tcBorders>
            <w:shd w:val="clear" w:color="auto" w:fill="FFFFFF"/>
          </w:tcPr>
          <w:p w:rsidR="006E6EFA" w:rsidRDefault="0084739B" w:rsidP="000578D0">
            <w:pPr>
              <w:pStyle w:val="20"/>
              <w:framePr w:w="15370" w:wrap="notBeside" w:vAnchor="text" w:hAnchor="page" w:x="590" w:y="-860"/>
              <w:shd w:val="clear" w:color="auto" w:fill="auto"/>
              <w:spacing w:before="0" w:line="274" w:lineRule="exact"/>
            </w:pPr>
            <w:proofErr w:type="spellStart"/>
            <w:proofErr w:type="gramStart"/>
            <w:r>
              <w:rPr>
                <w:rStyle w:val="212pt"/>
              </w:rPr>
              <w:t>Уполномоченны</w:t>
            </w:r>
            <w:proofErr w:type="spellEnd"/>
            <w:r>
              <w:rPr>
                <w:rStyle w:val="212pt"/>
              </w:rPr>
              <w:t xml:space="preserve"> й</w:t>
            </w:r>
            <w:proofErr w:type="gramEnd"/>
            <w:r>
              <w:rPr>
                <w:rStyle w:val="212pt"/>
              </w:rPr>
              <w:t xml:space="preserve"> орган) / ГИС</w:t>
            </w:r>
          </w:p>
        </w:tc>
        <w:tc>
          <w:tcPr>
            <w:tcW w:w="1954" w:type="dxa"/>
            <w:tcBorders>
              <w:top w:val="single" w:sz="4" w:space="0" w:color="auto"/>
              <w:left w:val="single" w:sz="4" w:space="0" w:color="auto"/>
            </w:tcBorders>
            <w:shd w:val="clear" w:color="auto" w:fill="FFFFFF"/>
          </w:tcPr>
          <w:p w:rsidR="006E6EFA" w:rsidRDefault="0084739B" w:rsidP="000578D0">
            <w:pPr>
              <w:pStyle w:val="20"/>
              <w:framePr w:w="15370" w:wrap="notBeside" w:vAnchor="text" w:hAnchor="page" w:x="590" w:y="-860"/>
              <w:shd w:val="clear" w:color="auto" w:fill="auto"/>
              <w:spacing w:before="0" w:line="274" w:lineRule="exact"/>
              <w:jc w:val="left"/>
            </w:pPr>
            <w:r>
              <w:rPr>
                <w:rStyle w:val="212pt"/>
              </w:rPr>
              <w:t xml:space="preserve">основания отказа </w:t>
            </w:r>
            <w:proofErr w:type="gramStart"/>
            <w:r>
              <w:rPr>
                <w:rStyle w:val="212pt"/>
              </w:rPr>
              <w:t>в</w:t>
            </w:r>
            <w:proofErr w:type="gramEnd"/>
          </w:p>
          <w:p w:rsidR="006E6EFA" w:rsidRDefault="0084739B" w:rsidP="000578D0">
            <w:pPr>
              <w:pStyle w:val="20"/>
              <w:framePr w:w="15370" w:wrap="notBeside" w:vAnchor="text" w:hAnchor="page" w:x="590" w:y="-860"/>
              <w:shd w:val="clear" w:color="auto" w:fill="auto"/>
              <w:spacing w:before="0" w:line="274" w:lineRule="exact"/>
              <w:jc w:val="left"/>
            </w:pPr>
            <w:r>
              <w:rPr>
                <w:rStyle w:val="212pt"/>
              </w:rPr>
              <w:t xml:space="preserve">предоставлении муниципальной услуги, предусмотренные пунктом 2.16 </w:t>
            </w:r>
            <w:proofErr w:type="spellStart"/>
            <w:proofErr w:type="gramStart"/>
            <w:r>
              <w:rPr>
                <w:rStyle w:val="212pt"/>
              </w:rPr>
              <w:t>Административ</w:t>
            </w:r>
            <w:proofErr w:type="spellEnd"/>
            <w:r>
              <w:rPr>
                <w:rStyle w:val="212pt"/>
              </w:rPr>
              <w:t xml:space="preserve"> </w:t>
            </w:r>
            <w:proofErr w:type="spellStart"/>
            <w:r>
              <w:rPr>
                <w:rStyle w:val="212pt"/>
              </w:rPr>
              <w:t>ного</w:t>
            </w:r>
            <w:proofErr w:type="spellEnd"/>
            <w:proofErr w:type="gramEnd"/>
            <w:r>
              <w:rPr>
                <w:rStyle w:val="212pt"/>
              </w:rPr>
              <w:t xml:space="preserve"> регламента</w:t>
            </w:r>
          </w:p>
        </w:tc>
        <w:tc>
          <w:tcPr>
            <w:tcW w:w="2515" w:type="dxa"/>
            <w:tcBorders>
              <w:top w:val="single" w:sz="4" w:space="0" w:color="auto"/>
              <w:left w:val="single" w:sz="4" w:space="0" w:color="auto"/>
              <w:right w:val="single" w:sz="4" w:space="0" w:color="auto"/>
            </w:tcBorders>
            <w:shd w:val="clear" w:color="auto" w:fill="FFFFFF"/>
          </w:tcPr>
          <w:p w:rsidR="006E6EFA" w:rsidRDefault="0084739B" w:rsidP="000578D0">
            <w:pPr>
              <w:pStyle w:val="20"/>
              <w:framePr w:w="15370" w:wrap="notBeside" w:vAnchor="text" w:hAnchor="page" w:x="590" w:y="-860"/>
              <w:shd w:val="clear" w:color="auto" w:fill="auto"/>
              <w:spacing w:before="0" w:line="274" w:lineRule="exact"/>
              <w:jc w:val="left"/>
            </w:pPr>
            <w:r>
              <w:rPr>
                <w:rStyle w:val="212pt"/>
              </w:rPr>
              <w:t xml:space="preserve">проект результата предоставления </w:t>
            </w:r>
            <w:r w:rsidR="008B0BEA">
              <w:rPr>
                <w:rStyle w:val="212pt"/>
              </w:rPr>
              <w:t>муниципальной</w:t>
            </w:r>
            <w:r>
              <w:rPr>
                <w:rStyle w:val="212pt"/>
              </w:rPr>
              <w:t xml:space="preserve"> услуги по форме, приведенной в приложении № 2 к Административному регламенту</w:t>
            </w:r>
          </w:p>
        </w:tc>
      </w:tr>
      <w:tr w:rsidR="006E6EFA">
        <w:trPr>
          <w:trHeight w:hRule="exact" w:val="470"/>
          <w:jc w:val="center"/>
        </w:trPr>
        <w:tc>
          <w:tcPr>
            <w:tcW w:w="15369" w:type="dxa"/>
            <w:gridSpan w:val="7"/>
            <w:tcBorders>
              <w:top w:val="single" w:sz="4" w:space="0" w:color="auto"/>
              <w:left w:val="single" w:sz="4" w:space="0" w:color="auto"/>
              <w:right w:val="single" w:sz="4" w:space="0" w:color="auto"/>
            </w:tcBorders>
            <w:shd w:val="clear" w:color="auto" w:fill="FFFFFF"/>
          </w:tcPr>
          <w:p w:rsidR="006E6EFA" w:rsidRDefault="0084739B" w:rsidP="000578D0">
            <w:pPr>
              <w:pStyle w:val="20"/>
              <w:framePr w:w="15370" w:wrap="notBeside" w:vAnchor="text" w:hAnchor="page" w:x="590" w:y="-860"/>
              <w:shd w:val="clear" w:color="auto" w:fill="auto"/>
              <w:spacing w:before="0" w:line="240" w:lineRule="exact"/>
              <w:ind w:left="6720"/>
              <w:jc w:val="left"/>
            </w:pPr>
            <w:r>
              <w:rPr>
                <w:rStyle w:val="212pt"/>
              </w:rPr>
              <w:t>4. Принятие решения</w:t>
            </w:r>
          </w:p>
        </w:tc>
      </w:tr>
      <w:tr w:rsidR="006E6EFA">
        <w:trPr>
          <w:trHeight w:hRule="exact" w:val="3202"/>
          <w:jc w:val="center"/>
        </w:trPr>
        <w:tc>
          <w:tcPr>
            <w:tcW w:w="2242" w:type="dxa"/>
            <w:tcBorders>
              <w:top w:val="single" w:sz="4" w:space="0" w:color="auto"/>
              <w:left w:val="single" w:sz="4" w:space="0" w:color="auto"/>
              <w:bottom w:val="single" w:sz="4" w:space="0" w:color="auto"/>
            </w:tcBorders>
            <w:shd w:val="clear" w:color="auto" w:fill="FFFFFF"/>
          </w:tcPr>
          <w:p w:rsidR="006E6EFA" w:rsidRDefault="0084739B" w:rsidP="000578D0">
            <w:pPr>
              <w:pStyle w:val="20"/>
              <w:framePr w:w="15370" w:wrap="notBeside" w:vAnchor="text" w:hAnchor="page" w:x="590" w:y="-860"/>
              <w:shd w:val="clear" w:color="auto" w:fill="auto"/>
              <w:spacing w:before="0" w:line="274" w:lineRule="exact"/>
              <w:ind w:left="160"/>
              <w:jc w:val="left"/>
            </w:pPr>
            <w:r>
              <w:rPr>
                <w:rStyle w:val="212pt"/>
              </w:rPr>
              <w:t>проект результата</w:t>
            </w:r>
          </w:p>
          <w:p w:rsidR="006E6EFA" w:rsidRDefault="0084739B" w:rsidP="000578D0">
            <w:pPr>
              <w:pStyle w:val="20"/>
              <w:framePr w:w="15370" w:wrap="notBeside" w:vAnchor="text" w:hAnchor="page" w:x="590" w:y="-860"/>
              <w:shd w:val="clear" w:color="auto" w:fill="auto"/>
              <w:spacing w:before="0" w:line="274" w:lineRule="exact"/>
              <w:ind w:left="160"/>
              <w:jc w:val="left"/>
            </w:pPr>
            <w:r>
              <w:rPr>
                <w:rStyle w:val="212pt"/>
              </w:rPr>
              <w:t>предоставления</w:t>
            </w:r>
          </w:p>
          <w:p w:rsidR="006E6EFA" w:rsidRDefault="0084739B" w:rsidP="000578D0">
            <w:pPr>
              <w:pStyle w:val="20"/>
              <w:framePr w:w="15370" w:wrap="notBeside" w:vAnchor="text" w:hAnchor="page" w:x="590" w:y="-860"/>
              <w:shd w:val="clear" w:color="auto" w:fill="auto"/>
              <w:spacing w:before="0" w:line="274" w:lineRule="exact"/>
              <w:ind w:left="160"/>
              <w:jc w:val="left"/>
            </w:pPr>
            <w:r>
              <w:rPr>
                <w:rStyle w:val="212pt"/>
              </w:rPr>
              <w:t>муниципальной</w:t>
            </w:r>
          </w:p>
          <w:p w:rsidR="006E6EFA" w:rsidRDefault="0084739B" w:rsidP="000578D0">
            <w:pPr>
              <w:pStyle w:val="20"/>
              <w:framePr w:w="15370" w:wrap="notBeside" w:vAnchor="text" w:hAnchor="page" w:x="590" w:y="-860"/>
              <w:shd w:val="clear" w:color="auto" w:fill="auto"/>
              <w:spacing w:before="0" w:line="274" w:lineRule="exact"/>
              <w:ind w:left="160"/>
              <w:jc w:val="left"/>
            </w:pPr>
            <w:r>
              <w:rPr>
                <w:rStyle w:val="212pt"/>
              </w:rPr>
              <w:t>услуги по форме</w:t>
            </w:r>
          </w:p>
          <w:p w:rsidR="006E6EFA" w:rsidRDefault="0084739B" w:rsidP="000578D0">
            <w:pPr>
              <w:pStyle w:val="20"/>
              <w:framePr w:w="15370" w:wrap="notBeside" w:vAnchor="text" w:hAnchor="page" w:x="590" w:y="-860"/>
              <w:shd w:val="clear" w:color="auto" w:fill="auto"/>
              <w:spacing w:before="0" w:line="274" w:lineRule="exact"/>
              <w:ind w:left="160"/>
              <w:jc w:val="left"/>
            </w:pPr>
            <w:r>
              <w:rPr>
                <w:rStyle w:val="212pt"/>
              </w:rPr>
              <w:t>согласно</w:t>
            </w:r>
          </w:p>
          <w:p w:rsidR="006E6EFA" w:rsidRDefault="0084739B" w:rsidP="000578D0">
            <w:pPr>
              <w:pStyle w:val="20"/>
              <w:framePr w:w="15370" w:wrap="notBeside" w:vAnchor="text" w:hAnchor="page" w:x="590" w:y="-860"/>
              <w:shd w:val="clear" w:color="auto" w:fill="auto"/>
              <w:spacing w:before="0" w:line="274" w:lineRule="exact"/>
              <w:ind w:left="160"/>
              <w:jc w:val="left"/>
            </w:pPr>
            <w:r>
              <w:rPr>
                <w:rStyle w:val="212pt"/>
              </w:rPr>
              <w:t>приложению № 1, № 2, № 3, № 4 к</w:t>
            </w:r>
            <w:proofErr w:type="gramStart"/>
            <w:r>
              <w:rPr>
                <w:rStyle w:val="212pt"/>
              </w:rPr>
              <w:t xml:space="preserve"> А</w:t>
            </w:r>
            <w:proofErr w:type="gramEnd"/>
            <w:r>
              <w:rPr>
                <w:rStyle w:val="212pt"/>
              </w:rPr>
              <w:t xml:space="preserve">дминистративно </w:t>
            </w:r>
            <w:proofErr w:type="spellStart"/>
            <w:r>
              <w:rPr>
                <w:rStyle w:val="212pt"/>
              </w:rPr>
              <w:t>му</w:t>
            </w:r>
            <w:proofErr w:type="spellEnd"/>
            <w:r>
              <w:rPr>
                <w:rStyle w:val="212pt"/>
              </w:rPr>
              <w:t xml:space="preserve"> регламенту</w:t>
            </w:r>
          </w:p>
        </w:tc>
        <w:tc>
          <w:tcPr>
            <w:tcW w:w="3638" w:type="dxa"/>
            <w:tcBorders>
              <w:top w:val="single" w:sz="4" w:space="0" w:color="auto"/>
              <w:left w:val="single" w:sz="4" w:space="0" w:color="auto"/>
              <w:bottom w:val="single" w:sz="4" w:space="0" w:color="auto"/>
            </w:tcBorders>
            <w:shd w:val="clear" w:color="auto" w:fill="FFFFFF"/>
          </w:tcPr>
          <w:p w:rsidR="006E6EFA" w:rsidRDefault="0084739B" w:rsidP="000578D0">
            <w:pPr>
              <w:pStyle w:val="20"/>
              <w:framePr w:w="15370" w:wrap="notBeside" w:vAnchor="text" w:hAnchor="page" w:x="590" w:y="-860"/>
              <w:shd w:val="clear" w:color="auto" w:fill="auto"/>
              <w:spacing w:before="0" w:line="274" w:lineRule="exact"/>
              <w:jc w:val="left"/>
            </w:pPr>
            <w:r>
              <w:rPr>
                <w:rStyle w:val="212pt"/>
              </w:rPr>
              <w:t xml:space="preserve">Принятие решения о предоставления </w:t>
            </w:r>
            <w:r w:rsidR="008B0BEA">
              <w:rPr>
                <w:rStyle w:val="212pt"/>
              </w:rPr>
              <w:t>муниципальной</w:t>
            </w:r>
            <w:r>
              <w:rPr>
                <w:rStyle w:val="212pt"/>
              </w:rPr>
              <w:t xml:space="preserve"> услуги или об отказе в предоставлении услуги</w:t>
            </w:r>
            <w:r w:rsidR="002F4751">
              <w:rPr>
                <w:rStyle w:val="212pt"/>
              </w:rPr>
              <w:t xml:space="preserve"> </w:t>
            </w:r>
          </w:p>
        </w:tc>
        <w:tc>
          <w:tcPr>
            <w:tcW w:w="1670" w:type="dxa"/>
            <w:tcBorders>
              <w:top w:val="single" w:sz="4" w:space="0" w:color="auto"/>
              <w:left w:val="single" w:sz="4" w:space="0" w:color="auto"/>
              <w:bottom w:val="single" w:sz="4" w:space="0" w:color="auto"/>
            </w:tcBorders>
            <w:shd w:val="clear" w:color="auto" w:fill="FFFFFF"/>
          </w:tcPr>
          <w:p w:rsidR="006E6EFA" w:rsidRDefault="0084739B" w:rsidP="000578D0">
            <w:pPr>
              <w:pStyle w:val="20"/>
              <w:framePr w:w="15370" w:wrap="notBeside" w:vAnchor="text" w:hAnchor="page" w:x="590" w:y="-860"/>
              <w:shd w:val="clear" w:color="auto" w:fill="auto"/>
              <w:spacing w:before="0" w:line="274" w:lineRule="exact"/>
              <w:jc w:val="left"/>
            </w:pPr>
            <w:r>
              <w:rPr>
                <w:rStyle w:val="212pt"/>
              </w:rPr>
              <w:t>5 рабочий день</w:t>
            </w:r>
          </w:p>
        </w:tc>
        <w:tc>
          <w:tcPr>
            <w:tcW w:w="1315" w:type="dxa"/>
            <w:tcBorders>
              <w:top w:val="single" w:sz="4" w:space="0" w:color="auto"/>
              <w:left w:val="single" w:sz="4" w:space="0" w:color="auto"/>
              <w:bottom w:val="single" w:sz="4" w:space="0" w:color="auto"/>
            </w:tcBorders>
            <w:shd w:val="clear" w:color="auto" w:fill="FFFFFF"/>
          </w:tcPr>
          <w:p w:rsidR="006E6EFA" w:rsidRDefault="0084739B" w:rsidP="000578D0">
            <w:pPr>
              <w:pStyle w:val="20"/>
              <w:framePr w:w="15370" w:wrap="notBeside" w:vAnchor="text" w:hAnchor="page" w:x="590" w:y="-860"/>
              <w:shd w:val="clear" w:color="auto" w:fill="auto"/>
              <w:spacing w:before="0" w:line="274" w:lineRule="exact"/>
              <w:jc w:val="left"/>
            </w:pPr>
            <w:proofErr w:type="spellStart"/>
            <w:r>
              <w:rPr>
                <w:rStyle w:val="212pt"/>
              </w:rPr>
              <w:t>должностн</w:t>
            </w:r>
            <w:proofErr w:type="spellEnd"/>
          </w:p>
          <w:p w:rsidR="006E6EFA" w:rsidRDefault="0084739B" w:rsidP="000578D0">
            <w:pPr>
              <w:pStyle w:val="20"/>
              <w:framePr w:w="15370" w:wrap="notBeside" w:vAnchor="text" w:hAnchor="page" w:x="590" w:y="-860"/>
              <w:shd w:val="clear" w:color="auto" w:fill="auto"/>
              <w:spacing w:before="0" w:line="274" w:lineRule="exact"/>
              <w:jc w:val="left"/>
            </w:pPr>
            <w:proofErr w:type="spellStart"/>
            <w:r>
              <w:rPr>
                <w:rStyle w:val="212pt"/>
              </w:rPr>
              <w:t>ое</w:t>
            </w:r>
            <w:proofErr w:type="spellEnd"/>
            <w:r>
              <w:rPr>
                <w:rStyle w:val="212pt"/>
              </w:rPr>
              <w:t xml:space="preserve"> лицо</w:t>
            </w:r>
          </w:p>
          <w:p w:rsidR="006E6EFA" w:rsidRDefault="0084739B" w:rsidP="000578D0">
            <w:pPr>
              <w:pStyle w:val="20"/>
              <w:framePr w:w="15370" w:wrap="notBeside" w:vAnchor="text" w:hAnchor="page" w:x="590" w:y="-860"/>
              <w:shd w:val="clear" w:color="auto" w:fill="auto"/>
              <w:spacing w:before="0" w:line="274" w:lineRule="exact"/>
              <w:jc w:val="left"/>
            </w:pPr>
            <w:proofErr w:type="spellStart"/>
            <w:r>
              <w:rPr>
                <w:rStyle w:val="212pt"/>
              </w:rPr>
              <w:t>Уполномо</w:t>
            </w:r>
            <w:proofErr w:type="spellEnd"/>
          </w:p>
          <w:p w:rsidR="006E6EFA" w:rsidRDefault="0084739B" w:rsidP="000578D0">
            <w:pPr>
              <w:pStyle w:val="20"/>
              <w:framePr w:w="15370" w:wrap="notBeside" w:vAnchor="text" w:hAnchor="page" w:x="590" w:y="-860"/>
              <w:shd w:val="clear" w:color="auto" w:fill="auto"/>
              <w:spacing w:before="0" w:line="274" w:lineRule="exact"/>
              <w:jc w:val="left"/>
            </w:pPr>
            <w:proofErr w:type="spellStart"/>
            <w:r>
              <w:rPr>
                <w:rStyle w:val="212pt"/>
              </w:rPr>
              <w:t>ченного</w:t>
            </w:r>
            <w:proofErr w:type="spellEnd"/>
          </w:p>
          <w:p w:rsidR="006E6EFA" w:rsidRDefault="0084739B" w:rsidP="000578D0">
            <w:pPr>
              <w:pStyle w:val="20"/>
              <w:framePr w:w="15370" w:wrap="notBeside" w:vAnchor="text" w:hAnchor="page" w:x="590" w:y="-860"/>
              <w:shd w:val="clear" w:color="auto" w:fill="auto"/>
              <w:spacing w:before="0" w:line="274" w:lineRule="exact"/>
              <w:jc w:val="left"/>
            </w:pPr>
            <w:r>
              <w:rPr>
                <w:rStyle w:val="212pt"/>
              </w:rPr>
              <w:t>органа,</w:t>
            </w:r>
          </w:p>
          <w:p w:rsidR="006E6EFA" w:rsidRDefault="0084739B" w:rsidP="000578D0">
            <w:pPr>
              <w:pStyle w:val="20"/>
              <w:framePr w:w="15370" w:wrap="notBeside" w:vAnchor="text" w:hAnchor="page" w:x="590" w:y="-860"/>
              <w:shd w:val="clear" w:color="auto" w:fill="auto"/>
              <w:spacing w:before="0" w:line="274" w:lineRule="exact"/>
              <w:jc w:val="left"/>
            </w:pPr>
            <w:r>
              <w:rPr>
                <w:rStyle w:val="212pt"/>
              </w:rPr>
              <w:t>ответствен</w:t>
            </w:r>
          </w:p>
          <w:p w:rsidR="006E6EFA" w:rsidRDefault="0084739B" w:rsidP="000578D0">
            <w:pPr>
              <w:pStyle w:val="20"/>
              <w:framePr w:w="15370" w:wrap="notBeside" w:vAnchor="text" w:hAnchor="page" w:x="590" w:y="-860"/>
              <w:shd w:val="clear" w:color="auto" w:fill="auto"/>
              <w:spacing w:before="0" w:line="274" w:lineRule="exact"/>
              <w:jc w:val="left"/>
            </w:pPr>
            <w:proofErr w:type="spellStart"/>
            <w:r>
              <w:rPr>
                <w:rStyle w:val="212pt"/>
              </w:rPr>
              <w:t>ное</w:t>
            </w:r>
            <w:proofErr w:type="spellEnd"/>
            <w:r>
              <w:rPr>
                <w:rStyle w:val="212pt"/>
              </w:rPr>
              <w:t xml:space="preserve"> за</w:t>
            </w:r>
          </w:p>
          <w:p w:rsidR="006E6EFA" w:rsidRDefault="0084739B" w:rsidP="000578D0">
            <w:pPr>
              <w:pStyle w:val="20"/>
              <w:framePr w:w="15370" w:wrap="notBeside" w:vAnchor="text" w:hAnchor="page" w:x="590" w:y="-860"/>
              <w:shd w:val="clear" w:color="auto" w:fill="auto"/>
              <w:spacing w:before="0" w:line="274" w:lineRule="exact"/>
              <w:jc w:val="left"/>
            </w:pPr>
            <w:proofErr w:type="spellStart"/>
            <w:r>
              <w:rPr>
                <w:rStyle w:val="212pt"/>
              </w:rPr>
              <w:t>предостав</w:t>
            </w:r>
            <w:proofErr w:type="spellEnd"/>
          </w:p>
          <w:p w:rsidR="006E6EFA" w:rsidRDefault="0084739B" w:rsidP="000578D0">
            <w:pPr>
              <w:pStyle w:val="20"/>
              <w:framePr w:w="15370" w:wrap="notBeside" w:vAnchor="text" w:hAnchor="page" w:x="590" w:y="-860"/>
              <w:shd w:val="clear" w:color="auto" w:fill="auto"/>
              <w:spacing w:before="0" w:line="274" w:lineRule="exact"/>
              <w:jc w:val="left"/>
            </w:pPr>
            <w:proofErr w:type="spellStart"/>
            <w:r>
              <w:rPr>
                <w:rStyle w:val="212pt"/>
              </w:rPr>
              <w:t>ление</w:t>
            </w:r>
            <w:proofErr w:type="spellEnd"/>
          </w:p>
          <w:p w:rsidR="006E6EFA" w:rsidRDefault="006E6EFA" w:rsidP="000578D0">
            <w:pPr>
              <w:pStyle w:val="20"/>
              <w:framePr w:w="15370" w:wrap="notBeside" w:vAnchor="text" w:hAnchor="page" w:x="590" w:y="-860"/>
              <w:shd w:val="clear" w:color="auto" w:fill="auto"/>
              <w:spacing w:before="0" w:line="274" w:lineRule="exact"/>
              <w:jc w:val="left"/>
            </w:pPr>
          </w:p>
        </w:tc>
        <w:tc>
          <w:tcPr>
            <w:tcW w:w="2035" w:type="dxa"/>
            <w:tcBorders>
              <w:top w:val="single" w:sz="4" w:space="0" w:color="auto"/>
              <w:left w:val="single" w:sz="4" w:space="0" w:color="auto"/>
              <w:bottom w:val="single" w:sz="4" w:space="0" w:color="auto"/>
            </w:tcBorders>
            <w:shd w:val="clear" w:color="auto" w:fill="FFFFFF"/>
          </w:tcPr>
          <w:p w:rsidR="006E6EFA" w:rsidRDefault="0084739B" w:rsidP="000578D0">
            <w:pPr>
              <w:pStyle w:val="20"/>
              <w:framePr w:w="15370" w:wrap="notBeside" w:vAnchor="text" w:hAnchor="page" w:x="590" w:y="-860"/>
              <w:shd w:val="clear" w:color="auto" w:fill="auto"/>
              <w:spacing w:before="0" w:line="274" w:lineRule="exact"/>
            </w:pPr>
            <w:proofErr w:type="spellStart"/>
            <w:proofErr w:type="gramStart"/>
            <w:r>
              <w:rPr>
                <w:rStyle w:val="212pt"/>
              </w:rPr>
              <w:t>Уполномоченны</w:t>
            </w:r>
            <w:proofErr w:type="spellEnd"/>
            <w:r>
              <w:rPr>
                <w:rStyle w:val="212pt"/>
              </w:rPr>
              <w:t xml:space="preserve"> й</w:t>
            </w:r>
            <w:proofErr w:type="gramEnd"/>
            <w:r>
              <w:rPr>
                <w:rStyle w:val="212pt"/>
              </w:rPr>
              <w:t xml:space="preserve"> орган) / ГИС</w:t>
            </w:r>
          </w:p>
        </w:tc>
        <w:tc>
          <w:tcPr>
            <w:tcW w:w="1954" w:type="dxa"/>
            <w:tcBorders>
              <w:top w:val="single" w:sz="4" w:space="0" w:color="auto"/>
              <w:left w:val="single" w:sz="4" w:space="0" w:color="auto"/>
              <w:bottom w:val="single" w:sz="4" w:space="0" w:color="auto"/>
            </w:tcBorders>
            <w:shd w:val="clear" w:color="auto" w:fill="FFFFFF"/>
          </w:tcPr>
          <w:p w:rsidR="006E6EFA" w:rsidRDefault="006E6EFA" w:rsidP="000578D0">
            <w:pPr>
              <w:framePr w:w="15370" w:wrap="notBeside" w:vAnchor="text" w:hAnchor="page" w:x="590" w:y="-860"/>
              <w:rPr>
                <w:sz w:val="10"/>
                <w:szCs w:val="10"/>
              </w:rPr>
            </w:pP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6E6EFA" w:rsidRDefault="0084739B" w:rsidP="000578D0">
            <w:pPr>
              <w:pStyle w:val="20"/>
              <w:framePr w:w="15370" w:wrap="notBeside" w:vAnchor="text" w:hAnchor="page" w:x="590" w:y="-860"/>
              <w:shd w:val="clear" w:color="auto" w:fill="auto"/>
              <w:spacing w:before="0" w:line="274" w:lineRule="exact"/>
              <w:jc w:val="left"/>
            </w:pPr>
            <w:r>
              <w:rPr>
                <w:rStyle w:val="212pt"/>
              </w:rPr>
              <w:t>Результат</w:t>
            </w:r>
          </w:p>
          <w:p w:rsidR="006E6EFA" w:rsidRDefault="0084739B" w:rsidP="000578D0">
            <w:pPr>
              <w:pStyle w:val="20"/>
              <w:framePr w:w="15370" w:wrap="notBeside" w:vAnchor="text" w:hAnchor="page" w:x="590" w:y="-860"/>
              <w:shd w:val="clear" w:color="auto" w:fill="auto"/>
              <w:spacing w:before="0" w:line="274" w:lineRule="exact"/>
              <w:jc w:val="left"/>
            </w:pPr>
            <w:r>
              <w:rPr>
                <w:rStyle w:val="212pt"/>
              </w:rPr>
              <w:t>предоставления</w:t>
            </w:r>
          </w:p>
          <w:p w:rsidR="006E6EFA" w:rsidRDefault="0084739B" w:rsidP="000578D0">
            <w:pPr>
              <w:pStyle w:val="20"/>
              <w:framePr w:w="15370" w:wrap="notBeside" w:vAnchor="text" w:hAnchor="page" w:x="590" w:y="-860"/>
              <w:shd w:val="clear" w:color="auto" w:fill="auto"/>
              <w:spacing w:before="0" w:line="274" w:lineRule="exact"/>
              <w:jc w:val="left"/>
            </w:pPr>
            <w:r>
              <w:rPr>
                <w:rStyle w:val="212pt"/>
              </w:rPr>
              <w:t>муниципальной</w:t>
            </w:r>
          </w:p>
          <w:p w:rsidR="006E6EFA" w:rsidRDefault="0084739B" w:rsidP="000578D0">
            <w:pPr>
              <w:pStyle w:val="20"/>
              <w:framePr w:w="15370" w:wrap="notBeside" w:vAnchor="text" w:hAnchor="page" w:x="590" w:y="-860"/>
              <w:shd w:val="clear" w:color="auto" w:fill="auto"/>
              <w:spacing w:before="0" w:line="274" w:lineRule="exact"/>
              <w:jc w:val="left"/>
            </w:pPr>
            <w:r>
              <w:rPr>
                <w:rStyle w:val="212pt"/>
              </w:rPr>
              <w:t>услуги по форме,</w:t>
            </w:r>
          </w:p>
          <w:p w:rsidR="006E6EFA" w:rsidRDefault="0084739B" w:rsidP="000578D0">
            <w:pPr>
              <w:pStyle w:val="20"/>
              <w:framePr w:w="15370" w:wrap="notBeside" w:vAnchor="text" w:hAnchor="page" w:x="590" w:y="-860"/>
              <w:shd w:val="clear" w:color="auto" w:fill="auto"/>
              <w:spacing w:before="0" w:line="274" w:lineRule="exact"/>
              <w:jc w:val="left"/>
            </w:pPr>
            <w:r>
              <w:rPr>
                <w:rStyle w:val="212pt"/>
              </w:rPr>
              <w:t>приведенной в</w:t>
            </w:r>
          </w:p>
          <w:p w:rsidR="006E6EFA" w:rsidRDefault="0084739B" w:rsidP="000578D0">
            <w:pPr>
              <w:pStyle w:val="20"/>
              <w:framePr w:w="15370" w:wrap="notBeside" w:vAnchor="text" w:hAnchor="page" w:x="590" w:y="-860"/>
              <w:shd w:val="clear" w:color="auto" w:fill="auto"/>
              <w:spacing w:before="0" w:line="274" w:lineRule="exact"/>
              <w:jc w:val="left"/>
            </w:pPr>
            <w:proofErr w:type="gramStart"/>
            <w:r>
              <w:rPr>
                <w:rStyle w:val="212pt"/>
              </w:rPr>
              <w:t>приложении</w:t>
            </w:r>
            <w:proofErr w:type="gramEnd"/>
            <w:r>
              <w:rPr>
                <w:rStyle w:val="212pt"/>
              </w:rPr>
              <w:t xml:space="preserve"> № 1, №</w:t>
            </w:r>
          </w:p>
          <w:p w:rsidR="006E6EFA" w:rsidRDefault="0084739B" w:rsidP="000578D0">
            <w:pPr>
              <w:pStyle w:val="20"/>
              <w:framePr w:w="15370" w:wrap="notBeside" w:vAnchor="text" w:hAnchor="page" w:x="590" w:y="-860"/>
              <w:shd w:val="clear" w:color="auto" w:fill="auto"/>
              <w:spacing w:before="0" w:line="274" w:lineRule="exact"/>
              <w:jc w:val="left"/>
            </w:pPr>
            <w:r>
              <w:rPr>
                <w:rStyle w:val="212pt"/>
              </w:rPr>
              <w:t>2, № 3, № 4 к</w:t>
            </w:r>
          </w:p>
          <w:p w:rsidR="006E6EFA" w:rsidRDefault="0084739B" w:rsidP="000578D0">
            <w:pPr>
              <w:pStyle w:val="20"/>
              <w:framePr w:w="15370" w:wrap="notBeside" w:vAnchor="text" w:hAnchor="page" w:x="590" w:y="-860"/>
              <w:shd w:val="clear" w:color="auto" w:fill="auto"/>
              <w:spacing w:before="0" w:line="274" w:lineRule="exact"/>
              <w:jc w:val="left"/>
            </w:pPr>
            <w:r>
              <w:rPr>
                <w:rStyle w:val="212pt"/>
              </w:rPr>
              <w:t>Административному</w:t>
            </w:r>
          </w:p>
          <w:p w:rsidR="006E6EFA" w:rsidRDefault="0084739B" w:rsidP="000578D0">
            <w:pPr>
              <w:pStyle w:val="20"/>
              <w:framePr w:w="15370" w:wrap="notBeside" w:vAnchor="text" w:hAnchor="page" w:x="590" w:y="-860"/>
              <w:shd w:val="clear" w:color="auto" w:fill="auto"/>
              <w:spacing w:before="0" w:line="274" w:lineRule="exact"/>
              <w:jc w:val="left"/>
            </w:pPr>
            <w:r>
              <w:rPr>
                <w:rStyle w:val="212pt"/>
              </w:rPr>
              <w:t>регламенту,</w:t>
            </w:r>
          </w:p>
          <w:p w:rsidR="006E6EFA" w:rsidRDefault="0084739B" w:rsidP="000578D0">
            <w:pPr>
              <w:pStyle w:val="20"/>
              <w:framePr w:w="15370" w:wrap="notBeside" w:vAnchor="text" w:hAnchor="page" w:x="590" w:y="-860"/>
              <w:shd w:val="clear" w:color="auto" w:fill="auto"/>
              <w:spacing w:before="0" w:line="274" w:lineRule="exact"/>
              <w:jc w:val="left"/>
            </w:pPr>
            <w:r>
              <w:rPr>
                <w:rStyle w:val="212pt"/>
              </w:rPr>
              <w:t>подписанный</w:t>
            </w:r>
          </w:p>
        </w:tc>
      </w:tr>
    </w:tbl>
    <w:p w:rsidR="006E6EFA" w:rsidRDefault="006E6EFA" w:rsidP="000578D0">
      <w:pPr>
        <w:framePr w:w="15370" w:wrap="notBeside" w:vAnchor="text" w:hAnchor="page" w:x="590" w:y="-860"/>
        <w:rPr>
          <w:sz w:val="2"/>
          <w:szCs w:val="2"/>
        </w:rPr>
      </w:pPr>
    </w:p>
    <w:p w:rsidR="006E6EFA" w:rsidRDefault="006E6EF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145"/>
        <w:gridCol w:w="2163"/>
        <w:gridCol w:w="1320"/>
        <w:gridCol w:w="2030"/>
        <w:gridCol w:w="1954"/>
        <w:gridCol w:w="2515"/>
      </w:tblGrid>
      <w:tr w:rsidR="006E6EFA" w:rsidTr="005C16F4">
        <w:trPr>
          <w:trHeight w:hRule="exact" w:val="298"/>
          <w:jc w:val="center"/>
        </w:trPr>
        <w:tc>
          <w:tcPr>
            <w:tcW w:w="2242"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lastRenderedPageBreak/>
              <w:t>1</w:t>
            </w:r>
          </w:p>
        </w:tc>
        <w:tc>
          <w:tcPr>
            <w:tcW w:w="3145"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2</w:t>
            </w:r>
          </w:p>
        </w:tc>
        <w:tc>
          <w:tcPr>
            <w:tcW w:w="2163"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3</w:t>
            </w:r>
          </w:p>
        </w:tc>
        <w:tc>
          <w:tcPr>
            <w:tcW w:w="1320"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4</w:t>
            </w:r>
          </w:p>
        </w:tc>
        <w:tc>
          <w:tcPr>
            <w:tcW w:w="2030"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5</w:t>
            </w:r>
          </w:p>
        </w:tc>
        <w:tc>
          <w:tcPr>
            <w:tcW w:w="1954"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6</w:t>
            </w:r>
          </w:p>
        </w:tc>
        <w:tc>
          <w:tcPr>
            <w:tcW w:w="2515" w:type="dxa"/>
            <w:tcBorders>
              <w:top w:val="single" w:sz="4" w:space="0" w:color="auto"/>
              <w:left w:val="single" w:sz="4" w:space="0" w:color="auto"/>
              <w:righ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40" w:lineRule="exact"/>
              <w:jc w:val="center"/>
            </w:pPr>
            <w:r>
              <w:rPr>
                <w:rStyle w:val="212pt"/>
              </w:rPr>
              <w:t>7</w:t>
            </w:r>
          </w:p>
        </w:tc>
      </w:tr>
      <w:tr w:rsidR="006E6EFA" w:rsidTr="005C16F4">
        <w:trPr>
          <w:trHeight w:hRule="exact" w:val="4402"/>
          <w:jc w:val="center"/>
        </w:trPr>
        <w:tc>
          <w:tcPr>
            <w:tcW w:w="2242" w:type="dxa"/>
            <w:tcBorders>
              <w:top w:val="single" w:sz="4" w:space="0" w:color="auto"/>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3145" w:type="dxa"/>
            <w:tcBorders>
              <w:top w:val="single" w:sz="4" w:space="0" w:color="auto"/>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74" w:lineRule="exact"/>
              <w:jc w:val="left"/>
            </w:pPr>
            <w:r>
              <w:rPr>
                <w:rStyle w:val="212pt"/>
              </w:rPr>
              <w:t xml:space="preserve">Формирование решения о предоставлении </w:t>
            </w:r>
            <w:r w:rsidR="008B0BEA">
              <w:rPr>
                <w:rStyle w:val="212pt"/>
              </w:rPr>
              <w:t>муниципальной</w:t>
            </w:r>
            <w:r>
              <w:rPr>
                <w:rStyle w:val="212pt"/>
              </w:rPr>
              <w:t xml:space="preserve"> услуги или об отказе в предоставлении </w:t>
            </w:r>
            <w:r w:rsidR="008B0BEA">
              <w:rPr>
                <w:rStyle w:val="212pt"/>
              </w:rPr>
              <w:t>муниципальной</w:t>
            </w:r>
            <w:r>
              <w:rPr>
                <w:rStyle w:val="212pt"/>
              </w:rPr>
              <w:t xml:space="preserve"> услуги</w:t>
            </w:r>
          </w:p>
        </w:tc>
        <w:tc>
          <w:tcPr>
            <w:tcW w:w="2163" w:type="dxa"/>
            <w:tcBorders>
              <w:top w:val="single" w:sz="4" w:space="0" w:color="auto"/>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320" w:type="dxa"/>
            <w:tcBorders>
              <w:top w:val="single" w:sz="4" w:space="0" w:color="auto"/>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муниципа</w:t>
            </w:r>
            <w:proofErr w:type="spellEnd"/>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льной</w:t>
            </w:r>
            <w:proofErr w:type="spellEnd"/>
          </w:p>
          <w:p w:rsidR="006E6EFA" w:rsidRDefault="0084739B">
            <w:pPr>
              <w:pStyle w:val="20"/>
              <w:framePr w:w="15370" w:wrap="notBeside" w:vAnchor="text" w:hAnchor="text" w:xAlign="center" w:y="1"/>
              <w:shd w:val="clear" w:color="auto" w:fill="auto"/>
              <w:spacing w:before="0" w:line="274" w:lineRule="exact"/>
              <w:jc w:val="left"/>
            </w:pPr>
            <w:r>
              <w:rPr>
                <w:rStyle w:val="212pt"/>
              </w:rPr>
              <w:t>услуги;</w:t>
            </w:r>
          </w:p>
          <w:p w:rsidR="006E6EFA" w:rsidRDefault="0084739B">
            <w:pPr>
              <w:pStyle w:val="20"/>
              <w:framePr w:w="15370" w:wrap="notBeside" w:vAnchor="text" w:hAnchor="text" w:xAlign="center" w:y="1"/>
              <w:shd w:val="clear" w:color="auto" w:fill="auto"/>
              <w:spacing w:before="0" w:line="274" w:lineRule="exact"/>
              <w:jc w:val="left"/>
            </w:pPr>
            <w:r>
              <w:rPr>
                <w:rStyle w:val="212pt"/>
              </w:rPr>
              <w:t>Руководит</w:t>
            </w:r>
          </w:p>
          <w:p w:rsidR="006E6EFA" w:rsidRDefault="0084739B">
            <w:pPr>
              <w:pStyle w:val="20"/>
              <w:framePr w:w="15370" w:wrap="notBeside" w:vAnchor="text" w:hAnchor="text" w:xAlign="center" w:y="1"/>
              <w:shd w:val="clear" w:color="auto" w:fill="auto"/>
              <w:spacing w:before="0" w:line="274" w:lineRule="exact"/>
              <w:jc w:val="left"/>
            </w:pPr>
            <w:r>
              <w:rPr>
                <w:rStyle w:val="212pt"/>
              </w:rPr>
              <w:t>ель</w:t>
            </w:r>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Уполномо</w:t>
            </w:r>
            <w:proofErr w:type="spellEnd"/>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ченного</w:t>
            </w:r>
            <w:proofErr w:type="spellEnd"/>
          </w:p>
          <w:p w:rsidR="006E6EFA" w:rsidRDefault="0084739B">
            <w:pPr>
              <w:pStyle w:val="20"/>
              <w:framePr w:w="15370" w:wrap="notBeside" w:vAnchor="text" w:hAnchor="text" w:xAlign="center" w:y="1"/>
              <w:shd w:val="clear" w:color="auto" w:fill="auto"/>
              <w:spacing w:before="0" w:line="274" w:lineRule="exact"/>
              <w:jc w:val="left"/>
            </w:pPr>
            <w:r>
              <w:rPr>
                <w:rStyle w:val="212pt"/>
              </w:rPr>
              <w:t>органа</w:t>
            </w:r>
            <w:proofErr w:type="gramStart"/>
            <w:r>
              <w:rPr>
                <w:rStyle w:val="212pt"/>
              </w:rPr>
              <w:t>)и</w:t>
            </w:r>
            <w:proofErr w:type="gramEnd"/>
            <w:r>
              <w:rPr>
                <w:rStyle w:val="212pt"/>
              </w:rPr>
              <w:t>л</w:t>
            </w:r>
          </w:p>
          <w:p w:rsidR="006E6EFA" w:rsidRDefault="0084739B">
            <w:pPr>
              <w:pStyle w:val="20"/>
              <w:framePr w:w="15370" w:wrap="notBeside" w:vAnchor="text" w:hAnchor="text" w:xAlign="center" w:y="1"/>
              <w:shd w:val="clear" w:color="auto" w:fill="auto"/>
              <w:spacing w:before="0" w:line="274" w:lineRule="exact"/>
              <w:jc w:val="left"/>
            </w:pPr>
            <w:r>
              <w:rPr>
                <w:rStyle w:val="212pt"/>
              </w:rPr>
              <w:t>и иное</w:t>
            </w:r>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уполномо</w:t>
            </w:r>
            <w:proofErr w:type="spellEnd"/>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ченное</w:t>
            </w:r>
            <w:proofErr w:type="spellEnd"/>
            <w:r>
              <w:rPr>
                <w:rStyle w:val="212pt"/>
              </w:rPr>
              <w:t xml:space="preserve"> им</w:t>
            </w:r>
          </w:p>
          <w:p w:rsidR="006E6EFA" w:rsidRDefault="0084739B">
            <w:pPr>
              <w:pStyle w:val="20"/>
              <w:framePr w:w="15370" w:wrap="notBeside" w:vAnchor="text" w:hAnchor="text" w:xAlign="center" w:y="1"/>
              <w:shd w:val="clear" w:color="auto" w:fill="auto"/>
              <w:spacing w:before="0" w:line="274" w:lineRule="exact"/>
              <w:jc w:val="left"/>
            </w:pPr>
            <w:r>
              <w:rPr>
                <w:rStyle w:val="212pt"/>
              </w:rPr>
              <w:t>лицо</w:t>
            </w:r>
          </w:p>
        </w:tc>
        <w:tc>
          <w:tcPr>
            <w:tcW w:w="2030" w:type="dxa"/>
            <w:tcBorders>
              <w:top w:val="single" w:sz="4" w:space="0" w:color="auto"/>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1954" w:type="dxa"/>
            <w:tcBorders>
              <w:top w:val="single" w:sz="4" w:space="0" w:color="auto"/>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2515" w:type="dxa"/>
            <w:tcBorders>
              <w:top w:val="single" w:sz="4" w:space="0" w:color="auto"/>
              <w:left w:val="single" w:sz="4" w:space="0" w:color="auto"/>
              <w:righ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74" w:lineRule="exact"/>
              <w:jc w:val="left"/>
            </w:pPr>
            <w:r>
              <w:rPr>
                <w:rStyle w:val="212pt"/>
              </w:rPr>
              <w:t>усиленной квалифицированной подписью руководителя Уполномоченного органа или иного уполномоченного им лица</w:t>
            </w:r>
          </w:p>
        </w:tc>
      </w:tr>
      <w:tr w:rsidR="006E6EFA">
        <w:trPr>
          <w:trHeight w:hRule="exact" w:val="432"/>
          <w:jc w:val="center"/>
        </w:trPr>
        <w:tc>
          <w:tcPr>
            <w:tcW w:w="15369" w:type="dxa"/>
            <w:gridSpan w:val="7"/>
            <w:tcBorders>
              <w:top w:val="single" w:sz="4" w:space="0" w:color="auto"/>
              <w:left w:val="single" w:sz="4" w:space="0" w:color="auto"/>
              <w:righ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40" w:lineRule="exact"/>
              <w:ind w:left="6720"/>
              <w:jc w:val="left"/>
            </w:pPr>
            <w:r>
              <w:rPr>
                <w:rStyle w:val="212pt"/>
              </w:rPr>
              <w:t>5. Выдача результата</w:t>
            </w:r>
          </w:p>
        </w:tc>
      </w:tr>
      <w:tr w:rsidR="006E6EFA" w:rsidTr="005C16F4">
        <w:trPr>
          <w:trHeight w:hRule="exact" w:val="3907"/>
          <w:jc w:val="center"/>
        </w:trPr>
        <w:tc>
          <w:tcPr>
            <w:tcW w:w="2242" w:type="dxa"/>
            <w:vMerge w:val="restart"/>
            <w:tcBorders>
              <w:top w:val="single" w:sz="4" w:space="0" w:color="auto"/>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74" w:lineRule="exact"/>
              <w:ind w:left="160"/>
              <w:jc w:val="left"/>
            </w:pPr>
            <w:r>
              <w:rPr>
                <w:rStyle w:val="212pt"/>
              </w:rPr>
              <w:t>формирование и</w:t>
            </w:r>
          </w:p>
          <w:p w:rsidR="006E6EFA" w:rsidRDefault="0084739B">
            <w:pPr>
              <w:pStyle w:val="20"/>
              <w:framePr w:w="15370" w:wrap="notBeside" w:vAnchor="text" w:hAnchor="text" w:xAlign="center" w:y="1"/>
              <w:shd w:val="clear" w:color="auto" w:fill="auto"/>
              <w:spacing w:before="0" w:line="274" w:lineRule="exact"/>
              <w:ind w:left="160"/>
              <w:jc w:val="left"/>
            </w:pPr>
            <w:r>
              <w:rPr>
                <w:rStyle w:val="212pt"/>
              </w:rPr>
              <w:t>регистрация</w:t>
            </w:r>
          </w:p>
          <w:p w:rsidR="006E6EFA" w:rsidRDefault="0084739B">
            <w:pPr>
              <w:pStyle w:val="20"/>
              <w:framePr w:w="15370" w:wrap="notBeside" w:vAnchor="text" w:hAnchor="text" w:xAlign="center" w:y="1"/>
              <w:shd w:val="clear" w:color="auto" w:fill="auto"/>
              <w:spacing w:before="0" w:line="274" w:lineRule="exact"/>
              <w:ind w:left="160"/>
              <w:jc w:val="left"/>
            </w:pPr>
            <w:r>
              <w:rPr>
                <w:rStyle w:val="212pt"/>
              </w:rPr>
              <w:t>результата</w:t>
            </w:r>
          </w:p>
          <w:p w:rsidR="006E6EFA" w:rsidRDefault="0084739B">
            <w:pPr>
              <w:pStyle w:val="20"/>
              <w:framePr w:w="15370" w:wrap="notBeside" w:vAnchor="text" w:hAnchor="text" w:xAlign="center" w:y="1"/>
              <w:shd w:val="clear" w:color="auto" w:fill="auto"/>
              <w:spacing w:before="0" w:line="274" w:lineRule="exact"/>
              <w:ind w:left="160"/>
              <w:jc w:val="left"/>
            </w:pPr>
            <w:r>
              <w:rPr>
                <w:rStyle w:val="212pt"/>
              </w:rPr>
              <w:t>муниципальной</w:t>
            </w:r>
          </w:p>
          <w:p w:rsidR="006E6EFA" w:rsidRDefault="0084739B">
            <w:pPr>
              <w:pStyle w:val="20"/>
              <w:framePr w:w="15370" w:wrap="notBeside" w:vAnchor="text" w:hAnchor="text" w:xAlign="center" w:y="1"/>
              <w:shd w:val="clear" w:color="auto" w:fill="auto"/>
              <w:spacing w:before="0" w:line="274" w:lineRule="exact"/>
              <w:ind w:left="160"/>
              <w:jc w:val="left"/>
            </w:pPr>
            <w:r>
              <w:rPr>
                <w:rStyle w:val="212pt"/>
              </w:rPr>
              <w:t xml:space="preserve">услуги, </w:t>
            </w:r>
            <w:proofErr w:type="gramStart"/>
            <w:r>
              <w:rPr>
                <w:rStyle w:val="212pt"/>
              </w:rPr>
              <w:t>указанного</w:t>
            </w:r>
            <w:proofErr w:type="gramEnd"/>
          </w:p>
          <w:p w:rsidR="006E6EFA" w:rsidRDefault="0084739B">
            <w:pPr>
              <w:pStyle w:val="20"/>
              <w:framePr w:w="15370" w:wrap="notBeside" w:vAnchor="text" w:hAnchor="text" w:xAlign="center" w:y="1"/>
              <w:shd w:val="clear" w:color="auto" w:fill="auto"/>
              <w:spacing w:before="0" w:line="274" w:lineRule="exact"/>
              <w:ind w:left="160"/>
              <w:jc w:val="left"/>
            </w:pPr>
            <w:r>
              <w:rPr>
                <w:rStyle w:val="212pt"/>
              </w:rPr>
              <w:t>в пункте 2.5</w:t>
            </w:r>
          </w:p>
          <w:p w:rsidR="006E6EFA" w:rsidRDefault="0084739B">
            <w:pPr>
              <w:pStyle w:val="20"/>
              <w:framePr w:w="15370" w:wrap="notBeside" w:vAnchor="text" w:hAnchor="text" w:xAlign="center" w:y="1"/>
              <w:shd w:val="clear" w:color="auto" w:fill="auto"/>
              <w:spacing w:before="0" w:line="274" w:lineRule="exact"/>
              <w:ind w:left="160"/>
              <w:jc w:val="left"/>
            </w:pPr>
            <w:proofErr w:type="spellStart"/>
            <w:r>
              <w:rPr>
                <w:rStyle w:val="212pt"/>
              </w:rPr>
              <w:t>Административног</w:t>
            </w:r>
            <w:proofErr w:type="spellEnd"/>
          </w:p>
          <w:p w:rsidR="006E6EFA" w:rsidRDefault="0084739B">
            <w:pPr>
              <w:pStyle w:val="20"/>
              <w:framePr w:w="15370" w:wrap="notBeside" w:vAnchor="text" w:hAnchor="text" w:xAlign="center" w:y="1"/>
              <w:shd w:val="clear" w:color="auto" w:fill="auto"/>
              <w:spacing w:before="0" w:line="274" w:lineRule="exact"/>
              <w:ind w:left="160"/>
              <w:jc w:val="left"/>
            </w:pPr>
            <w:proofErr w:type="gramStart"/>
            <w:r>
              <w:rPr>
                <w:rStyle w:val="212pt"/>
              </w:rPr>
              <w:t>о</w:t>
            </w:r>
            <w:proofErr w:type="gramEnd"/>
            <w:r>
              <w:rPr>
                <w:rStyle w:val="212pt"/>
              </w:rPr>
              <w:t xml:space="preserve"> регламента, в</w:t>
            </w:r>
          </w:p>
          <w:p w:rsidR="006E6EFA" w:rsidRDefault="0084739B">
            <w:pPr>
              <w:pStyle w:val="20"/>
              <w:framePr w:w="15370" w:wrap="notBeside" w:vAnchor="text" w:hAnchor="text" w:xAlign="center" w:y="1"/>
              <w:shd w:val="clear" w:color="auto" w:fill="auto"/>
              <w:spacing w:before="0" w:line="274" w:lineRule="exact"/>
              <w:ind w:left="160"/>
              <w:jc w:val="left"/>
            </w:pPr>
            <w:r>
              <w:rPr>
                <w:rStyle w:val="212pt"/>
              </w:rPr>
              <w:t>форме</w:t>
            </w:r>
          </w:p>
          <w:p w:rsidR="006E6EFA" w:rsidRDefault="0084739B">
            <w:pPr>
              <w:pStyle w:val="20"/>
              <w:framePr w:w="15370" w:wrap="notBeside" w:vAnchor="text" w:hAnchor="text" w:xAlign="center" w:y="1"/>
              <w:shd w:val="clear" w:color="auto" w:fill="auto"/>
              <w:spacing w:before="0" w:line="274" w:lineRule="exact"/>
              <w:ind w:left="160"/>
              <w:jc w:val="left"/>
            </w:pPr>
            <w:r>
              <w:rPr>
                <w:rStyle w:val="212pt"/>
              </w:rPr>
              <w:t>электронного документа в ГИС</w:t>
            </w:r>
          </w:p>
        </w:tc>
        <w:tc>
          <w:tcPr>
            <w:tcW w:w="3145" w:type="dxa"/>
            <w:tcBorders>
              <w:top w:val="single" w:sz="4" w:space="0" w:color="auto"/>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74" w:lineRule="exact"/>
              <w:jc w:val="left"/>
            </w:pPr>
            <w:r>
              <w:rPr>
                <w:rStyle w:val="212pt"/>
              </w:rPr>
              <w:t xml:space="preserve">Регистрация результата предоставления </w:t>
            </w:r>
            <w:r w:rsidR="008B0BEA">
              <w:rPr>
                <w:rStyle w:val="212pt"/>
              </w:rPr>
              <w:t>муниципальной</w:t>
            </w:r>
            <w:r>
              <w:rPr>
                <w:rStyle w:val="212pt"/>
              </w:rPr>
              <w:t xml:space="preserve"> услуги</w:t>
            </w:r>
          </w:p>
        </w:tc>
        <w:tc>
          <w:tcPr>
            <w:tcW w:w="2163"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74" w:lineRule="exact"/>
              <w:ind w:left="140"/>
              <w:jc w:val="left"/>
            </w:pPr>
            <w:proofErr w:type="gramStart"/>
            <w:r>
              <w:rPr>
                <w:rStyle w:val="212pt"/>
              </w:rPr>
              <w:t xml:space="preserve">после окончания процедуры принятия решения (в общий срок предоставлен </w:t>
            </w:r>
            <w:proofErr w:type="spellStart"/>
            <w:r>
              <w:rPr>
                <w:rStyle w:val="212pt"/>
              </w:rPr>
              <w:t>ия</w:t>
            </w:r>
            <w:proofErr w:type="spellEnd"/>
            <w:proofErr w:type="gramEnd"/>
          </w:p>
          <w:p w:rsidR="006E6EFA" w:rsidRDefault="0084739B">
            <w:pPr>
              <w:pStyle w:val="20"/>
              <w:framePr w:w="15370" w:wrap="notBeside" w:vAnchor="text" w:hAnchor="text" w:xAlign="center" w:y="1"/>
              <w:shd w:val="clear" w:color="auto" w:fill="auto"/>
              <w:spacing w:before="0" w:line="274" w:lineRule="exact"/>
              <w:ind w:left="140"/>
              <w:jc w:val="left"/>
            </w:pPr>
            <w:proofErr w:type="spellStart"/>
            <w:r>
              <w:rPr>
                <w:rStyle w:val="212pt"/>
              </w:rPr>
              <w:t>государствен</w:t>
            </w:r>
            <w:proofErr w:type="spellEnd"/>
          </w:p>
          <w:p w:rsidR="006E6EFA" w:rsidRDefault="0084739B">
            <w:pPr>
              <w:pStyle w:val="20"/>
              <w:framePr w:w="15370" w:wrap="notBeside" w:vAnchor="text" w:hAnchor="text" w:xAlign="center" w:y="1"/>
              <w:shd w:val="clear" w:color="auto" w:fill="auto"/>
              <w:spacing w:before="0" w:line="274" w:lineRule="exact"/>
              <w:ind w:left="140"/>
              <w:jc w:val="left"/>
            </w:pPr>
            <w:r>
              <w:rPr>
                <w:rStyle w:val="212pt"/>
              </w:rPr>
              <w:t>ной</w:t>
            </w:r>
          </w:p>
          <w:p w:rsidR="006E6EFA" w:rsidRDefault="0084739B">
            <w:pPr>
              <w:pStyle w:val="20"/>
              <w:framePr w:w="15370" w:wrap="notBeside" w:vAnchor="text" w:hAnchor="text" w:xAlign="center" w:y="1"/>
              <w:shd w:val="clear" w:color="auto" w:fill="auto"/>
              <w:spacing w:before="0" w:line="274" w:lineRule="exact"/>
              <w:ind w:left="140"/>
              <w:jc w:val="left"/>
            </w:pPr>
            <w:r>
              <w:rPr>
                <w:rStyle w:val="212pt"/>
              </w:rPr>
              <w:t>(</w:t>
            </w:r>
            <w:proofErr w:type="spellStart"/>
            <w:proofErr w:type="gramStart"/>
            <w:r>
              <w:rPr>
                <w:rStyle w:val="212pt"/>
              </w:rPr>
              <w:t>муниципаль</w:t>
            </w:r>
            <w:proofErr w:type="spellEnd"/>
            <w:r>
              <w:rPr>
                <w:rStyle w:val="212pt"/>
              </w:rPr>
              <w:t xml:space="preserve"> ной</w:t>
            </w:r>
            <w:proofErr w:type="gramEnd"/>
            <w:r>
              <w:rPr>
                <w:rStyle w:val="212pt"/>
              </w:rPr>
              <w:t>) услуги не</w:t>
            </w:r>
          </w:p>
          <w:p w:rsidR="006E6EFA" w:rsidRDefault="0084739B">
            <w:pPr>
              <w:pStyle w:val="20"/>
              <w:framePr w:w="15370" w:wrap="notBeside" w:vAnchor="text" w:hAnchor="text" w:xAlign="center" w:y="1"/>
              <w:shd w:val="clear" w:color="auto" w:fill="auto"/>
              <w:spacing w:before="0" w:line="274" w:lineRule="exact"/>
              <w:ind w:left="140"/>
              <w:jc w:val="left"/>
            </w:pPr>
            <w:r>
              <w:rPr>
                <w:rStyle w:val="212pt"/>
              </w:rPr>
              <w:t>включается)</w:t>
            </w:r>
          </w:p>
        </w:tc>
        <w:tc>
          <w:tcPr>
            <w:tcW w:w="1320" w:type="dxa"/>
            <w:tcBorders>
              <w:top w:val="single" w:sz="4" w:space="0" w:color="auto"/>
              <w:lef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должност</w:t>
            </w:r>
            <w:proofErr w:type="spellEnd"/>
          </w:p>
          <w:p w:rsidR="006E6EFA" w:rsidRDefault="0084739B">
            <w:pPr>
              <w:pStyle w:val="20"/>
              <w:framePr w:w="15370" w:wrap="notBeside" w:vAnchor="text" w:hAnchor="text" w:xAlign="center" w:y="1"/>
              <w:shd w:val="clear" w:color="auto" w:fill="auto"/>
              <w:spacing w:before="0" w:line="274" w:lineRule="exact"/>
              <w:jc w:val="center"/>
            </w:pPr>
            <w:proofErr w:type="spellStart"/>
            <w:r>
              <w:rPr>
                <w:rStyle w:val="212pt"/>
              </w:rPr>
              <w:t>ное</w:t>
            </w:r>
            <w:proofErr w:type="spellEnd"/>
            <w:r>
              <w:rPr>
                <w:rStyle w:val="212pt"/>
              </w:rPr>
              <w:t xml:space="preserve"> лицо</w:t>
            </w:r>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Уполномо</w:t>
            </w:r>
            <w:proofErr w:type="spellEnd"/>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ченного</w:t>
            </w:r>
            <w:proofErr w:type="spellEnd"/>
          </w:p>
          <w:p w:rsidR="006E6EFA" w:rsidRDefault="0084739B">
            <w:pPr>
              <w:pStyle w:val="20"/>
              <w:framePr w:w="15370" w:wrap="notBeside" w:vAnchor="text" w:hAnchor="text" w:xAlign="center" w:y="1"/>
              <w:shd w:val="clear" w:color="auto" w:fill="auto"/>
              <w:spacing w:before="0" w:line="274" w:lineRule="exact"/>
              <w:jc w:val="left"/>
            </w:pPr>
            <w:r>
              <w:rPr>
                <w:rStyle w:val="212pt"/>
              </w:rPr>
              <w:t>органа,</w:t>
            </w:r>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ответстве</w:t>
            </w:r>
            <w:proofErr w:type="spellEnd"/>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нное</w:t>
            </w:r>
            <w:proofErr w:type="spellEnd"/>
            <w:r>
              <w:rPr>
                <w:rStyle w:val="212pt"/>
              </w:rPr>
              <w:t xml:space="preserve"> за</w:t>
            </w:r>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предостав</w:t>
            </w:r>
            <w:proofErr w:type="spellEnd"/>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ление</w:t>
            </w:r>
            <w:proofErr w:type="spellEnd"/>
          </w:p>
          <w:p w:rsidR="006E6EFA" w:rsidRDefault="0084739B">
            <w:pPr>
              <w:pStyle w:val="20"/>
              <w:framePr w:w="15370" w:wrap="notBeside" w:vAnchor="text" w:hAnchor="text" w:xAlign="center" w:y="1"/>
              <w:shd w:val="clear" w:color="auto" w:fill="auto"/>
              <w:spacing w:before="0" w:line="274" w:lineRule="exact"/>
              <w:jc w:val="left"/>
            </w:pPr>
            <w:proofErr w:type="spellStart"/>
            <w:r>
              <w:rPr>
                <w:rStyle w:val="212pt"/>
              </w:rPr>
              <w:t>муницип</w:t>
            </w:r>
            <w:proofErr w:type="spellEnd"/>
          </w:p>
          <w:p w:rsidR="00ED5314" w:rsidRDefault="0084739B" w:rsidP="00ED5314">
            <w:pPr>
              <w:pStyle w:val="20"/>
              <w:framePr w:w="15370" w:wrap="notBeside" w:vAnchor="text" w:hAnchor="text" w:xAlign="center" w:y="1"/>
              <w:shd w:val="clear" w:color="auto" w:fill="auto"/>
              <w:spacing w:before="0" w:line="274" w:lineRule="exact"/>
              <w:jc w:val="left"/>
              <w:rPr>
                <w:rStyle w:val="212pt"/>
              </w:rPr>
            </w:pPr>
            <w:proofErr w:type="spellStart"/>
            <w:r>
              <w:rPr>
                <w:rStyle w:val="212pt"/>
              </w:rPr>
              <w:t>альной</w:t>
            </w:r>
            <w:proofErr w:type="spellEnd"/>
          </w:p>
          <w:p w:rsidR="006E6EFA" w:rsidRDefault="0084739B" w:rsidP="00ED5314">
            <w:pPr>
              <w:pStyle w:val="20"/>
              <w:framePr w:w="15370" w:wrap="notBeside" w:vAnchor="text" w:hAnchor="text" w:xAlign="center" w:y="1"/>
              <w:shd w:val="clear" w:color="auto" w:fill="auto"/>
              <w:spacing w:before="0" w:line="274" w:lineRule="exact"/>
              <w:jc w:val="left"/>
            </w:pPr>
            <w:r>
              <w:rPr>
                <w:rStyle w:val="212pt"/>
              </w:rPr>
              <w:t>услуги</w:t>
            </w:r>
          </w:p>
        </w:tc>
        <w:tc>
          <w:tcPr>
            <w:tcW w:w="2030" w:type="dxa"/>
            <w:tcBorders>
              <w:top w:val="single" w:sz="4" w:space="0" w:color="auto"/>
              <w:lef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74" w:lineRule="exact"/>
              <w:jc w:val="left"/>
            </w:pPr>
            <w:proofErr w:type="spellStart"/>
            <w:proofErr w:type="gramStart"/>
            <w:r>
              <w:rPr>
                <w:rStyle w:val="212pt"/>
              </w:rPr>
              <w:t>Уполномоченны</w:t>
            </w:r>
            <w:proofErr w:type="spellEnd"/>
            <w:r>
              <w:rPr>
                <w:rStyle w:val="212pt"/>
              </w:rPr>
              <w:t xml:space="preserve"> й</w:t>
            </w:r>
            <w:proofErr w:type="gramEnd"/>
            <w:r>
              <w:rPr>
                <w:rStyle w:val="212pt"/>
              </w:rPr>
              <w:t xml:space="preserve"> орган) / ГИС</w:t>
            </w:r>
          </w:p>
        </w:tc>
        <w:tc>
          <w:tcPr>
            <w:tcW w:w="1954" w:type="dxa"/>
            <w:tcBorders>
              <w:top w:val="single" w:sz="4" w:space="0" w:color="auto"/>
              <w:left w:val="single" w:sz="4" w:space="0" w:color="auto"/>
            </w:tcBorders>
            <w:shd w:val="clear" w:color="auto" w:fill="FFFFFF"/>
          </w:tcPr>
          <w:p w:rsidR="006E6EFA" w:rsidRDefault="006E6EFA">
            <w:pPr>
              <w:framePr w:w="15370" w:wrap="notBeside" w:vAnchor="text" w:hAnchor="text" w:xAlign="center" w:y="1"/>
              <w:rPr>
                <w:sz w:val="10"/>
                <w:szCs w:val="10"/>
              </w:rPr>
            </w:pPr>
          </w:p>
        </w:tc>
        <w:tc>
          <w:tcPr>
            <w:tcW w:w="2515" w:type="dxa"/>
            <w:tcBorders>
              <w:top w:val="single" w:sz="4" w:space="0" w:color="auto"/>
              <w:left w:val="single" w:sz="4" w:space="0" w:color="auto"/>
              <w:right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74" w:lineRule="exact"/>
              <w:jc w:val="left"/>
            </w:pPr>
            <w:r>
              <w:rPr>
                <w:rStyle w:val="212pt"/>
              </w:rPr>
              <w:t>Внесение сведений о</w:t>
            </w:r>
          </w:p>
          <w:p w:rsidR="006E6EFA" w:rsidRDefault="0084739B">
            <w:pPr>
              <w:pStyle w:val="20"/>
              <w:framePr w:w="15370" w:wrap="notBeside" w:vAnchor="text" w:hAnchor="text" w:xAlign="center" w:y="1"/>
              <w:shd w:val="clear" w:color="auto" w:fill="auto"/>
              <w:spacing w:before="0" w:line="274" w:lineRule="exact"/>
              <w:jc w:val="center"/>
            </w:pPr>
            <w:r>
              <w:rPr>
                <w:rStyle w:val="212pt"/>
              </w:rPr>
              <w:t xml:space="preserve">конечном </w:t>
            </w:r>
            <w:proofErr w:type="gramStart"/>
            <w:r>
              <w:rPr>
                <w:rStyle w:val="212pt"/>
              </w:rPr>
              <w:t>результате</w:t>
            </w:r>
            <w:proofErr w:type="gramEnd"/>
          </w:p>
          <w:p w:rsidR="006E6EFA" w:rsidRDefault="0084739B">
            <w:pPr>
              <w:pStyle w:val="20"/>
              <w:framePr w:w="15370" w:wrap="notBeside" w:vAnchor="text" w:hAnchor="text" w:xAlign="center" w:y="1"/>
              <w:shd w:val="clear" w:color="auto" w:fill="auto"/>
              <w:spacing w:before="0" w:line="274" w:lineRule="exact"/>
              <w:jc w:val="left"/>
            </w:pPr>
            <w:r>
              <w:rPr>
                <w:rStyle w:val="212pt"/>
              </w:rPr>
              <w:t>предоставления</w:t>
            </w:r>
          </w:p>
          <w:p w:rsidR="006E6EFA" w:rsidRDefault="0084739B">
            <w:pPr>
              <w:pStyle w:val="20"/>
              <w:framePr w:w="15370" w:wrap="notBeside" w:vAnchor="text" w:hAnchor="text" w:xAlign="center" w:y="1"/>
              <w:shd w:val="clear" w:color="auto" w:fill="auto"/>
              <w:spacing w:before="0" w:line="274" w:lineRule="exact"/>
              <w:jc w:val="left"/>
            </w:pPr>
            <w:r>
              <w:rPr>
                <w:rStyle w:val="212pt"/>
              </w:rPr>
              <w:t>государственной</w:t>
            </w:r>
          </w:p>
          <w:p w:rsidR="006E6EFA" w:rsidRDefault="0084739B">
            <w:pPr>
              <w:pStyle w:val="20"/>
              <w:framePr w:w="15370" w:wrap="notBeside" w:vAnchor="text" w:hAnchor="text" w:xAlign="center" w:y="1"/>
              <w:shd w:val="clear" w:color="auto" w:fill="auto"/>
              <w:spacing w:before="0" w:line="274" w:lineRule="exact"/>
              <w:jc w:val="left"/>
            </w:pPr>
            <w:r>
              <w:rPr>
                <w:rStyle w:val="212pt"/>
              </w:rPr>
              <w:t>(муниципальной)</w:t>
            </w:r>
          </w:p>
          <w:p w:rsidR="006E6EFA" w:rsidRDefault="0084739B">
            <w:pPr>
              <w:pStyle w:val="20"/>
              <w:framePr w:w="15370" w:wrap="notBeside" w:vAnchor="text" w:hAnchor="text" w:xAlign="center" w:y="1"/>
              <w:shd w:val="clear" w:color="auto" w:fill="auto"/>
              <w:spacing w:before="0" w:line="274" w:lineRule="exact"/>
              <w:jc w:val="left"/>
            </w:pPr>
            <w:r>
              <w:rPr>
                <w:rStyle w:val="212pt"/>
              </w:rPr>
              <w:t>услуги</w:t>
            </w:r>
          </w:p>
        </w:tc>
      </w:tr>
      <w:tr w:rsidR="006E6EFA" w:rsidTr="005C16F4">
        <w:trPr>
          <w:trHeight w:hRule="exact" w:val="1128"/>
          <w:jc w:val="center"/>
        </w:trPr>
        <w:tc>
          <w:tcPr>
            <w:tcW w:w="2242" w:type="dxa"/>
            <w:vMerge/>
            <w:tcBorders>
              <w:left w:val="single" w:sz="4" w:space="0" w:color="auto"/>
              <w:bottom w:val="single" w:sz="4" w:space="0" w:color="auto"/>
            </w:tcBorders>
            <w:shd w:val="clear" w:color="auto" w:fill="FFFFFF"/>
          </w:tcPr>
          <w:p w:rsidR="006E6EFA" w:rsidRDefault="006E6EFA">
            <w:pPr>
              <w:framePr w:w="15370" w:wrap="notBeside" w:vAnchor="text" w:hAnchor="text" w:xAlign="center" w:y="1"/>
            </w:pPr>
          </w:p>
        </w:tc>
        <w:tc>
          <w:tcPr>
            <w:tcW w:w="3145" w:type="dxa"/>
            <w:tcBorders>
              <w:top w:val="single" w:sz="4" w:space="0" w:color="auto"/>
              <w:left w:val="single" w:sz="4" w:space="0" w:color="auto"/>
              <w:bottom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74" w:lineRule="exact"/>
              <w:jc w:val="left"/>
            </w:pPr>
            <w:r>
              <w:rPr>
                <w:rStyle w:val="212pt"/>
              </w:rPr>
              <w:t xml:space="preserve">Направление </w:t>
            </w:r>
            <w:proofErr w:type="gramStart"/>
            <w:r>
              <w:rPr>
                <w:rStyle w:val="212pt"/>
              </w:rPr>
              <w:t>в</w:t>
            </w:r>
            <w:proofErr w:type="gramEnd"/>
          </w:p>
          <w:p w:rsidR="006E6EFA" w:rsidRDefault="0084739B">
            <w:pPr>
              <w:pStyle w:val="20"/>
              <w:framePr w:w="15370" w:wrap="notBeside" w:vAnchor="text" w:hAnchor="text" w:xAlign="center" w:y="1"/>
              <w:shd w:val="clear" w:color="auto" w:fill="auto"/>
              <w:spacing w:before="0" w:line="274" w:lineRule="exact"/>
              <w:jc w:val="left"/>
            </w:pPr>
            <w:r>
              <w:rPr>
                <w:rStyle w:val="212pt"/>
              </w:rPr>
              <w:t xml:space="preserve">многофункциональный центр результата </w:t>
            </w:r>
            <w:r w:rsidR="008B0BEA">
              <w:rPr>
                <w:rStyle w:val="212pt"/>
              </w:rPr>
              <w:t>муниципальной</w:t>
            </w:r>
            <w:r>
              <w:rPr>
                <w:rStyle w:val="212pt"/>
              </w:rPr>
              <w:t xml:space="preserve"> услуги,</w:t>
            </w:r>
          </w:p>
        </w:tc>
        <w:tc>
          <w:tcPr>
            <w:tcW w:w="2163" w:type="dxa"/>
            <w:tcBorders>
              <w:top w:val="single" w:sz="4" w:space="0" w:color="auto"/>
              <w:left w:val="single" w:sz="4" w:space="0" w:color="auto"/>
              <w:bottom w:val="single" w:sz="4" w:space="0" w:color="auto"/>
            </w:tcBorders>
            <w:shd w:val="clear" w:color="auto" w:fill="FFFFFF"/>
            <w:vAlign w:val="bottom"/>
          </w:tcPr>
          <w:p w:rsidR="006E6EFA" w:rsidRDefault="0084739B" w:rsidP="005C16F4">
            <w:pPr>
              <w:pStyle w:val="20"/>
              <w:framePr w:w="15370" w:wrap="notBeside" w:vAnchor="text" w:hAnchor="text" w:xAlign="center" w:y="1"/>
              <w:shd w:val="clear" w:color="auto" w:fill="auto"/>
              <w:spacing w:before="0" w:line="274" w:lineRule="exact"/>
              <w:jc w:val="center"/>
            </w:pPr>
            <w:r>
              <w:rPr>
                <w:rStyle w:val="212pt"/>
              </w:rPr>
              <w:t>в сроки,</w:t>
            </w:r>
          </w:p>
          <w:p w:rsidR="006E6EFA" w:rsidRDefault="0084739B" w:rsidP="005C16F4">
            <w:pPr>
              <w:pStyle w:val="20"/>
              <w:framePr w:w="15370" w:wrap="notBeside" w:vAnchor="text" w:hAnchor="text" w:xAlign="center" w:y="1"/>
              <w:shd w:val="clear" w:color="auto" w:fill="auto"/>
              <w:spacing w:before="0" w:line="274" w:lineRule="exact"/>
              <w:ind w:left="140"/>
              <w:jc w:val="left"/>
            </w:pPr>
            <w:proofErr w:type="gramStart"/>
            <w:r>
              <w:rPr>
                <w:rStyle w:val="212pt"/>
              </w:rPr>
              <w:t>установленные</w:t>
            </w:r>
            <w:proofErr w:type="gramEnd"/>
          </w:p>
          <w:p w:rsidR="006E6EFA" w:rsidRDefault="0084739B">
            <w:pPr>
              <w:pStyle w:val="20"/>
              <w:framePr w:w="15370" w:wrap="notBeside" w:vAnchor="text" w:hAnchor="text" w:xAlign="center" w:y="1"/>
              <w:shd w:val="clear" w:color="auto" w:fill="auto"/>
              <w:spacing w:before="0" w:line="274" w:lineRule="exact"/>
              <w:ind w:left="140"/>
              <w:jc w:val="left"/>
            </w:pPr>
            <w:r>
              <w:rPr>
                <w:rStyle w:val="212pt"/>
              </w:rPr>
              <w:t>соглашением</w:t>
            </w:r>
          </w:p>
        </w:tc>
        <w:tc>
          <w:tcPr>
            <w:tcW w:w="1320" w:type="dxa"/>
            <w:tcBorders>
              <w:top w:val="single" w:sz="4" w:space="0" w:color="auto"/>
              <w:left w:val="single" w:sz="4" w:space="0" w:color="auto"/>
              <w:bottom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74" w:lineRule="exact"/>
              <w:jc w:val="left"/>
            </w:pPr>
            <w:proofErr w:type="spellStart"/>
            <w:proofErr w:type="gramStart"/>
            <w:r>
              <w:rPr>
                <w:rStyle w:val="212pt"/>
              </w:rPr>
              <w:t>должност</w:t>
            </w:r>
            <w:proofErr w:type="spellEnd"/>
            <w:r>
              <w:rPr>
                <w:rStyle w:val="212pt"/>
              </w:rPr>
              <w:t xml:space="preserve"> </w:t>
            </w:r>
            <w:proofErr w:type="spellStart"/>
            <w:r>
              <w:rPr>
                <w:rStyle w:val="212pt"/>
              </w:rPr>
              <w:t>ное</w:t>
            </w:r>
            <w:proofErr w:type="spellEnd"/>
            <w:proofErr w:type="gramEnd"/>
            <w:r>
              <w:rPr>
                <w:rStyle w:val="212pt"/>
              </w:rPr>
              <w:t xml:space="preserve"> лицо </w:t>
            </w:r>
            <w:proofErr w:type="spellStart"/>
            <w:r>
              <w:rPr>
                <w:rStyle w:val="212pt"/>
              </w:rPr>
              <w:t>Уполномо</w:t>
            </w:r>
            <w:proofErr w:type="spellEnd"/>
            <w:r>
              <w:rPr>
                <w:rStyle w:val="212pt"/>
              </w:rPr>
              <w:t xml:space="preserve"> </w:t>
            </w:r>
            <w:proofErr w:type="spellStart"/>
            <w:r>
              <w:rPr>
                <w:rStyle w:val="212pt"/>
              </w:rPr>
              <w:t>ченного</w:t>
            </w:r>
            <w:proofErr w:type="spellEnd"/>
          </w:p>
        </w:tc>
        <w:tc>
          <w:tcPr>
            <w:tcW w:w="2030" w:type="dxa"/>
            <w:tcBorders>
              <w:top w:val="single" w:sz="4" w:space="0" w:color="auto"/>
              <w:left w:val="single" w:sz="4" w:space="0" w:color="auto"/>
              <w:bottom w:val="single" w:sz="4" w:space="0" w:color="auto"/>
            </w:tcBorders>
            <w:shd w:val="clear" w:color="auto" w:fill="FFFFFF"/>
          </w:tcPr>
          <w:p w:rsidR="006E6EFA" w:rsidRDefault="0084739B">
            <w:pPr>
              <w:pStyle w:val="20"/>
              <w:framePr w:w="15370" w:wrap="notBeside" w:vAnchor="text" w:hAnchor="text" w:xAlign="center" w:y="1"/>
              <w:shd w:val="clear" w:color="auto" w:fill="auto"/>
              <w:spacing w:before="0" w:line="274" w:lineRule="exact"/>
              <w:jc w:val="left"/>
            </w:pPr>
            <w:proofErr w:type="spellStart"/>
            <w:proofErr w:type="gramStart"/>
            <w:r>
              <w:rPr>
                <w:rStyle w:val="212pt"/>
              </w:rPr>
              <w:t>Уполномоченны</w:t>
            </w:r>
            <w:proofErr w:type="spellEnd"/>
            <w:r>
              <w:rPr>
                <w:rStyle w:val="212pt"/>
              </w:rPr>
              <w:t xml:space="preserve"> й</w:t>
            </w:r>
            <w:proofErr w:type="gramEnd"/>
            <w:r>
              <w:rPr>
                <w:rStyle w:val="212pt"/>
              </w:rPr>
              <w:t xml:space="preserve"> орган) / АИС МФЦ</w:t>
            </w:r>
          </w:p>
        </w:tc>
        <w:tc>
          <w:tcPr>
            <w:tcW w:w="1954" w:type="dxa"/>
            <w:tcBorders>
              <w:top w:val="single" w:sz="4" w:space="0" w:color="auto"/>
              <w:left w:val="single" w:sz="4" w:space="0" w:color="auto"/>
              <w:bottom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74" w:lineRule="exact"/>
              <w:jc w:val="left"/>
            </w:pPr>
            <w:r>
              <w:rPr>
                <w:rStyle w:val="212pt"/>
              </w:rPr>
              <w:t>Указание заявителем в Запросе способа выдачи</w:t>
            </w:r>
          </w:p>
        </w:tc>
        <w:tc>
          <w:tcPr>
            <w:tcW w:w="2515" w:type="dxa"/>
            <w:tcBorders>
              <w:top w:val="single" w:sz="4" w:space="0" w:color="auto"/>
              <w:left w:val="single" w:sz="4" w:space="0" w:color="auto"/>
              <w:bottom w:val="single" w:sz="4" w:space="0" w:color="auto"/>
              <w:right w:val="single" w:sz="4" w:space="0" w:color="auto"/>
            </w:tcBorders>
            <w:shd w:val="clear" w:color="auto" w:fill="FFFFFF"/>
            <w:vAlign w:val="bottom"/>
          </w:tcPr>
          <w:p w:rsidR="006E6EFA" w:rsidRDefault="0084739B">
            <w:pPr>
              <w:pStyle w:val="20"/>
              <w:framePr w:w="15370" w:wrap="notBeside" w:vAnchor="text" w:hAnchor="text" w:xAlign="center" w:y="1"/>
              <w:shd w:val="clear" w:color="auto" w:fill="auto"/>
              <w:spacing w:before="0" w:line="274" w:lineRule="exact"/>
              <w:jc w:val="left"/>
            </w:pPr>
            <w:r>
              <w:rPr>
                <w:rStyle w:val="212pt"/>
              </w:rPr>
              <w:t xml:space="preserve">выдача результата </w:t>
            </w:r>
            <w:r w:rsidR="008B0BEA">
              <w:rPr>
                <w:rStyle w:val="212pt"/>
              </w:rPr>
              <w:t>муниципальной</w:t>
            </w:r>
            <w:r>
              <w:rPr>
                <w:rStyle w:val="212pt"/>
              </w:rPr>
              <w:t xml:space="preserve"> услуги заявителю </w:t>
            </w:r>
            <w:proofErr w:type="gramStart"/>
            <w:r>
              <w:rPr>
                <w:rStyle w:val="212pt"/>
              </w:rPr>
              <w:t>в</w:t>
            </w:r>
            <w:proofErr w:type="gramEnd"/>
          </w:p>
        </w:tc>
      </w:tr>
    </w:tbl>
    <w:p w:rsidR="006E6EFA" w:rsidRDefault="006E6EFA">
      <w:pPr>
        <w:framePr w:w="15370" w:wrap="notBeside" w:vAnchor="text" w:hAnchor="text" w:xAlign="center" w:y="1"/>
        <w:rPr>
          <w:sz w:val="2"/>
          <w:szCs w:val="2"/>
        </w:rPr>
      </w:pPr>
    </w:p>
    <w:tbl>
      <w:tblPr>
        <w:tblW w:w="15452" w:type="dxa"/>
        <w:tblInd w:w="-416" w:type="dxa"/>
        <w:tblLayout w:type="fixed"/>
        <w:tblCellMar>
          <w:left w:w="10" w:type="dxa"/>
          <w:right w:w="10" w:type="dxa"/>
        </w:tblCellMar>
        <w:tblLook w:val="04A0" w:firstRow="1" w:lastRow="0" w:firstColumn="1" w:lastColumn="0" w:noHBand="0" w:noVBand="1"/>
      </w:tblPr>
      <w:tblGrid>
        <w:gridCol w:w="2127"/>
        <w:gridCol w:w="531"/>
        <w:gridCol w:w="3155"/>
        <w:gridCol w:w="483"/>
        <w:gridCol w:w="1218"/>
        <w:gridCol w:w="452"/>
        <w:gridCol w:w="824"/>
        <w:gridCol w:w="486"/>
        <w:gridCol w:w="1640"/>
        <w:gridCol w:w="400"/>
        <w:gridCol w:w="1584"/>
        <w:gridCol w:w="370"/>
        <w:gridCol w:w="2182"/>
      </w:tblGrid>
      <w:tr w:rsidR="002F4751" w:rsidTr="005C16F4">
        <w:trPr>
          <w:trHeight w:hRule="exact" w:val="298"/>
        </w:trPr>
        <w:tc>
          <w:tcPr>
            <w:tcW w:w="2127" w:type="dxa"/>
            <w:tcBorders>
              <w:top w:val="single" w:sz="4" w:space="0" w:color="auto"/>
              <w:left w:val="single" w:sz="4" w:space="0" w:color="auto"/>
            </w:tcBorders>
            <w:shd w:val="clear" w:color="auto" w:fill="FFFFFF"/>
            <w:vAlign w:val="bottom"/>
          </w:tcPr>
          <w:p w:rsidR="00FA33B0" w:rsidRDefault="00FA33B0" w:rsidP="00FA33B0">
            <w:pPr>
              <w:pStyle w:val="20"/>
              <w:shd w:val="clear" w:color="auto" w:fill="auto"/>
              <w:spacing w:before="0" w:line="240" w:lineRule="exact"/>
              <w:jc w:val="center"/>
            </w:pPr>
            <w:r>
              <w:rPr>
                <w:rStyle w:val="212pt"/>
              </w:rPr>
              <w:lastRenderedPageBreak/>
              <w:t>1</w:t>
            </w:r>
          </w:p>
        </w:tc>
        <w:tc>
          <w:tcPr>
            <w:tcW w:w="3686" w:type="dxa"/>
            <w:gridSpan w:val="2"/>
            <w:tcBorders>
              <w:top w:val="single" w:sz="4" w:space="0" w:color="auto"/>
              <w:left w:val="single" w:sz="4" w:space="0" w:color="auto"/>
            </w:tcBorders>
            <w:shd w:val="clear" w:color="auto" w:fill="FFFFFF"/>
            <w:vAlign w:val="bottom"/>
          </w:tcPr>
          <w:p w:rsidR="00FA33B0" w:rsidRDefault="00FA33B0" w:rsidP="00FA33B0">
            <w:pPr>
              <w:pStyle w:val="20"/>
              <w:shd w:val="clear" w:color="auto" w:fill="auto"/>
              <w:spacing w:before="0" w:line="240" w:lineRule="exact"/>
              <w:jc w:val="center"/>
            </w:pPr>
            <w:r>
              <w:rPr>
                <w:rStyle w:val="212pt"/>
              </w:rPr>
              <w:t>2</w:t>
            </w:r>
          </w:p>
        </w:tc>
        <w:tc>
          <w:tcPr>
            <w:tcW w:w="1701" w:type="dxa"/>
            <w:gridSpan w:val="2"/>
            <w:tcBorders>
              <w:top w:val="single" w:sz="4" w:space="0" w:color="auto"/>
              <w:left w:val="single" w:sz="4" w:space="0" w:color="auto"/>
            </w:tcBorders>
            <w:shd w:val="clear" w:color="auto" w:fill="FFFFFF"/>
            <w:vAlign w:val="bottom"/>
          </w:tcPr>
          <w:p w:rsidR="00FA33B0" w:rsidRDefault="00FA33B0" w:rsidP="00FA33B0">
            <w:pPr>
              <w:pStyle w:val="20"/>
              <w:shd w:val="clear" w:color="auto" w:fill="auto"/>
              <w:spacing w:before="0" w:line="240" w:lineRule="exact"/>
              <w:jc w:val="center"/>
            </w:pPr>
            <w:r>
              <w:rPr>
                <w:rStyle w:val="212pt"/>
              </w:rPr>
              <w:t>3</w:t>
            </w:r>
          </w:p>
        </w:tc>
        <w:tc>
          <w:tcPr>
            <w:tcW w:w="1276" w:type="dxa"/>
            <w:gridSpan w:val="2"/>
            <w:tcBorders>
              <w:top w:val="single" w:sz="4" w:space="0" w:color="auto"/>
              <w:left w:val="single" w:sz="4" w:space="0" w:color="auto"/>
            </w:tcBorders>
            <w:shd w:val="clear" w:color="auto" w:fill="FFFFFF"/>
            <w:vAlign w:val="bottom"/>
          </w:tcPr>
          <w:p w:rsidR="00FA33B0" w:rsidRDefault="00FA33B0" w:rsidP="00FA33B0">
            <w:pPr>
              <w:pStyle w:val="20"/>
              <w:shd w:val="clear" w:color="auto" w:fill="auto"/>
              <w:spacing w:before="0" w:line="240" w:lineRule="exact"/>
              <w:jc w:val="center"/>
            </w:pPr>
            <w:r>
              <w:rPr>
                <w:rStyle w:val="212pt"/>
              </w:rPr>
              <w:t>4</w:t>
            </w:r>
          </w:p>
        </w:tc>
        <w:tc>
          <w:tcPr>
            <w:tcW w:w="2126" w:type="dxa"/>
            <w:gridSpan w:val="2"/>
            <w:tcBorders>
              <w:top w:val="single" w:sz="4" w:space="0" w:color="auto"/>
              <w:left w:val="single" w:sz="4" w:space="0" w:color="auto"/>
            </w:tcBorders>
            <w:shd w:val="clear" w:color="auto" w:fill="FFFFFF"/>
            <w:vAlign w:val="bottom"/>
          </w:tcPr>
          <w:p w:rsidR="00FA33B0" w:rsidRDefault="00FA33B0" w:rsidP="00FA33B0">
            <w:pPr>
              <w:pStyle w:val="20"/>
              <w:shd w:val="clear" w:color="auto" w:fill="auto"/>
              <w:spacing w:before="0" w:line="240" w:lineRule="exact"/>
              <w:jc w:val="center"/>
            </w:pPr>
            <w:r>
              <w:rPr>
                <w:rStyle w:val="212pt"/>
              </w:rPr>
              <w:t>5</w:t>
            </w:r>
          </w:p>
        </w:tc>
        <w:tc>
          <w:tcPr>
            <w:tcW w:w="1984" w:type="dxa"/>
            <w:gridSpan w:val="2"/>
            <w:tcBorders>
              <w:top w:val="single" w:sz="4" w:space="0" w:color="auto"/>
              <w:left w:val="single" w:sz="4" w:space="0" w:color="auto"/>
            </w:tcBorders>
            <w:shd w:val="clear" w:color="auto" w:fill="FFFFFF"/>
            <w:vAlign w:val="bottom"/>
          </w:tcPr>
          <w:p w:rsidR="00FA33B0" w:rsidRDefault="00FA33B0" w:rsidP="00FA33B0">
            <w:pPr>
              <w:pStyle w:val="20"/>
              <w:shd w:val="clear" w:color="auto" w:fill="auto"/>
              <w:spacing w:before="0" w:line="240" w:lineRule="exact"/>
              <w:jc w:val="center"/>
            </w:pPr>
            <w:r>
              <w:rPr>
                <w:rStyle w:val="212pt"/>
              </w:rPr>
              <w:t>6</w:t>
            </w:r>
          </w:p>
        </w:tc>
        <w:tc>
          <w:tcPr>
            <w:tcW w:w="2552" w:type="dxa"/>
            <w:gridSpan w:val="2"/>
            <w:tcBorders>
              <w:top w:val="single" w:sz="4" w:space="0" w:color="auto"/>
              <w:left w:val="single" w:sz="4" w:space="0" w:color="auto"/>
              <w:right w:val="single" w:sz="4" w:space="0" w:color="auto"/>
            </w:tcBorders>
            <w:shd w:val="clear" w:color="auto" w:fill="FFFFFF"/>
            <w:vAlign w:val="bottom"/>
          </w:tcPr>
          <w:p w:rsidR="00FA33B0" w:rsidRDefault="00FA33B0" w:rsidP="00FA33B0">
            <w:pPr>
              <w:pStyle w:val="20"/>
              <w:shd w:val="clear" w:color="auto" w:fill="auto"/>
              <w:spacing w:before="0" w:line="240" w:lineRule="exact"/>
              <w:jc w:val="center"/>
            </w:pPr>
            <w:r>
              <w:rPr>
                <w:rStyle w:val="212pt"/>
              </w:rPr>
              <w:t>7</w:t>
            </w:r>
          </w:p>
        </w:tc>
      </w:tr>
      <w:tr w:rsidR="002F4751" w:rsidTr="005C16F4">
        <w:trPr>
          <w:trHeight w:hRule="exact" w:val="4147"/>
        </w:trPr>
        <w:tc>
          <w:tcPr>
            <w:tcW w:w="2127" w:type="dxa"/>
            <w:vMerge w:val="restart"/>
            <w:tcBorders>
              <w:top w:val="single" w:sz="4" w:space="0" w:color="auto"/>
              <w:left w:val="single" w:sz="4" w:space="0" w:color="auto"/>
            </w:tcBorders>
            <w:shd w:val="clear" w:color="auto" w:fill="FFFFFF"/>
          </w:tcPr>
          <w:p w:rsidR="00FA33B0" w:rsidRDefault="00FA33B0" w:rsidP="00FA33B0">
            <w:pPr>
              <w:rPr>
                <w:sz w:val="10"/>
                <w:szCs w:val="10"/>
              </w:rPr>
            </w:pPr>
          </w:p>
        </w:tc>
        <w:tc>
          <w:tcPr>
            <w:tcW w:w="3686" w:type="dxa"/>
            <w:gridSpan w:val="2"/>
            <w:tcBorders>
              <w:top w:val="single" w:sz="4" w:space="0" w:color="auto"/>
              <w:left w:val="single" w:sz="4" w:space="0" w:color="auto"/>
            </w:tcBorders>
            <w:shd w:val="clear" w:color="auto" w:fill="FFFFFF"/>
          </w:tcPr>
          <w:p w:rsidR="00FA33B0" w:rsidRDefault="00FA33B0" w:rsidP="00FA33B0">
            <w:pPr>
              <w:pStyle w:val="20"/>
              <w:shd w:val="clear" w:color="auto" w:fill="auto"/>
              <w:spacing w:before="0" w:line="274" w:lineRule="exact"/>
              <w:jc w:val="left"/>
            </w:pPr>
            <w:r>
              <w:rPr>
                <w:rStyle w:val="212pt"/>
              </w:rPr>
              <w:t>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01" w:type="dxa"/>
            <w:gridSpan w:val="2"/>
            <w:tcBorders>
              <w:top w:val="single" w:sz="4" w:space="0" w:color="auto"/>
              <w:left w:val="single" w:sz="4" w:space="0" w:color="auto"/>
            </w:tcBorders>
            <w:shd w:val="clear" w:color="auto" w:fill="FFFFFF"/>
          </w:tcPr>
          <w:p w:rsidR="00FA33B0" w:rsidRDefault="00FA33B0" w:rsidP="00FA33B0">
            <w:pPr>
              <w:pStyle w:val="20"/>
              <w:shd w:val="clear" w:color="auto" w:fill="auto"/>
              <w:spacing w:before="0" w:line="274" w:lineRule="exact"/>
              <w:jc w:val="left"/>
            </w:pPr>
            <w:r>
              <w:rPr>
                <w:rStyle w:val="212pt"/>
              </w:rPr>
              <w:t>о</w:t>
            </w:r>
          </w:p>
          <w:p w:rsidR="00FA33B0" w:rsidRDefault="00FA33B0" w:rsidP="00FA33B0">
            <w:pPr>
              <w:pStyle w:val="20"/>
              <w:shd w:val="clear" w:color="auto" w:fill="auto"/>
              <w:spacing w:before="0" w:line="274" w:lineRule="exact"/>
              <w:jc w:val="left"/>
            </w:pPr>
            <w:proofErr w:type="spellStart"/>
            <w:proofErr w:type="gramStart"/>
            <w:r>
              <w:rPr>
                <w:rStyle w:val="212pt"/>
              </w:rPr>
              <w:t>взаимодейств</w:t>
            </w:r>
            <w:proofErr w:type="spellEnd"/>
            <w:r>
              <w:rPr>
                <w:rStyle w:val="212pt"/>
              </w:rPr>
              <w:t xml:space="preserve"> </w:t>
            </w:r>
            <w:proofErr w:type="spellStart"/>
            <w:r>
              <w:rPr>
                <w:rStyle w:val="212pt"/>
              </w:rPr>
              <w:t>ии</w:t>
            </w:r>
            <w:proofErr w:type="spellEnd"/>
            <w:proofErr w:type="gramEnd"/>
            <w:r>
              <w:rPr>
                <w:rStyle w:val="212pt"/>
              </w:rPr>
              <w:t xml:space="preserve"> между Уполномочен </w:t>
            </w:r>
            <w:proofErr w:type="spellStart"/>
            <w:r>
              <w:rPr>
                <w:rStyle w:val="212pt"/>
              </w:rPr>
              <w:t>ным</w:t>
            </w:r>
            <w:proofErr w:type="spellEnd"/>
            <w:r>
              <w:rPr>
                <w:rStyle w:val="212pt"/>
              </w:rPr>
              <w:t xml:space="preserve"> органом и</w:t>
            </w:r>
          </w:p>
          <w:p w:rsidR="00FA33B0" w:rsidRDefault="00FA33B0" w:rsidP="00FA33B0">
            <w:pPr>
              <w:pStyle w:val="20"/>
              <w:shd w:val="clear" w:color="auto" w:fill="auto"/>
              <w:spacing w:before="0" w:line="274" w:lineRule="exact"/>
              <w:jc w:val="left"/>
            </w:pPr>
            <w:proofErr w:type="spellStart"/>
            <w:r>
              <w:rPr>
                <w:rStyle w:val="212pt"/>
              </w:rPr>
              <w:t>многофункци</w:t>
            </w:r>
            <w:proofErr w:type="spellEnd"/>
          </w:p>
          <w:p w:rsidR="00FA33B0" w:rsidRDefault="00FA33B0" w:rsidP="00FA33B0">
            <w:pPr>
              <w:pStyle w:val="20"/>
              <w:shd w:val="clear" w:color="auto" w:fill="auto"/>
              <w:spacing w:before="0" w:line="274" w:lineRule="exact"/>
              <w:jc w:val="left"/>
            </w:pPr>
            <w:proofErr w:type="spellStart"/>
            <w:r>
              <w:rPr>
                <w:rStyle w:val="212pt"/>
              </w:rPr>
              <w:t>ональным</w:t>
            </w:r>
            <w:proofErr w:type="spellEnd"/>
          </w:p>
          <w:p w:rsidR="00FA33B0" w:rsidRDefault="00FA33B0" w:rsidP="00FA33B0">
            <w:pPr>
              <w:pStyle w:val="20"/>
              <w:shd w:val="clear" w:color="auto" w:fill="auto"/>
              <w:spacing w:before="0" w:line="274" w:lineRule="exact"/>
              <w:jc w:val="left"/>
            </w:pPr>
            <w:r>
              <w:rPr>
                <w:rStyle w:val="212pt"/>
              </w:rPr>
              <w:t>центром</w:t>
            </w:r>
          </w:p>
        </w:tc>
        <w:tc>
          <w:tcPr>
            <w:tcW w:w="1276" w:type="dxa"/>
            <w:gridSpan w:val="2"/>
            <w:tcBorders>
              <w:top w:val="single" w:sz="4" w:space="0" w:color="auto"/>
              <w:left w:val="single" w:sz="4" w:space="0" w:color="auto"/>
            </w:tcBorders>
            <w:shd w:val="clear" w:color="auto" w:fill="FFFFFF"/>
          </w:tcPr>
          <w:p w:rsidR="00FA33B0" w:rsidRDefault="00FA33B0" w:rsidP="00FA33B0">
            <w:pPr>
              <w:pStyle w:val="20"/>
              <w:shd w:val="clear" w:color="auto" w:fill="auto"/>
              <w:spacing w:before="0" w:line="274" w:lineRule="exact"/>
              <w:jc w:val="left"/>
            </w:pPr>
            <w:r>
              <w:rPr>
                <w:rStyle w:val="212pt"/>
              </w:rPr>
              <w:t>органа,</w:t>
            </w:r>
          </w:p>
          <w:p w:rsidR="00FA33B0" w:rsidRDefault="00FA33B0" w:rsidP="00FA33B0">
            <w:pPr>
              <w:pStyle w:val="20"/>
              <w:shd w:val="clear" w:color="auto" w:fill="auto"/>
              <w:spacing w:before="0" w:line="274" w:lineRule="exact"/>
              <w:jc w:val="left"/>
            </w:pPr>
            <w:proofErr w:type="spellStart"/>
            <w:r>
              <w:rPr>
                <w:rStyle w:val="212pt"/>
              </w:rPr>
              <w:t>ответстве</w:t>
            </w:r>
            <w:proofErr w:type="spellEnd"/>
          </w:p>
          <w:p w:rsidR="00FA33B0" w:rsidRDefault="00FA33B0" w:rsidP="00FA33B0">
            <w:pPr>
              <w:pStyle w:val="20"/>
              <w:shd w:val="clear" w:color="auto" w:fill="auto"/>
              <w:spacing w:before="0" w:line="274" w:lineRule="exact"/>
              <w:jc w:val="left"/>
            </w:pPr>
            <w:proofErr w:type="spellStart"/>
            <w:r>
              <w:rPr>
                <w:rStyle w:val="212pt"/>
              </w:rPr>
              <w:t>нное</w:t>
            </w:r>
            <w:proofErr w:type="spellEnd"/>
            <w:r>
              <w:rPr>
                <w:rStyle w:val="212pt"/>
              </w:rPr>
              <w:t xml:space="preserve"> за</w:t>
            </w:r>
          </w:p>
          <w:p w:rsidR="00FA33B0" w:rsidRDefault="00FA33B0" w:rsidP="00FA33B0">
            <w:pPr>
              <w:pStyle w:val="20"/>
              <w:shd w:val="clear" w:color="auto" w:fill="auto"/>
              <w:spacing w:before="0" w:line="274" w:lineRule="exact"/>
              <w:jc w:val="left"/>
            </w:pPr>
            <w:proofErr w:type="spellStart"/>
            <w:r>
              <w:rPr>
                <w:rStyle w:val="212pt"/>
              </w:rPr>
              <w:t>предостав</w:t>
            </w:r>
            <w:proofErr w:type="spellEnd"/>
          </w:p>
          <w:p w:rsidR="00FA33B0" w:rsidRDefault="00FA33B0" w:rsidP="00FA33B0">
            <w:pPr>
              <w:pStyle w:val="20"/>
              <w:shd w:val="clear" w:color="auto" w:fill="auto"/>
              <w:spacing w:before="0" w:line="274" w:lineRule="exact"/>
              <w:jc w:val="left"/>
            </w:pPr>
            <w:proofErr w:type="spellStart"/>
            <w:r>
              <w:rPr>
                <w:rStyle w:val="212pt"/>
              </w:rPr>
              <w:t>ление</w:t>
            </w:r>
            <w:proofErr w:type="spellEnd"/>
          </w:p>
          <w:p w:rsidR="00FA33B0" w:rsidRDefault="00FA33B0" w:rsidP="00FA33B0">
            <w:pPr>
              <w:pStyle w:val="20"/>
              <w:shd w:val="clear" w:color="auto" w:fill="auto"/>
              <w:spacing w:before="0" w:line="274" w:lineRule="exact"/>
              <w:jc w:val="left"/>
            </w:pPr>
            <w:proofErr w:type="spellStart"/>
            <w:r>
              <w:rPr>
                <w:rStyle w:val="212pt"/>
              </w:rPr>
              <w:t>муницип</w:t>
            </w:r>
            <w:proofErr w:type="spellEnd"/>
          </w:p>
          <w:p w:rsidR="00FA33B0" w:rsidRDefault="00FA33B0" w:rsidP="00FA33B0">
            <w:pPr>
              <w:pStyle w:val="20"/>
              <w:shd w:val="clear" w:color="auto" w:fill="auto"/>
              <w:spacing w:before="0" w:line="274" w:lineRule="exact"/>
              <w:jc w:val="left"/>
            </w:pPr>
            <w:proofErr w:type="spellStart"/>
            <w:r>
              <w:rPr>
                <w:rStyle w:val="212pt"/>
              </w:rPr>
              <w:t>альной</w:t>
            </w:r>
            <w:proofErr w:type="spellEnd"/>
          </w:p>
          <w:p w:rsidR="00FA33B0" w:rsidRDefault="00FA33B0" w:rsidP="00FA33B0">
            <w:pPr>
              <w:pStyle w:val="20"/>
              <w:shd w:val="clear" w:color="auto" w:fill="auto"/>
              <w:spacing w:before="0" w:line="274" w:lineRule="exact"/>
              <w:jc w:val="left"/>
            </w:pPr>
            <w:r>
              <w:rPr>
                <w:rStyle w:val="212pt"/>
              </w:rPr>
              <w:t>услуги</w:t>
            </w:r>
          </w:p>
        </w:tc>
        <w:tc>
          <w:tcPr>
            <w:tcW w:w="2126" w:type="dxa"/>
            <w:gridSpan w:val="2"/>
            <w:tcBorders>
              <w:top w:val="single" w:sz="4" w:space="0" w:color="auto"/>
              <w:left w:val="single" w:sz="4" w:space="0" w:color="auto"/>
            </w:tcBorders>
            <w:shd w:val="clear" w:color="auto" w:fill="FFFFFF"/>
          </w:tcPr>
          <w:p w:rsidR="00FA33B0" w:rsidRDefault="00FA33B0" w:rsidP="00FA33B0">
            <w:pPr>
              <w:rPr>
                <w:sz w:val="10"/>
                <w:szCs w:val="10"/>
              </w:rPr>
            </w:pPr>
          </w:p>
        </w:tc>
        <w:tc>
          <w:tcPr>
            <w:tcW w:w="1984" w:type="dxa"/>
            <w:gridSpan w:val="2"/>
            <w:tcBorders>
              <w:top w:val="single" w:sz="4" w:space="0" w:color="auto"/>
              <w:left w:val="single" w:sz="4" w:space="0" w:color="auto"/>
            </w:tcBorders>
            <w:shd w:val="clear" w:color="auto" w:fill="FFFFFF"/>
          </w:tcPr>
          <w:p w:rsidR="00FA33B0" w:rsidRDefault="00FA33B0" w:rsidP="00FA33B0">
            <w:pPr>
              <w:pStyle w:val="20"/>
              <w:shd w:val="clear" w:color="auto" w:fill="auto"/>
              <w:spacing w:before="0" w:line="274" w:lineRule="exact"/>
              <w:jc w:val="left"/>
            </w:pPr>
            <w:r>
              <w:rPr>
                <w:rStyle w:val="212pt"/>
              </w:rPr>
              <w:t>результата государственной (муниципальной</w:t>
            </w:r>
            <w:proofErr w:type="gramStart"/>
            <w:r>
              <w:rPr>
                <w:rStyle w:val="212pt"/>
              </w:rPr>
              <w:t xml:space="preserve"> )</w:t>
            </w:r>
            <w:proofErr w:type="gramEnd"/>
            <w:r>
              <w:rPr>
                <w:rStyle w:val="212pt"/>
              </w:rPr>
              <w:t xml:space="preserve"> услуги в </w:t>
            </w:r>
            <w:proofErr w:type="spellStart"/>
            <w:r>
              <w:rPr>
                <w:rStyle w:val="212pt"/>
              </w:rPr>
              <w:t>многофункцион</w:t>
            </w:r>
            <w:proofErr w:type="spellEnd"/>
            <w:r>
              <w:rPr>
                <w:rStyle w:val="212pt"/>
              </w:rPr>
              <w:t xml:space="preserve"> </w:t>
            </w:r>
            <w:proofErr w:type="spellStart"/>
            <w:r>
              <w:rPr>
                <w:rStyle w:val="212pt"/>
              </w:rPr>
              <w:t>альном</w:t>
            </w:r>
            <w:proofErr w:type="spellEnd"/>
            <w:r>
              <w:rPr>
                <w:rStyle w:val="212pt"/>
              </w:rPr>
              <w:t xml:space="preserve"> центре, а также подача Запроса через </w:t>
            </w:r>
            <w:proofErr w:type="spellStart"/>
            <w:r>
              <w:rPr>
                <w:rStyle w:val="212pt"/>
              </w:rPr>
              <w:t>многофункцион</w:t>
            </w:r>
            <w:proofErr w:type="spellEnd"/>
            <w:r>
              <w:rPr>
                <w:rStyle w:val="212pt"/>
              </w:rPr>
              <w:t xml:space="preserve"> </w:t>
            </w:r>
            <w:proofErr w:type="spellStart"/>
            <w:r>
              <w:rPr>
                <w:rStyle w:val="212pt"/>
              </w:rPr>
              <w:t>альный</w:t>
            </w:r>
            <w:proofErr w:type="spellEnd"/>
            <w:r>
              <w:rPr>
                <w:rStyle w:val="212pt"/>
              </w:rPr>
              <w:t xml:space="preserve"> центр</w:t>
            </w:r>
          </w:p>
        </w:tc>
        <w:tc>
          <w:tcPr>
            <w:tcW w:w="2552" w:type="dxa"/>
            <w:gridSpan w:val="2"/>
            <w:tcBorders>
              <w:top w:val="single" w:sz="4" w:space="0" w:color="auto"/>
              <w:left w:val="single" w:sz="4" w:space="0" w:color="auto"/>
              <w:right w:val="single" w:sz="4" w:space="0" w:color="auto"/>
            </w:tcBorders>
            <w:shd w:val="clear" w:color="auto" w:fill="FFFFFF"/>
            <w:vAlign w:val="bottom"/>
          </w:tcPr>
          <w:p w:rsidR="00FA33B0" w:rsidRDefault="00FA33B0" w:rsidP="00FA33B0">
            <w:pPr>
              <w:pStyle w:val="20"/>
              <w:shd w:val="clear" w:color="auto" w:fill="auto"/>
              <w:spacing w:before="0" w:line="274" w:lineRule="exact"/>
              <w:jc w:val="left"/>
            </w:pPr>
            <w:r>
              <w:rPr>
                <w:rStyle w:val="212pt"/>
              </w:rPr>
              <w:t xml:space="preserve">форме </w:t>
            </w:r>
            <w:proofErr w:type="gramStart"/>
            <w:r>
              <w:rPr>
                <w:rStyle w:val="212pt"/>
              </w:rPr>
              <w:t>бумажного</w:t>
            </w:r>
            <w:proofErr w:type="gramEnd"/>
          </w:p>
          <w:p w:rsidR="00FA33B0" w:rsidRDefault="00FA33B0" w:rsidP="00FA33B0">
            <w:pPr>
              <w:pStyle w:val="20"/>
              <w:shd w:val="clear" w:color="auto" w:fill="auto"/>
              <w:spacing w:before="0" w:line="274" w:lineRule="exact"/>
              <w:jc w:val="left"/>
            </w:pPr>
            <w:r>
              <w:rPr>
                <w:rStyle w:val="212pt"/>
              </w:rPr>
              <w:t>документа,</w:t>
            </w:r>
          </w:p>
          <w:p w:rsidR="00FA33B0" w:rsidRDefault="00FA33B0" w:rsidP="00FA33B0">
            <w:pPr>
              <w:pStyle w:val="20"/>
              <w:shd w:val="clear" w:color="auto" w:fill="auto"/>
              <w:spacing w:before="0" w:line="274" w:lineRule="exact"/>
              <w:jc w:val="left"/>
            </w:pPr>
            <w:r>
              <w:rPr>
                <w:rStyle w:val="212pt"/>
              </w:rPr>
              <w:t>подтверждающего</w:t>
            </w:r>
          </w:p>
          <w:p w:rsidR="00FA33B0" w:rsidRDefault="00FA33B0" w:rsidP="00FA33B0">
            <w:pPr>
              <w:pStyle w:val="20"/>
              <w:shd w:val="clear" w:color="auto" w:fill="auto"/>
              <w:spacing w:before="0" w:line="274" w:lineRule="exact"/>
              <w:jc w:val="left"/>
            </w:pPr>
            <w:r>
              <w:rPr>
                <w:rStyle w:val="212pt"/>
              </w:rPr>
              <w:t>содержание</w:t>
            </w:r>
          </w:p>
          <w:p w:rsidR="00FA33B0" w:rsidRDefault="00FA33B0" w:rsidP="00FA33B0">
            <w:pPr>
              <w:pStyle w:val="20"/>
              <w:shd w:val="clear" w:color="auto" w:fill="auto"/>
              <w:spacing w:before="0" w:line="274" w:lineRule="exact"/>
              <w:jc w:val="left"/>
            </w:pPr>
            <w:r>
              <w:rPr>
                <w:rStyle w:val="212pt"/>
              </w:rPr>
              <w:t>электронного</w:t>
            </w:r>
          </w:p>
          <w:p w:rsidR="00FA33B0" w:rsidRDefault="00FA33B0" w:rsidP="00FA33B0">
            <w:pPr>
              <w:pStyle w:val="20"/>
              <w:shd w:val="clear" w:color="auto" w:fill="auto"/>
              <w:spacing w:before="0" w:line="274" w:lineRule="exact"/>
              <w:jc w:val="left"/>
            </w:pPr>
            <w:r>
              <w:rPr>
                <w:rStyle w:val="212pt"/>
              </w:rPr>
              <w:t>документа,</w:t>
            </w:r>
          </w:p>
          <w:p w:rsidR="00FA33B0" w:rsidRDefault="00FA33B0" w:rsidP="00FA33B0">
            <w:pPr>
              <w:pStyle w:val="20"/>
              <w:shd w:val="clear" w:color="auto" w:fill="auto"/>
              <w:spacing w:before="0" w:line="274" w:lineRule="exact"/>
              <w:jc w:val="center"/>
            </w:pPr>
            <w:proofErr w:type="gramStart"/>
            <w:r>
              <w:rPr>
                <w:rStyle w:val="212pt"/>
              </w:rPr>
              <w:t>заверенного</w:t>
            </w:r>
            <w:proofErr w:type="gramEnd"/>
            <w:r>
              <w:rPr>
                <w:rStyle w:val="212pt"/>
              </w:rPr>
              <w:t xml:space="preserve"> печатью</w:t>
            </w:r>
          </w:p>
          <w:p w:rsidR="00FA33B0" w:rsidRDefault="00FA33B0" w:rsidP="00FA33B0">
            <w:pPr>
              <w:pStyle w:val="20"/>
              <w:shd w:val="clear" w:color="auto" w:fill="auto"/>
              <w:spacing w:before="0" w:line="274" w:lineRule="exact"/>
              <w:jc w:val="left"/>
            </w:pPr>
            <w:r>
              <w:rPr>
                <w:rStyle w:val="212pt"/>
              </w:rPr>
              <w:t>многофункционально</w:t>
            </w:r>
          </w:p>
          <w:p w:rsidR="00FA33B0" w:rsidRDefault="00FA33B0" w:rsidP="00FA33B0">
            <w:pPr>
              <w:pStyle w:val="20"/>
              <w:shd w:val="clear" w:color="auto" w:fill="auto"/>
              <w:spacing w:before="0" w:line="274" w:lineRule="exact"/>
              <w:jc w:val="left"/>
            </w:pPr>
            <w:proofErr w:type="spellStart"/>
            <w:r>
              <w:rPr>
                <w:rStyle w:val="212pt"/>
              </w:rPr>
              <w:t>го</w:t>
            </w:r>
            <w:proofErr w:type="spellEnd"/>
            <w:r>
              <w:rPr>
                <w:rStyle w:val="212pt"/>
              </w:rPr>
              <w:t xml:space="preserve"> центра;</w:t>
            </w:r>
          </w:p>
          <w:p w:rsidR="00FA33B0" w:rsidRDefault="00FA33B0" w:rsidP="00FA33B0">
            <w:pPr>
              <w:pStyle w:val="20"/>
              <w:shd w:val="clear" w:color="auto" w:fill="auto"/>
              <w:spacing w:before="0" w:line="274" w:lineRule="exact"/>
              <w:jc w:val="center"/>
            </w:pPr>
            <w:r>
              <w:rPr>
                <w:rStyle w:val="212pt"/>
              </w:rPr>
              <w:t xml:space="preserve">внесение сведений </w:t>
            </w:r>
            <w:proofErr w:type="gramStart"/>
            <w:r>
              <w:rPr>
                <w:rStyle w:val="212pt"/>
              </w:rPr>
              <w:t>в</w:t>
            </w:r>
            <w:proofErr w:type="gramEnd"/>
          </w:p>
          <w:p w:rsidR="00FA33B0" w:rsidRDefault="00FA33B0" w:rsidP="00FA33B0">
            <w:pPr>
              <w:pStyle w:val="20"/>
              <w:shd w:val="clear" w:color="auto" w:fill="auto"/>
              <w:spacing w:before="0" w:line="274" w:lineRule="exact"/>
              <w:jc w:val="left"/>
            </w:pPr>
            <w:r>
              <w:rPr>
                <w:rStyle w:val="212pt"/>
              </w:rPr>
              <w:t>ГИС о выдаче</w:t>
            </w:r>
          </w:p>
          <w:p w:rsidR="00FA33B0" w:rsidRDefault="00FA33B0" w:rsidP="00FA33B0">
            <w:pPr>
              <w:pStyle w:val="20"/>
              <w:shd w:val="clear" w:color="auto" w:fill="auto"/>
              <w:spacing w:before="0" w:line="274" w:lineRule="exact"/>
              <w:jc w:val="left"/>
            </w:pPr>
            <w:r>
              <w:rPr>
                <w:rStyle w:val="212pt"/>
              </w:rPr>
              <w:t>результата</w:t>
            </w:r>
          </w:p>
          <w:p w:rsidR="00FA33B0" w:rsidRDefault="00FA33B0" w:rsidP="00FA33B0">
            <w:pPr>
              <w:pStyle w:val="20"/>
              <w:shd w:val="clear" w:color="auto" w:fill="auto"/>
              <w:spacing w:before="0" w:line="274" w:lineRule="exact"/>
              <w:jc w:val="left"/>
            </w:pPr>
            <w:r>
              <w:rPr>
                <w:rStyle w:val="212pt"/>
              </w:rPr>
              <w:t>муниципальной</w:t>
            </w:r>
          </w:p>
          <w:p w:rsidR="00FA33B0" w:rsidRDefault="00FA33B0" w:rsidP="00FA33B0">
            <w:pPr>
              <w:pStyle w:val="20"/>
              <w:shd w:val="clear" w:color="auto" w:fill="auto"/>
              <w:spacing w:before="0" w:line="274" w:lineRule="exact"/>
              <w:jc w:val="left"/>
            </w:pPr>
            <w:r>
              <w:rPr>
                <w:rStyle w:val="212pt"/>
              </w:rPr>
              <w:t>услуги</w:t>
            </w:r>
          </w:p>
        </w:tc>
      </w:tr>
      <w:tr w:rsidR="002F4751" w:rsidTr="005C16F4">
        <w:trPr>
          <w:trHeight w:hRule="exact" w:val="3874"/>
        </w:trPr>
        <w:tc>
          <w:tcPr>
            <w:tcW w:w="2127" w:type="dxa"/>
            <w:vMerge/>
            <w:tcBorders>
              <w:left w:val="single" w:sz="4" w:space="0" w:color="auto"/>
            </w:tcBorders>
            <w:shd w:val="clear" w:color="auto" w:fill="FFFFFF"/>
          </w:tcPr>
          <w:p w:rsidR="00FA33B0" w:rsidRDefault="00FA33B0" w:rsidP="00FA33B0"/>
        </w:tc>
        <w:tc>
          <w:tcPr>
            <w:tcW w:w="3686" w:type="dxa"/>
            <w:gridSpan w:val="2"/>
            <w:tcBorders>
              <w:top w:val="single" w:sz="4" w:space="0" w:color="auto"/>
              <w:left w:val="single" w:sz="4" w:space="0" w:color="auto"/>
            </w:tcBorders>
            <w:shd w:val="clear" w:color="auto" w:fill="FFFFFF"/>
          </w:tcPr>
          <w:p w:rsidR="00FA33B0" w:rsidRDefault="00FA33B0" w:rsidP="00FA33B0">
            <w:pPr>
              <w:pStyle w:val="20"/>
              <w:shd w:val="clear" w:color="auto" w:fill="auto"/>
              <w:spacing w:before="0" w:line="274" w:lineRule="exact"/>
              <w:jc w:val="left"/>
            </w:pPr>
            <w:r>
              <w:rPr>
                <w:rStyle w:val="212pt"/>
              </w:rPr>
              <w:t>Направление заявителю результата предоставления муниципальной услуги в личный кабинет на ЕНГУ</w:t>
            </w:r>
          </w:p>
        </w:tc>
        <w:tc>
          <w:tcPr>
            <w:tcW w:w="1701" w:type="dxa"/>
            <w:gridSpan w:val="2"/>
            <w:tcBorders>
              <w:top w:val="single" w:sz="4" w:space="0" w:color="auto"/>
              <w:left w:val="single" w:sz="4" w:space="0" w:color="auto"/>
            </w:tcBorders>
            <w:shd w:val="clear" w:color="auto" w:fill="FFFFFF"/>
          </w:tcPr>
          <w:p w:rsidR="00FA33B0" w:rsidRDefault="00FA33B0" w:rsidP="00FA33B0">
            <w:pPr>
              <w:pStyle w:val="20"/>
              <w:shd w:val="clear" w:color="auto" w:fill="auto"/>
              <w:spacing w:before="0" w:line="274" w:lineRule="exact"/>
              <w:jc w:val="left"/>
            </w:pPr>
            <w:r>
              <w:rPr>
                <w:rStyle w:val="212pt"/>
              </w:rPr>
              <w:t>В день</w:t>
            </w:r>
          </w:p>
          <w:p w:rsidR="00FA33B0" w:rsidRDefault="00FA33B0" w:rsidP="00FA33B0">
            <w:pPr>
              <w:pStyle w:val="20"/>
              <w:shd w:val="clear" w:color="auto" w:fill="auto"/>
              <w:spacing w:before="0" w:line="274" w:lineRule="exact"/>
              <w:jc w:val="center"/>
            </w:pPr>
            <w:r>
              <w:rPr>
                <w:rStyle w:val="212pt"/>
              </w:rPr>
              <w:t>регистрации</w:t>
            </w:r>
          </w:p>
          <w:p w:rsidR="00FA33B0" w:rsidRDefault="00FA33B0" w:rsidP="00FA33B0">
            <w:pPr>
              <w:pStyle w:val="20"/>
              <w:shd w:val="clear" w:color="auto" w:fill="auto"/>
              <w:spacing w:before="0" w:line="274" w:lineRule="exact"/>
              <w:jc w:val="left"/>
            </w:pPr>
            <w:r>
              <w:rPr>
                <w:rStyle w:val="212pt"/>
              </w:rPr>
              <w:t>результата</w:t>
            </w:r>
          </w:p>
          <w:p w:rsidR="00FA33B0" w:rsidRDefault="00FA33B0" w:rsidP="00FA33B0">
            <w:pPr>
              <w:pStyle w:val="20"/>
              <w:shd w:val="clear" w:color="auto" w:fill="auto"/>
              <w:spacing w:before="0" w:line="274" w:lineRule="exact"/>
              <w:jc w:val="left"/>
            </w:pPr>
            <w:r>
              <w:rPr>
                <w:rStyle w:val="212pt"/>
              </w:rPr>
              <w:t>предоставлен</w:t>
            </w:r>
          </w:p>
          <w:p w:rsidR="00FA33B0" w:rsidRDefault="00FA33B0" w:rsidP="00FA33B0">
            <w:pPr>
              <w:pStyle w:val="20"/>
              <w:shd w:val="clear" w:color="auto" w:fill="auto"/>
              <w:spacing w:before="0" w:line="274" w:lineRule="exact"/>
              <w:jc w:val="left"/>
            </w:pPr>
            <w:proofErr w:type="spellStart"/>
            <w:r>
              <w:rPr>
                <w:rStyle w:val="212pt"/>
              </w:rPr>
              <w:t>ия</w:t>
            </w:r>
            <w:proofErr w:type="spellEnd"/>
          </w:p>
          <w:p w:rsidR="00FA33B0" w:rsidRDefault="00FA33B0" w:rsidP="00FA33B0">
            <w:pPr>
              <w:pStyle w:val="20"/>
              <w:shd w:val="clear" w:color="auto" w:fill="auto"/>
              <w:spacing w:before="0" w:line="274" w:lineRule="exact"/>
              <w:jc w:val="left"/>
            </w:pPr>
            <w:proofErr w:type="spellStart"/>
            <w:proofErr w:type="gramStart"/>
            <w:r>
              <w:rPr>
                <w:rStyle w:val="212pt"/>
              </w:rPr>
              <w:t>муниципаль</w:t>
            </w:r>
            <w:proofErr w:type="spellEnd"/>
            <w:r>
              <w:rPr>
                <w:rStyle w:val="212pt"/>
              </w:rPr>
              <w:t xml:space="preserve"> ной</w:t>
            </w:r>
            <w:proofErr w:type="gramEnd"/>
            <w:r>
              <w:rPr>
                <w:rStyle w:val="212pt"/>
              </w:rPr>
              <w:t xml:space="preserve"> услуги</w:t>
            </w:r>
          </w:p>
        </w:tc>
        <w:tc>
          <w:tcPr>
            <w:tcW w:w="1276" w:type="dxa"/>
            <w:gridSpan w:val="2"/>
            <w:tcBorders>
              <w:top w:val="single" w:sz="4" w:space="0" w:color="auto"/>
              <w:left w:val="single" w:sz="4" w:space="0" w:color="auto"/>
            </w:tcBorders>
            <w:shd w:val="clear" w:color="auto" w:fill="FFFFFF"/>
            <w:vAlign w:val="bottom"/>
          </w:tcPr>
          <w:p w:rsidR="00FA33B0" w:rsidRDefault="00FA33B0" w:rsidP="00FA33B0">
            <w:pPr>
              <w:pStyle w:val="20"/>
              <w:shd w:val="clear" w:color="auto" w:fill="auto"/>
              <w:spacing w:before="0" w:line="274" w:lineRule="exact"/>
              <w:jc w:val="left"/>
            </w:pPr>
            <w:proofErr w:type="spellStart"/>
            <w:r>
              <w:rPr>
                <w:rStyle w:val="212pt"/>
              </w:rPr>
              <w:t>должност</w:t>
            </w:r>
            <w:proofErr w:type="spellEnd"/>
          </w:p>
          <w:p w:rsidR="00FA33B0" w:rsidRDefault="00FA33B0" w:rsidP="00FA33B0">
            <w:pPr>
              <w:pStyle w:val="20"/>
              <w:shd w:val="clear" w:color="auto" w:fill="auto"/>
              <w:spacing w:before="0" w:line="274" w:lineRule="exact"/>
              <w:jc w:val="left"/>
            </w:pPr>
            <w:proofErr w:type="spellStart"/>
            <w:r>
              <w:rPr>
                <w:rStyle w:val="212pt"/>
              </w:rPr>
              <w:t>ное</w:t>
            </w:r>
            <w:proofErr w:type="spellEnd"/>
            <w:r>
              <w:rPr>
                <w:rStyle w:val="212pt"/>
              </w:rPr>
              <w:t xml:space="preserve"> лицо</w:t>
            </w:r>
          </w:p>
          <w:p w:rsidR="00FA33B0" w:rsidRDefault="00FA33B0" w:rsidP="00FA33B0">
            <w:pPr>
              <w:pStyle w:val="20"/>
              <w:shd w:val="clear" w:color="auto" w:fill="auto"/>
              <w:spacing w:before="0" w:line="274" w:lineRule="exact"/>
              <w:jc w:val="left"/>
            </w:pPr>
            <w:proofErr w:type="spellStart"/>
            <w:r>
              <w:rPr>
                <w:rStyle w:val="212pt"/>
              </w:rPr>
              <w:t>Уполномо</w:t>
            </w:r>
            <w:proofErr w:type="spellEnd"/>
          </w:p>
          <w:p w:rsidR="00FA33B0" w:rsidRDefault="00FA33B0" w:rsidP="00FA33B0">
            <w:pPr>
              <w:pStyle w:val="20"/>
              <w:shd w:val="clear" w:color="auto" w:fill="auto"/>
              <w:spacing w:before="0" w:line="274" w:lineRule="exact"/>
              <w:jc w:val="left"/>
            </w:pPr>
            <w:proofErr w:type="spellStart"/>
            <w:r>
              <w:rPr>
                <w:rStyle w:val="212pt"/>
              </w:rPr>
              <w:t>ченного</w:t>
            </w:r>
            <w:proofErr w:type="spellEnd"/>
          </w:p>
          <w:p w:rsidR="00FA33B0" w:rsidRDefault="00FA33B0" w:rsidP="00FA33B0">
            <w:pPr>
              <w:pStyle w:val="20"/>
              <w:shd w:val="clear" w:color="auto" w:fill="auto"/>
              <w:spacing w:before="0" w:line="274" w:lineRule="exact"/>
              <w:jc w:val="left"/>
            </w:pPr>
            <w:r>
              <w:rPr>
                <w:rStyle w:val="212pt"/>
              </w:rPr>
              <w:t>органа,</w:t>
            </w:r>
          </w:p>
          <w:p w:rsidR="00FA33B0" w:rsidRDefault="00FA33B0" w:rsidP="00FA33B0">
            <w:pPr>
              <w:pStyle w:val="20"/>
              <w:shd w:val="clear" w:color="auto" w:fill="auto"/>
              <w:spacing w:before="0" w:line="274" w:lineRule="exact"/>
              <w:jc w:val="left"/>
            </w:pPr>
            <w:proofErr w:type="spellStart"/>
            <w:r>
              <w:rPr>
                <w:rStyle w:val="212pt"/>
              </w:rPr>
              <w:t>ответстве</w:t>
            </w:r>
            <w:proofErr w:type="spellEnd"/>
          </w:p>
          <w:p w:rsidR="00FA33B0" w:rsidRDefault="00FA33B0" w:rsidP="00FA33B0">
            <w:pPr>
              <w:pStyle w:val="20"/>
              <w:shd w:val="clear" w:color="auto" w:fill="auto"/>
              <w:spacing w:before="0" w:line="274" w:lineRule="exact"/>
              <w:jc w:val="left"/>
            </w:pPr>
            <w:proofErr w:type="spellStart"/>
            <w:r>
              <w:rPr>
                <w:rStyle w:val="212pt"/>
              </w:rPr>
              <w:t>нное</w:t>
            </w:r>
            <w:proofErr w:type="spellEnd"/>
            <w:r>
              <w:rPr>
                <w:rStyle w:val="212pt"/>
              </w:rPr>
              <w:t xml:space="preserve"> за</w:t>
            </w:r>
          </w:p>
          <w:p w:rsidR="00FA33B0" w:rsidRDefault="00FA33B0" w:rsidP="00FA33B0">
            <w:pPr>
              <w:pStyle w:val="20"/>
              <w:shd w:val="clear" w:color="auto" w:fill="auto"/>
              <w:spacing w:before="0" w:line="274" w:lineRule="exact"/>
              <w:jc w:val="left"/>
            </w:pPr>
            <w:proofErr w:type="spellStart"/>
            <w:r>
              <w:rPr>
                <w:rStyle w:val="212pt"/>
              </w:rPr>
              <w:t>предостав</w:t>
            </w:r>
            <w:proofErr w:type="spellEnd"/>
          </w:p>
          <w:p w:rsidR="00FA33B0" w:rsidRDefault="00FA33B0" w:rsidP="00FA33B0">
            <w:pPr>
              <w:pStyle w:val="20"/>
              <w:shd w:val="clear" w:color="auto" w:fill="auto"/>
              <w:spacing w:before="0" w:line="274" w:lineRule="exact"/>
              <w:jc w:val="left"/>
            </w:pPr>
            <w:proofErr w:type="spellStart"/>
            <w:r>
              <w:rPr>
                <w:rStyle w:val="212pt"/>
              </w:rPr>
              <w:t>ление</w:t>
            </w:r>
            <w:proofErr w:type="spellEnd"/>
          </w:p>
          <w:p w:rsidR="00FA33B0" w:rsidRDefault="00FA33B0" w:rsidP="00FA33B0">
            <w:pPr>
              <w:pStyle w:val="20"/>
              <w:shd w:val="clear" w:color="auto" w:fill="auto"/>
              <w:spacing w:before="0" w:line="274" w:lineRule="exact"/>
              <w:jc w:val="left"/>
            </w:pPr>
            <w:proofErr w:type="spellStart"/>
            <w:r>
              <w:rPr>
                <w:rStyle w:val="212pt"/>
              </w:rPr>
              <w:t>муницип</w:t>
            </w:r>
            <w:proofErr w:type="spellEnd"/>
          </w:p>
          <w:p w:rsidR="00FA33B0" w:rsidRDefault="00FA33B0" w:rsidP="00FA33B0">
            <w:pPr>
              <w:pStyle w:val="20"/>
              <w:shd w:val="clear" w:color="auto" w:fill="auto"/>
              <w:spacing w:before="0" w:line="274" w:lineRule="exact"/>
              <w:jc w:val="left"/>
            </w:pPr>
            <w:proofErr w:type="spellStart"/>
            <w:r>
              <w:rPr>
                <w:rStyle w:val="212pt"/>
              </w:rPr>
              <w:t>альной</w:t>
            </w:r>
            <w:proofErr w:type="spellEnd"/>
          </w:p>
          <w:p w:rsidR="00FA33B0" w:rsidRDefault="00FA33B0" w:rsidP="00FA33B0">
            <w:pPr>
              <w:pStyle w:val="20"/>
              <w:shd w:val="clear" w:color="auto" w:fill="auto"/>
              <w:spacing w:before="0" w:line="274" w:lineRule="exact"/>
              <w:jc w:val="left"/>
            </w:pPr>
            <w:r>
              <w:rPr>
                <w:rStyle w:val="212pt"/>
              </w:rPr>
              <w:t>услуги</w:t>
            </w:r>
          </w:p>
        </w:tc>
        <w:tc>
          <w:tcPr>
            <w:tcW w:w="2126" w:type="dxa"/>
            <w:gridSpan w:val="2"/>
            <w:tcBorders>
              <w:top w:val="single" w:sz="4" w:space="0" w:color="auto"/>
              <w:left w:val="single" w:sz="4" w:space="0" w:color="auto"/>
            </w:tcBorders>
            <w:shd w:val="clear" w:color="auto" w:fill="FFFFFF"/>
          </w:tcPr>
          <w:p w:rsidR="00FA33B0" w:rsidRDefault="00FA33B0" w:rsidP="00FA33B0">
            <w:pPr>
              <w:pStyle w:val="20"/>
              <w:shd w:val="clear" w:color="auto" w:fill="auto"/>
              <w:spacing w:before="0" w:line="240" w:lineRule="exact"/>
              <w:jc w:val="left"/>
            </w:pPr>
            <w:r>
              <w:rPr>
                <w:rStyle w:val="212pt"/>
              </w:rPr>
              <w:t>ГИС</w:t>
            </w:r>
          </w:p>
        </w:tc>
        <w:tc>
          <w:tcPr>
            <w:tcW w:w="1984" w:type="dxa"/>
            <w:gridSpan w:val="2"/>
            <w:tcBorders>
              <w:top w:val="single" w:sz="4" w:space="0" w:color="auto"/>
              <w:left w:val="single" w:sz="4" w:space="0" w:color="auto"/>
            </w:tcBorders>
            <w:shd w:val="clear" w:color="auto" w:fill="FFFFFF"/>
          </w:tcPr>
          <w:p w:rsidR="00FA33B0" w:rsidRDefault="00FA33B0" w:rsidP="00FA33B0">
            <w:pPr>
              <w:rPr>
                <w:sz w:val="10"/>
                <w:szCs w:val="10"/>
              </w:rPr>
            </w:pPr>
          </w:p>
        </w:tc>
        <w:tc>
          <w:tcPr>
            <w:tcW w:w="2552" w:type="dxa"/>
            <w:gridSpan w:val="2"/>
            <w:tcBorders>
              <w:top w:val="single" w:sz="4" w:space="0" w:color="auto"/>
              <w:left w:val="single" w:sz="4" w:space="0" w:color="auto"/>
              <w:right w:val="single" w:sz="4" w:space="0" w:color="auto"/>
            </w:tcBorders>
            <w:shd w:val="clear" w:color="auto" w:fill="FFFFFF"/>
          </w:tcPr>
          <w:p w:rsidR="00FA33B0" w:rsidRDefault="00FA33B0" w:rsidP="00FA33B0">
            <w:pPr>
              <w:pStyle w:val="20"/>
              <w:shd w:val="clear" w:color="auto" w:fill="auto"/>
              <w:spacing w:before="0" w:line="274" w:lineRule="exact"/>
              <w:jc w:val="left"/>
            </w:pPr>
            <w:r>
              <w:rPr>
                <w:rStyle w:val="212pt"/>
              </w:rPr>
              <w:t>Результат муниципальной услуги, направленный заявителю на личный кабинет на ЕНГУ</w:t>
            </w:r>
          </w:p>
        </w:tc>
      </w:tr>
      <w:tr w:rsidR="00FA33B0" w:rsidTr="005C16F4">
        <w:trPr>
          <w:trHeight w:hRule="exact" w:val="288"/>
        </w:trPr>
        <w:tc>
          <w:tcPr>
            <w:tcW w:w="15452" w:type="dxa"/>
            <w:gridSpan w:val="13"/>
            <w:tcBorders>
              <w:top w:val="single" w:sz="4" w:space="0" w:color="auto"/>
              <w:left w:val="single" w:sz="4" w:space="0" w:color="auto"/>
              <w:right w:val="single" w:sz="4" w:space="0" w:color="auto"/>
            </w:tcBorders>
            <w:shd w:val="clear" w:color="auto" w:fill="FFFFFF"/>
            <w:vAlign w:val="bottom"/>
          </w:tcPr>
          <w:p w:rsidR="00FA33B0" w:rsidRDefault="00FA33B0" w:rsidP="00FA33B0">
            <w:pPr>
              <w:pStyle w:val="20"/>
              <w:shd w:val="clear" w:color="auto" w:fill="auto"/>
              <w:spacing w:before="0" w:line="240" w:lineRule="exact"/>
              <w:ind w:left="3500"/>
              <w:jc w:val="left"/>
            </w:pPr>
            <w:r>
              <w:rPr>
                <w:rStyle w:val="212pt"/>
              </w:rPr>
              <w:t>6. Внесение результата муниципальной услуги в реестр решений</w:t>
            </w:r>
          </w:p>
        </w:tc>
      </w:tr>
      <w:tr w:rsidR="00FA33B0" w:rsidTr="005C16F4">
        <w:trPr>
          <w:trHeight w:hRule="exact" w:val="3410"/>
        </w:trPr>
        <w:tc>
          <w:tcPr>
            <w:tcW w:w="2658" w:type="dxa"/>
            <w:gridSpan w:val="2"/>
            <w:tcBorders>
              <w:top w:val="single" w:sz="4" w:space="0" w:color="auto"/>
              <w:left w:val="single" w:sz="4" w:space="0" w:color="auto"/>
              <w:bottom w:val="single" w:sz="4" w:space="0" w:color="auto"/>
            </w:tcBorders>
            <w:shd w:val="clear" w:color="auto" w:fill="FFFFFF"/>
            <w:vAlign w:val="bottom"/>
          </w:tcPr>
          <w:p w:rsidR="00FA33B0" w:rsidRDefault="00FA33B0" w:rsidP="00FA33B0">
            <w:pPr>
              <w:pStyle w:val="20"/>
              <w:shd w:val="clear" w:color="auto" w:fill="auto"/>
              <w:spacing w:before="0" w:line="274" w:lineRule="exact"/>
              <w:jc w:val="left"/>
            </w:pPr>
            <w:r>
              <w:rPr>
                <w:rStyle w:val="212pt"/>
              </w:rPr>
              <w:lastRenderedPageBreak/>
              <w:t>Формирование и</w:t>
            </w:r>
          </w:p>
          <w:p w:rsidR="00FA33B0" w:rsidRDefault="00FA33B0" w:rsidP="00FA33B0">
            <w:pPr>
              <w:pStyle w:val="20"/>
              <w:shd w:val="clear" w:color="auto" w:fill="auto"/>
              <w:spacing w:before="0" w:line="274" w:lineRule="exact"/>
              <w:jc w:val="left"/>
            </w:pPr>
            <w:r>
              <w:rPr>
                <w:rStyle w:val="212pt"/>
              </w:rPr>
              <w:t>регистрация</w:t>
            </w:r>
          </w:p>
          <w:p w:rsidR="00FA33B0" w:rsidRDefault="00FA33B0" w:rsidP="00FA33B0">
            <w:pPr>
              <w:pStyle w:val="20"/>
              <w:shd w:val="clear" w:color="auto" w:fill="auto"/>
              <w:spacing w:before="0" w:line="274" w:lineRule="exact"/>
              <w:jc w:val="left"/>
            </w:pPr>
            <w:r>
              <w:rPr>
                <w:rStyle w:val="212pt"/>
              </w:rPr>
              <w:t>результата</w:t>
            </w:r>
          </w:p>
          <w:p w:rsidR="00FA33B0" w:rsidRDefault="00FA33B0" w:rsidP="00FA33B0">
            <w:pPr>
              <w:pStyle w:val="20"/>
              <w:shd w:val="clear" w:color="auto" w:fill="auto"/>
              <w:spacing w:before="0" w:line="274" w:lineRule="exact"/>
              <w:jc w:val="left"/>
            </w:pPr>
            <w:r>
              <w:rPr>
                <w:rStyle w:val="212pt"/>
              </w:rPr>
              <w:t>государственной</w:t>
            </w:r>
          </w:p>
          <w:p w:rsidR="00FA33B0" w:rsidRDefault="00FA33B0" w:rsidP="00FA33B0">
            <w:pPr>
              <w:pStyle w:val="20"/>
              <w:shd w:val="clear" w:color="auto" w:fill="auto"/>
              <w:spacing w:before="0" w:line="274" w:lineRule="exact"/>
              <w:jc w:val="left"/>
            </w:pPr>
            <w:r>
              <w:rPr>
                <w:rStyle w:val="212pt"/>
              </w:rPr>
              <w:t>(муниципальной</w:t>
            </w:r>
            <w:proofErr w:type="gramStart"/>
            <w:r>
              <w:rPr>
                <w:rStyle w:val="212pt"/>
              </w:rPr>
              <w:t>)у</w:t>
            </w:r>
            <w:proofErr w:type="gramEnd"/>
            <w:r>
              <w:rPr>
                <w:rStyle w:val="212pt"/>
              </w:rPr>
              <w:t>слуги, указанного в пункте 2.5 Административного регламента, в форме</w:t>
            </w:r>
          </w:p>
          <w:p w:rsidR="00FA33B0" w:rsidRDefault="00FA33B0" w:rsidP="00FA33B0">
            <w:pPr>
              <w:pStyle w:val="20"/>
              <w:shd w:val="clear" w:color="auto" w:fill="auto"/>
              <w:spacing w:before="0" w:line="274" w:lineRule="exact"/>
              <w:jc w:val="left"/>
            </w:pPr>
            <w:r>
              <w:rPr>
                <w:rStyle w:val="212pt"/>
              </w:rPr>
              <w:t>электронного документа в ГИС</w:t>
            </w:r>
          </w:p>
        </w:tc>
        <w:tc>
          <w:tcPr>
            <w:tcW w:w="3638" w:type="dxa"/>
            <w:gridSpan w:val="2"/>
            <w:tcBorders>
              <w:top w:val="single" w:sz="4" w:space="0" w:color="auto"/>
              <w:left w:val="single" w:sz="4" w:space="0" w:color="auto"/>
              <w:bottom w:val="single" w:sz="4" w:space="0" w:color="auto"/>
            </w:tcBorders>
            <w:shd w:val="clear" w:color="auto" w:fill="FFFFFF"/>
          </w:tcPr>
          <w:p w:rsidR="00FA33B0" w:rsidRDefault="00FA33B0" w:rsidP="00FA33B0">
            <w:pPr>
              <w:pStyle w:val="20"/>
              <w:shd w:val="clear" w:color="auto" w:fill="auto"/>
              <w:spacing w:before="0" w:line="274" w:lineRule="exact"/>
              <w:jc w:val="left"/>
            </w:pPr>
            <w:r>
              <w:rPr>
                <w:rStyle w:val="212pt"/>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670" w:type="dxa"/>
            <w:gridSpan w:val="2"/>
            <w:tcBorders>
              <w:top w:val="single" w:sz="4" w:space="0" w:color="auto"/>
              <w:left w:val="single" w:sz="4" w:space="0" w:color="auto"/>
              <w:bottom w:val="single" w:sz="4" w:space="0" w:color="auto"/>
            </w:tcBorders>
            <w:shd w:val="clear" w:color="auto" w:fill="FFFFFF"/>
          </w:tcPr>
          <w:p w:rsidR="00FA33B0" w:rsidRDefault="00FA33B0" w:rsidP="00FA33B0">
            <w:pPr>
              <w:pStyle w:val="20"/>
              <w:shd w:val="clear" w:color="auto" w:fill="auto"/>
              <w:spacing w:before="0" w:line="274" w:lineRule="exact"/>
              <w:jc w:val="left"/>
            </w:pPr>
            <w:r>
              <w:rPr>
                <w:rStyle w:val="212pt"/>
              </w:rPr>
              <w:t>1 рабочий день</w:t>
            </w:r>
          </w:p>
        </w:tc>
        <w:tc>
          <w:tcPr>
            <w:tcW w:w="1310" w:type="dxa"/>
            <w:gridSpan w:val="2"/>
            <w:tcBorders>
              <w:top w:val="single" w:sz="4" w:space="0" w:color="auto"/>
              <w:left w:val="single" w:sz="4" w:space="0" w:color="auto"/>
              <w:bottom w:val="single" w:sz="4" w:space="0" w:color="auto"/>
            </w:tcBorders>
            <w:shd w:val="clear" w:color="auto" w:fill="FFFFFF"/>
            <w:vAlign w:val="bottom"/>
          </w:tcPr>
          <w:p w:rsidR="00FA33B0" w:rsidRDefault="00FA33B0" w:rsidP="00FA33B0">
            <w:pPr>
              <w:pStyle w:val="20"/>
              <w:shd w:val="clear" w:color="auto" w:fill="auto"/>
              <w:spacing w:before="0" w:line="274" w:lineRule="exact"/>
              <w:jc w:val="left"/>
            </w:pPr>
            <w:proofErr w:type="spellStart"/>
            <w:proofErr w:type="gramStart"/>
            <w:r>
              <w:rPr>
                <w:rStyle w:val="212pt"/>
              </w:rPr>
              <w:t>должност</w:t>
            </w:r>
            <w:proofErr w:type="spellEnd"/>
            <w:r>
              <w:rPr>
                <w:rStyle w:val="212pt"/>
              </w:rPr>
              <w:t xml:space="preserve"> </w:t>
            </w:r>
            <w:proofErr w:type="spellStart"/>
            <w:r>
              <w:rPr>
                <w:rStyle w:val="212pt"/>
              </w:rPr>
              <w:t>ное</w:t>
            </w:r>
            <w:proofErr w:type="spellEnd"/>
            <w:proofErr w:type="gramEnd"/>
            <w:r>
              <w:rPr>
                <w:rStyle w:val="212pt"/>
              </w:rPr>
              <w:t xml:space="preserve"> лицо </w:t>
            </w:r>
            <w:proofErr w:type="spellStart"/>
            <w:r>
              <w:rPr>
                <w:rStyle w:val="212pt"/>
              </w:rPr>
              <w:t>Уполномо</w:t>
            </w:r>
            <w:proofErr w:type="spellEnd"/>
            <w:r>
              <w:rPr>
                <w:rStyle w:val="212pt"/>
              </w:rPr>
              <w:t xml:space="preserve"> </w:t>
            </w:r>
            <w:proofErr w:type="spellStart"/>
            <w:r>
              <w:rPr>
                <w:rStyle w:val="212pt"/>
              </w:rPr>
              <w:t>ченного</w:t>
            </w:r>
            <w:proofErr w:type="spellEnd"/>
            <w:r>
              <w:rPr>
                <w:rStyle w:val="212pt"/>
              </w:rPr>
              <w:t xml:space="preserve"> органа, </w:t>
            </w:r>
            <w:proofErr w:type="spellStart"/>
            <w:r>
              <w:rPr>
                <w:rStyle w:val="212pt"/>
              </w:rPr>
              <w:t>ответстве</w:t>
            </w:r>
            <w:proofErr w:type="spellEnd"/>
          </w:p>
          <w:p w:rsidR="00FA33B0" w:rsidRDefault="00FA33B0" w:rsidP="00FA33B0">
            <w:pPr>
              <w:pStyle w:val="20"/>
              <w:shd w:val="clear" w:color="auto" w:fill="auto"/>
              <w:spacing w:before="0" w:line="274" w:lineRule="exact"/>
              <w:jc w:val="left"/>
            </w:pPr>
            <w:proofErr w:type="spellStart"/>
            <w:r>
              <w:rPr>
                <w:rStyle w:val="212pt"/>
              </w:rPr>
              <w:t>нное</w:t>
            </w:r>
            <w:proofErr w:type="spellEnd"/>
            <w:r>
              <w:rPr>
                <w:rStyle w:val="212pt"/>
              </w:rPr>
              <w:t xml:space="preserve"> за</w:t>
            </w:r>
          </w:p>
          <w:p w:rsidR="00FA33B0" w:rsidRDefault="00FA33B0" w:rsidP="00FA33B0">
            <w:pPr>
              <w:pStyle w:val="20"/>
              <w:shd w:val="clear" w:color="auto" w:fill="auto"/>
              <w:spacing w:before="0" w:line="274" w:lineRule="exact"/>
              <w:jc w:val="left"/>
            </w:pPr>
            <w:proofErr w:type="spellStart"/>
            <w:r>
              <w:rPr>
                <w:rStyle w:val="212pt"/>
              </w:rPr>
              <w:t>предостав</w:t>
            </w:r>
            <w:proofErr w:type="spellEnd"/>
          </w:p>
          <w:p w:rsidR="00FA33B0" w:rsidRDefault="00FA33B0" w:rsidP="00FA33B0">
            <w:pPr>
              <w:pStyle w:val="20"/>
              <w:shd w:val="clear" w:color="auto" w:fill="auto"/>
              <w:spacing w:before="0" w:line="274" w:lineRule="exact"/>
              <w:jc w:val="left"/>
            </w:pPr>
            <w:proofErr w:type="spellStart"/>
            <w:r>
              <w:rPr>
                <w:rStyle w:val="212pt"/>
              </w:rPr>
              <w:t>ление</w:t>
            </w:r>
            <w:proofErr w:type="spellEnd"/>
          </w:p>
          <w:p w:rsidR="00FA33B0" w:rsidRDefault="00FA33B0" w:rsidP="00FA33B0">
            <w:pPr>
              <w:pStyle w:val="20"/>
              <w:shd w:val="clear" w:color="auto" w:fill="auto"/>
              <w:spacing w:before="0" w:line="274" w:lineRule="exact"/>
              <w:jc w:val="left"/>
            </w:pPr>
            <w:proofErr w:type="spellStart"/>
            <w:r>
              <w:rPr>
                <w:rStyle w:val="212pt"/>
              </w:rPr>
              <w:t>муницип</w:t>
            </w:r>
            <w:proofErr w:type="spellEnd"/>
          </w:p>
          <w:p w:rsidR="00FA33B0" w:rsidRDefault="00FA33B0" w:rsidP="00FA33B0">
            <w:pPr>
              <w:pStyle w:val="20"/>
              <w:shd w:val="clear" w:color="auto" w:fill="auto"/>
              <w:spacing w:before="0" w:line="274" w:lineRule="exact"/>
              <w:jc w:val="left"/>
            </w:pPr>
            <w:proofErr w:type="spellStart"/>
            <w:r>
              <w:rPr>
                <w:rStyle w:val="212pt"/>
              </w:rPr>
              <w:t>альной</w:t>
            </w:r>
            <w:proofErr w:type="spellEnd"/>
          </w:p>
          <w:p w:rsidR="00FA33B0" w:rsidRDefault="00FA33B0" w:rsidP="00FA33B0">
            <w:pPr>
              <w:pStyle w:val="20"/>
              <w:shd w:val="clear" w:color="auto" w:fill="auto"/>
              <w:spacing w:before="0" w:line="274" w:lineRule="exact"/>
              <w:jc w:val="left"/>
            </w:pPr>
            <w:r>
              <w:rPr>
                <w:rStyle w:val="212pt"/>
              </w:rPr>
              <w:t>услуги</w:t>
            </w:r>
          </w:p>
        </w:tc>
        <w:tc>
          <w:tcPr>
            <w:tcW w:w="2040" w:type="dxa"/>
            <w:gridSpan w:val="2"/>
            <w:tcBorders>
              <w:top w:val="single" w:sz="4" w:space="0" w:color="auto"/>
              <w:left w:val="single" w:sz="4" w:space="0" w:color="auto"/>
              <w:bottom w:val="single" w:sz="4" w:space="0" w:color="auto"/>
            </w:tcBorders>
            <w:shd w:val="clear" w:color="auto" w:fill="FFFFFF"/>
          </w:tcPr>
          <w:p w:rsidR="00FA33B0" w:rsidRDefault="00FA33B0" w:rsidP="00FA33B0">
            <w:pPr>
              <w:pStyle w:val="20"/>
              <w:shd w:val="clear" w:color="auto" w:fill="auto"/>
              <w:spacing w:before="0" w:line="240" w:lineRule="exact"/>
              <w:jc w:val="left"/>
            </w:pPr>
            <w:r>
              <w:rPr>
                <w:rStyle w:val="212pt"/>
              </w:rPr>
              <w:t>ГИС</w:t>
            </w:r>
          </w:p>
        </w:tc>
        <w:tc>
          <w:tcPr>
            <w:tcW w:w="1954" w:type="dxa"/>
            <w:gridSpan w:val="2"/>
            <w:tcBorders>
              <w:top w:val="single" w:sz="4" w:space="0" w:color="auto"/>
              <w:left w:val="single" w:sz="4" w:space="0" w:color="auto"/>
              <w:bottom w:val="single" w:sz="4" w:space="0" w:color="auto"/>
            </w:tcBorders>
            <w:shd w:val="clear" w:color="auto" w:fill="FFFFFF"/>
          </w:tcPr>
          <w:p w:rsidR="00FA33B0" w:rsidRDefault="00FA33B0" w:rsidP="00FA33B0">
            <w:pPr>
              <w:rPr>
                <w:sz w:val="10"/>
                <w:szCs w:val="10"/>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bottom"/>
          </w:tcPr>
          <w:p w:rsidR="00FA33B0" w:rsidRDefault="00FA33B0" w:rsidP="00FA33B0">
            <w:pPr>
              <w:pStyle w:val="20"/>
              <w:shd w:val="clear" w:color="auto" w:fill="auto"/>
              <w:spacing w:before="0" w:line="274" w:lineRule="exact"/>
              <w:jc w:val="left"/>
            </w:pPr>
            <w:r>
              <w:rPr>
                <w:rStyle w:val="212pt"/>
              </w:rPr>
              <w:t>Результат предоставления муниципальной услуги, указанный в</w:t>
            </w:r>
            <w:r w:rsidR="005C16F4">
              <w:rPr>
                <w:rStyle w:val="212pt"/>
              </w:rPr>
              <w:t xml:space="preserve"> пункте 2.5 Административного регламента внесен в реестр</w:t>
            </w:r>
          </w:p>
        </w:tc>
      </w:tr>
    </w:tbl>
    <w:p w:rsidR="006E6EFA" w:rsidRDefault="006E6EFA">
      <w:pPr>
        <w:framePr w:w="15370" w:wrap="notBeside" w:vAnchor="text" w:hAnchor="text" w:xAlign="center" w:y="1"/>
        <w:rPr>
          <w:sz w:val="2"/>
          <w:szCs w:val="2"/>
        </w:rPr>
      </w:pPr>
    </w:p>
    <w:p w:rsidR="006E6EFA" w:rsidRDefault="006E6EFA">
      <w:pPr>
        <w:rPr>
          <w:sz w:val="2"/>
          <w:szCs w:val="2"/>
        </w:rPr>
      </w:pPr>
    </w:p>
    <w:p w:rsidR="006E6EFA" w:rsidRDefault="006E6EFA">
      <w:pPr>
        <w:rPr>
          <w:sz w:val="2"/>
          <w:szCs w:val="2"/>
        </w:rPr>
      </w:pPr>
    </w:p>
    <w:p w:rsidR="005C16F4" w:rsidRDefault="00ED5314" w:rsidP="00ED5314">
      <w:pPr>
        <w:pStyle w:val="20"/>
        <w:shd w:val="clear" w:color="auto" w:fill="auto"/>
        <w:spacing w:before="0"/>
        <w:rPr>
          <w:sz w:val="20"/>
          <w:szCs w:val="20"/>
        </w:rPr>
      </w:pPr>
      <w:r>
        <w:rPr>
          <w:sz w:val="20"/>
          <w:szCs w:val="20"/>
        </w:rPr>
        <w:t xml:space="preserve">                                                                                               </w:t>
      </w:r>
    </w:p>
    <w:p w:rsidR="000578D0" w:rsidRDefault="000578D0" w:rsidP="00ED5314">
      <w:pPr>
        <w:pStyle w:val="20"/>
        <w:shd w:val="clear" w:color="auto" w:fill="auto"/>
        <w:spacing w:before="0"/>
        <w:rPr>
          <w:sz w:val="20"/>
          <w:szCs w:val="20"/>
        </w:rPr>
      </w:pPr>
    </w:p>
    <w:p w:rsidR="000578D0" w:rsidRDefault="000578D0" w:rsidP="00ED5314">
      <w:pPr>
        <w:pStyle w:val="20"/>
        <w:shd w:val="clear" w:color="auto" w:fill="auto"/>
        <w:spacing w:before="0"/>
        <w:rPr>
          <w:sz w:val="20"/>
          <w:szCs w:val="20"/>
        </w:rPr>
      </w:pPr>
    </w:p>
    <w:p w:rsidR="000578D0" w:rsidRDefault="000578D0" w:rsidP="00ED5314">
      <w:pPr>
        <w:pStyle w:val="20"/>
        <w:shd w:val="clear" w:color="auto" w:fill="auto"/>
        <w:spacing w:before="0"/>
        <w:rPr>
          <w:sz w:val="20"/>
          <w:szCs w:val="20"/>
        </w:rPr>
      </w:pPr>
    </w:p>
    <w:p w:rsidR="000578D0" w:rsidRDefault="000578D0" w:rsidP="00ED5314">
      <w:pPr>
        <w:pStyle w:val="20"/>
        <w:shd w:val="clear" w:color="auto" w:fill="auto"/>
        <w:spacing w:before="0"/>
        <w:rPr>
          <w:sz w:val="20"/>
          <w:szCs w:val="20"/>
        </w:rPr>
      </w:pPr>
    </w:p>
    <w:p w:rsidR="000578D0" w:rsidRDefault="000578D0" w:rsidP="00ED5314">
      <w:pPr>
        <w:pStyle w:val="20"/>
        <w:shd w:val="clear" w:color="auto" w:fill="auto"/>
        <w:spacing w:before="0"/>
        <w:rPr>
          <w:sz w:val="20"/>
          <w:szCs w:val="20"/>
        </w:rPr>
      </w:pPr>
    </w:p>
    <w:p w:rsidR="000578D0" w:rsidRDefault="000578D0" w:rsidP="00ED5314">
      <w:pPr>
        <w:pStyle w:val="20"/>
        <w:shd w:val="clear" w:color="auto" w:fill="auto"/>
        <w:spacing w:before="0"/>
        <w:rPr>
          <w:sz w:val="20"/>
          <w:szCs w:val="20"/>
        </w:rPr>
      </w:pPr>
    </w:p>
    <w:p w:rsidR="000578D0" w:rsidRDefault="000578D0" w:rsidP="00ED5314">
      <w:pPr>
        <w:pStyle w:val="20"/>
        <w:shd w:val="clear" w:color="auto" w:fill="auto"/>
        <w:spacing w:before="0"/>
        <w:rPr>
          <w:sz w:val="20"/>
          <w:szCs w:val="20"/>
        </w:rPr>
      </w:pPr>
    </w:p>
    <w:p w:rsidR="000578D0" w:rsidRDefault="000578D0" w:rsidP="00ED5314">
      <w:pPr>
        <w:pStyle w:val="20"/>
        <w:shd w:val="clear" w:color="auto" w:fill="auto"/>
        <w:spacing w:before="0"/>
        <w:rPr>
          <w:sz w:val="20"/>
          <w:szCs w:val="20"/>
        </w:rPr>
      </w:pPr>
    </w:p>
    <w:p w:rsidR="000578D0" w:rsidRDefault="000578D0" w:rsidP="00ED5314">
      <w:pPr>
        <w:pStyle w:val="20"/>
        <w:shd w:val="clear" w:color="auto" w:fill="auto"/>
        <w:spacing w:before="0"/>
        <w:rPr>
          <w:sz w:val="20"/>
          <w:szCs w:val="20"/>
        </w:rPr>
      </w:pPr>
    </w:p>
    <w:p w:rsidR="000578D0" w:rsidRDefault="000578D0" w:rsidP="00ED5314">
      <w:pPr>
        <w:pStyle w:val="20"/>
        <w:shd w:val="clear" w:color="auto" w:fill="auto"/>
        <w:spacing w:before="0"/>
        <w:rPr>
          <w:sz w:val="20"/>
          <w:szCs w:val="20"/>
        </w:rPr>
      </w:pPr>
    </w:p>
    <w:p w:rsidR="000578D0" w:rsidRDefault="000578D0" w:rsidP="00ED5314">
      <w:pPr>
        <w:pStyle w:val="20"/>
        <w:shd w:val="clear" w:color="auto" w:fill="auto"/>
        <w:spacing w:before="0"/>
        <w:rPr>
          <w:sz w:val="20"/>
          <w:szCs w:val="20"/>
        </w:rPr>
      </w:pPr>
    </w:p>
    <w:p w:rsidR="000578D0" w:rsidRDefault="000578D0" w:rsidP="00ED5314">
      <w:pPr>
        <w:pStyle w:val="20"/>
        <w:shd w:val="clear" w:color="auto" w:fill="auto"/>
        <w:spacing w:before="0"/>
        <w:rPr>
          <w:sz w:val="20"/>
          <w:szCs w:val="20"/>
        </w:rPr>
      </w:pPr>
    </w:p>
    <w:p w:rsidR="000578D0" w:rsidRDefault="000578D0" w:rsidP="00ED5314">
      <w:pPr>
        <w:pStyle w:val="20"/>
        <w:shd w:val="clear" w:color="auto" w:fill="auto"/>
        <w:spacing w:before="0"/>
        <w:rPr>
          <w:sz w:val="20"/>
          <w:szCs w:val="20"/>
        </w:rPr>
      </w:pPr>
    </w:p>
    <w:p w:rsidR="000578D0" w:rsidRDefault="000578D0" w:rsidP="00ED5314">
      <w:pPr>
        <w:pStyle w:val="20"/>
        <w:shd w:val="clear" w:color="auto" w:fill="auto"/>
        <w:spacing w:before="0"/>
        <w:rPr>
          <w:sz w:val="20"/>
          <w:szCs w:val="20"/>
        </w:rPr>
      </w:pPr>
    </w:p>
    <w:p w:rsidR="000578D0" w:rsidRDefault="000578D0" w:rsidP="00ED5314">
      <w:pPr>
        <w:pStyle w:val="20"/>
        <w:shd w:val="clear" w:color="auto" w:fill="auto"/>
        <w:spacing w:before="0"/>
        <w:rPr>
          <w:sz w:val="20"/>
          <w:szCs w:val="20"/>
        </w:rPr>
      </w:pPr>
    </w:p>
    <w:p w:rsidR="000578D0" w:rsidRDefault="000578D0" w:rsidP="00ED5314">
      <w:pPr>
        <w:pStyle w:val="20"/>
        <w:shd w:val="clear" w:color="auto" w:fill="auto"/>
        <w:spacing w:before="0"/>
        <w:rPr>
          <w:sz w:val="20"/>
          <w:szCs w:val="20"/>
        </w:rPr>
      </w:pPr>
    </w:p>
    <w:p w:rsidR="000578D0" w:rsidRDefault="000578D0" w:rsidP="00ED5314">
      <w:pPr>
        <w:pStyle w:val="20"/>
        <w:shd w:val="clear" w:color="auto" w:fill="auto"/>
        <w:spacing w:before="0"/>
        <w:rPr>
          <w:sz w:val="20"/>
          <w:szCs w:val="20"/>
        </w:rPr>
        <w:sectPr w:rsidR="000578D0" w:rsidSect="000578D0">
          <w:pgSz w:w="16840" w:h="11900" w:orient="landscape"/>
          <w:pgMar w:top="1418" w:right="1134" w:bottom="822" w:left="851" w:header="0" w:footer="6" w:gutter="0"/>
          <w:cols w:space="720"/>
          <w:noEndnote/>
          <w:docGrid w:linePitch="360"/>
        </w:sectPr>
      </w:pPr>
    </w:p>
    <w:p w:rsidR="000578D0" w:rsidRDefault="000578D0" w:rsidP="00ED5314">
      <w:pPr>
        <w:pStyle w:val="20"/>
        <w:shd w:val="clear" w:color="auto" w:fill="auto"/>
        <w:spacing w:before="0"/>
        <w:rPr>
          <w:sz w:val="20"/>
          <w:szCs w:val="20"/>
        </w:rPr>
      </w:pPr>
    </w:p>
    <w:p w:rsidR="00ED5314" w:rsidRPr="00ED5314" w:rsidRDefault="00ED5314" w:rsidP="000578D0">
      <w:pPr>
        <w:pStyle w:val="20"/>
        <w:shd w:val="clear" w:color="auto" w:fill="auto"/>
        <w:spacing w:before="0"/>
        <w:jc w:val="right"/>
        <w:rPr>
          <w:sz w:val="20"/>
          <w:szCs w:val="20"/>
        </w:rPr>
      </w:pPr>
      <w:r w:rsidRPr="00ED5314">
        <w:rPr>
          <w:sz w:val="20"/>
          <w:szCs w:val="20"/>
        </w:rPr>
        <w:t>Приложение № 7</w:t>
      </w:r>
    </w:p>
    <w:p w:rsidR="00ED5314" w:rsidRDefault="00ED5314" w:rsidP="00ED5314">
      <w:pPr>
        <w:pStyle w:val="20"/>
        <w:shd w:val="clear" w:color="auto" w:fill="auto"/>
        <w:spacing w:before="0"/>
        <w:ind w:left="5340"/>
        <w:rPr>
          <w:sz w:val="20"/>
          <w:szCs w:val="20"/>
        </w:rPr>
      </w:pPr>
      <w:r w:rsidRPr="00D85482">
        <w:rPr>
          <w:sz w:val="20"/>
          <w:szCs w:val="20"/>
        </w:rPr>
        <w:t>к Административному регламенту по предоставлению по предоставлению</w:t>
      </w:r>
      <w:r>
        <w:rPr>
          <w:sz w:val="20"/>
          <w:szCs w:val="20"/>
        </w:rPr>
        <w:t xml:space="preserve"> </w:t>
      </w:r>
      <w:r w:rsidRPr="00D85482">
        <w:rPr>
          <w:sz w:val="20"/>
          <w:szCs w:val="20"/>
        </w:rPr>
        <w:t>муниципальной услуги «Перераспределение земель и (или) земельных участков, находящихся в муниципальной собственности, и земельных участков,</w:t>
      </w:r>
      <w:r>
        <w:rPr>
          <w:sz w:val="20"/>
          <w:szCs w:val="20"/>
        </w:rPr>
        <w:t xml:space="preserve"> </w:t>
      </w:r>
      <w:r w:rsidRPr="00D85482">
        <w:rPr>
          <w:sz w:val="20"/>
          <w:szCs w:val="20"/>
        </w:rPr>
        <w:t>находящихся в частной собственности»</w:t>
      </w:r>
      <w:r w:rsidR="005C16F4">
        <w:rPr>
          <w:sz w:val="20"/>
          <w:szCs w:val="20"/>
        </w:rPr>
        <w:t xml:space="preserve"> на территории Солонецкого</w:t>
      </w:r>
      <w:r>
        <w:rPr>
          <w:sz w:val="20"/>
          <w:szCs w:val="20"/>
        </w:rPr>
        <w:t xml:space="preserve"> муниципального образования</w:t>
      </w:r>
    </w:p>
    <w:p w:rsidR="00ED5314" w:rsidRDefault="00ED5314">
      <w:pPr>
        <w:pStyle w:val="20"/>
        <w:shd w:val="clear" w:color="auto" w:fill="auto"/>
        <w:spacing w:before="0" w:after="257" w:line="260" w:lineRule="exact"/>
        <w:ind w:left="4660"/>
        <w:jc w:val="left"/>
      </w:pPr>
    </w:p>
    <w:p w:rsidR="006E6EFA" w:rsidRDefault="0084739B">
      <w:pPr>
        <w:pStyle w:val="20"/>
        <w:shd w:val="clear" w:color="auto" w:fill="auto"/>
        <w:spacing w:before="0" w:after="257" w:line="260" w:lineRule="exact"/>
        <w:ind w:left="4660"/>
        <w:jc w:val="left"/>
      </w:pPr>
      <w:r>
        <w:t>кому:</w:t>
      </w:r>
    </w:p>
    <w:p w:rsidR="006E6EFA" w:rsidRDefault="0084739B">
      <w:pPr>
        <w:pStyle w:val="90"/>
        <w:shd w:val="clear" w:color="auto" w:fill="auto"/>
        <w:spacing w:before="0" w:after="562" w:line="274" w:lineRule="exact"/>
        <w:ind w:right="180"/>
        <w:jc w:val="center"/>
      </w:pPr>
      <w:r>
        <w:t>(наименование заявителя (фамилия, имя,</w:t>
      </w:r>
      <w:r>
        <w:br/>
        <w:t>отчеств</w:t>
      </w:r>
      <w:proofErr w:type="gramStart"/>
      <w:r>
        <w:t>о-</w:t>
      </w:r>
      <w:proofErr w:type="gramEnd"/>
      <w:r>
        <w:t xml:space="preserve"> для граждан, полное</w:t>
      </w:r>
      <w:r>
        <w:br/>
        <w:t>наименование организации, фамилия, имя,</w:t>
      </w:r>
      <w:r>
        <w:br/>
        <w:t>отчество руководителя - для юридических</w:t>
      </w:r>
      <w:r>
        <w:br/>
        <w:t>лиц),</w:t>
      </w:r>
      <w:r>
        <w:br/>
        <w:t>его почтовый индекс и адрес, телефон,</w:t>
      </w:r>
      <w:r>
        <w:br/>
        <w:t>адрес электронной почты)</w:t>
      </w:r>
    </w:p>
    <w:p w:rsidR="006E6EFA" w:rsidRDefault="0084739B">
      <w:pPr>
        <w:pStyle w:val="10"/>
        <w:keepNext/>
        <w:keepLines/>
        <w:shd w:val="clear" w:color="auto" w:fill="auto"/>
        <w:spacing w:before="0" w:after="0" w:line="322" w:lineRule="exact"/>
        <w:ind w:firstLine="0"/>
        <w:jc w:val="center"/>
      </w:pPr>
      <w:bookmarkStart w:id="41" w:name="bookmark42"/>
      <w:r>
        <w:t>РЕШЕНИЕ</w:t>
      </w:r>
      <w:bookmarkEnd w:id="41"/>
    </w:p>
    <w:p w:rsidR="006E6EFA" w:rsidRDefault="0084739B">
      <w:pPr>
        <w:pStyle w:val="30"/>
        <w:shd w:val="clear" w:color="auto" w:fill="auto"/>
        <w:spacing w:after="600"/>
        <w:jc w:val="center"/>
      </w:pPr>
      <w:r>
        <w:t>об отказе в приеме документов, необходимых</w:t>
      </w:r>
      <w:r>
        <w:br/>
        <w:t xml:space="preserve">для предоставления </w:t>
      </w:r>
      <w:r w:rsidR="00ED5314">
        <w:t xml:space="preserve">муниципальной </w:t>
      </w:r>
      <w:r>
        <w:t>услуги</w:t>
      </w:r>
    </w:p>
    <w:p w:rsidR="006E6EFA" w:rsidRDefault="0084739B">
      <w:pPr>
        <w:pStyle w:val="20"/>
        <w:shd w:val="clear" w:color="auto" w:fill="auto"/>
        <w:spacing w:before="0"/>
        <w:ind w:firstLine="740"/>
      </w:pPr>
      <w:r>
        <w:t xml:space="preserve">В приеме документов, необходимых для предоставления услуги: «Перераспределение земель и (или) земельных участков, находящихся в </w:t>
      </w:r>
      <w:r w:rsidR="00ED5314">
        <w:t xml:space="preserve"> </w:t>
      </w:r>
      <w:r>
        <w:t xml:space="preserve"> муниципальной собственности, и земельных участков, находящихся в частной собственности», Вам отказано по следующим основаниям </w:t>
      </w:r>
      <w:r>
        <w:rPr>
          <w:rStyle w:val="21"/>
        </w:rPr>
        <w:t>(выбрать нужное</w:t>
      </w:r>
      <w:r>
        <w:t>):</w:t>
      </w:r>
    </w:p>
    <w:p w:rsidR="006E6EFA" w:rsidRDefault="0084739B">
      <w:pPr>
        <w:pStyle w:val="20"/>
        <w:numPr>
          <w:ilvl w:val="0"/>
          <w:numId w:val="25"/>
        </w:numPr>
        <w:shd w:val="clear" w:color="auto" w:fill="auto"/>
        <w:tabs>
          <w:tab w:val="left" w:pos="1033"/>
        </w:tabs>
        <w:spacing w:before="0"/>
        <w:ind w:firstLine="740"/>
      </w:pPr>
      <w:r>
        <w:t>Заявление подано в орган государственной власти, орган местного самоуправления, в полномочия которых не входит предоставление услуги;</w:t>
      </w:r>
    </w:p>
    <w:p w:rsidR="006E6EFA" w:rsidRDefault="0084739B">
      <w:pPr>
        <w:pStyle w:val="20"/>
        <w:numPr>
          <w:ilvl w:val="0"/>
          <w:numId w:val="25"/>
        </w:numPr>
        <w:shd w:val="clear" w:color="auto" w:fill="auto"/>
        <w:tabs>
          <w:tab w:val="left" w:pos="1038"/>
        </w:tabs>
        <w:spacing w:before="0"/>
        <w:ind w:firstLine="740"/>
      </w:pPr>
      <w:r>
        <w:t>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p>
    <w:p w:rsidR="006E6EFA" w:rsidRDefault="0084739B">
      <w:pPr>
        <w:pStyle w:val="20"/>
        <w:numPr>
          <w:ilvl w:val="0"/>
          <w:numId w:val="25"/>
        </w:numPr>
        <w:shd w:val="clear" w:color="auto" w:fill="auto"/>
        <w:tabs>
          <w:tab w:val="left" w:pos="1033"/>
        </w:tabs>
        <w:spacing w:before="0"/>
        <w:ind w:firstLine="740"/>
      </w:pPr>
      <w:r>
        <w:t>К заявлению не приложены документы, предусмотренные пунктом 3 статьи 39.29 Земельного кодекса Российской Федерации;</w:t>
      </w:r>
    </w:p>
    <w:p w:rsidR="006E6EFA" w:rsidRDefault="0084739B">
      <w:pPr>
        <w:pStyle w:val="20"/>
        <w:numPr>
          <w:ilvl w:val="0"/>
          <w:numId w:val="25"/>
        </w:numPr>
        <w:shd w:val="clear" w:color="auto" w:fill="auto"/>
        <w:tabs>
          <w:tab w:val="left" w:pos="1047"/>
        </w:tabs>
        <w:spacing w:before="0"/>
        <w:ind w:firstLine="740"/>
      </w:pPr>
      <w: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E6EFA" w:rsidRDefault="0084739B">
      <w:pPr>
        <w:pStyle w:val="20"/>
        <w:numPr>
          <w:ilvl w:val="0"/>
          <w:numId w:val="25"/>
        </w:numPr>
        <w:shd w:val="clear" w:color="auto" w:fill="auto"/>
        <w:tabs>
          <w:tab w:val="left" w:pos="1038"/>
        </w:tabs>
        <w:spacing w:before="0"/>
        <w:ind w:firstLine="740"/>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E6EFA" w:rsidRDefault="0084739B">
      <w:pPr>
        <w:pStyle w:val="20"/>
        <w:numPr>
          <w:ilvl w:val="0"/>
          <w:numId w:val="25"/>
        </w:numPr>
        <w:shd w:val="clear" w:color="auto" w:fill="auto"/>
        <w:tabs>
          <w:tab w:val="left" w:pos="485"/>
        </w:tabs>
        <w:spacing w:before="0"/>
        <w:ind w:firstLine="740"/>
      </w:pPr>
      <w: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E6EFA" w:rsidRDefault="0084739B">
      <w:pPr>
        <w:pStyle w:val="20"/>
        <w:numPr>
          <w:ilvl w:val="0"/>
          <w:numId w:val="25"/>
        </w:numPr>
        <w:shd w:val="clear" w:color="auto" w:fill="auto"/>
        <w:tabs>
          <w:tab w:val="left" w:pos="1064"/>
        </w:tabs>
        <w:spacing w:before="0"/>
        <w:ind w:firstLine="740"/>
      </w:pPr>
      <w:r>
        <w:lastRenderedPageBreak/>
        <w:t>Заявление и документы, необходимые для предоставления услуги, поданы в электронной форме с нарушением установленных требований;</w:t>
      </w:r>
    </w:p>
    <w:p w:rsidR="006E6EFA" w:rsidRDefault="0084739B">
      <w:pPr>
        <w:pStyle w:val="20"/>
        <w:numPr>
          <w:ilvl w:val="0"/>
          <w:numId w:val="25"/>
        </w:numPr>
        <w:shd w:val="clear" w:color="auto" w:fill="auto"/>
        <w:tabs>
          <w:tab w:val="left" w:pos="1074"/>
        </w:tabs>
        <w:spacing w:before="0"/>
        <w:ind w:firstLine="740"/>
      </w:pPr>
      <w: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6E6EFA" w:rsidRDefault="0084739B">
      <w:pPr>
        <w:pStyle w:val="20"/>
        <w:numPr>
          <w:ilvl w:val="0"/>
          <w:numId w:val="25"/>
        </w:numPr>
        <w:shd w:val="clear" w:color="auto" w:fill="auto"/>
        <w:tabs>
          <w:tab w:val="left" w:pos="1064"/>
        </w:tabs>
        <w:spacing w:before="0"/>
        <w:ind w:firstLine="740"/>
      </w:pPr>
      <w:r>
        <w:t>Наличие противоречивых сведений в заявлении и приложенных к нему документах;</w:t>
      </w:r>
    </w:p>
    <w:p w:rsidR="006E6EFA" w:rsidRDefault="0084739B">
      <w:pPr>
        <w:pStyle w:val="20"/>
        <w:numPr>
          <w:ilvl w:val="0"/>
          <w:numId w:val="25"/>
        </w:numPr>
        <w:shd w:val="clear" w:color="auto" w:fill="auto"/>
        <w:tabs>
          <w:tab w:val="left" w:pos="1430"/>
        </w:tabs>
        <w:spacing w:before="0"/>
        <w:ind w:firstLine="740"/>
      </w:pPr>
      <w: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6E6EFA" w:rsidRDefault="0084739B">
      <w:pPr>
        <w:pStyle w:val="20"/>
        <w:shd w:val="clear" w:color="auto" w:fill="auto"/>
        <w:tabs>
          <w:tab w:val="left" w:leader="underscore" w:pos="9178"/>
        </w:tabs>
        <w:spacing w:before="0"/>
        <w:ind w:firstLine="740"/>
      </w:pPr>
      <w:r>
        <w:t>Дополнительная информация:</w:t>
      </w:r>
      <w:r>
        <w:tab/>
        <w:t>.</w:t>
      </w:r>
    </w:p>
    <w:p w:rsidR="006E6EFA" w:rsidRDefault="0084739B">
      <w:pPr>
        <w:pStyle w:val="20"/>
        <w:shd w:val="clear" w:color="auto" w:fill="auto"/>
        <w:spacing w:before="0"/>
        <w:ind w:firstLine="740"/>
      </w:pPr>
      <w:r>
        <w:t>Вы вправе повторно обратиться в уполномоченный орган с заявлением о предоставлении услуги после устранения указанных нарушений.</w:t>
      </w:r>
    </w:p>
    <w:p w:rsidR="006E6EFA" w:rsidRDefault="0084739B">
      <w:pPr>
        <w:pStyle w:val="20"/>
        <w:shd w:val="clear" w:color="auto" w:fill="auto"/>
        <w:spacing w:before="0" w:after="605"/>
        <w:ind w:firstLine="740"/>
      </w:pPr>
      <w:r>
        <w:t>Данный отказ может быть обжалован в досудебном порядке путем направления жалобы в уполномоченный орган, а также в судебном порядке.</w:t>
      </w:r>
    </w:p>
    <w:p w:rsidR="006E6EFA" w:rsidRDefault="0084739B">
      <w:pPr>
        <w:pStyle w:val="90"/>
        <w:shd w:val="clear" w:color="auto" w:fill="auto"/>
        <w:tabs>
          <w:tab w:val="left" w:pos="3199"/>
          <w:tab w:val="left" w:pos="5311"/>
        </w:tabs>
        <w:spacing w:before="0" w:after="0" w:line="240" w:lineRule="exact"/>
        <w:ind w:left="540"/>
      </w:pPr>
      <w:proofErr w:type="gramStart"/>
      <w:r>
        <w:t>(должность)</w:t>
      </w:r>
      <w:r>
        <w:tab/>
        <w:t>(подпись)</w:t>
      </w:r>
      <w:r>
        <w:tab/>
        <w:t>(фамилия, имя, отчество (последнее -</w:t>
      </w:r>
      <w:proofErr w:type="gramEnd"/>
    </w:p>
    <w:p w:rsidR="006E6EFA" w:rsidRDefault="0084739B">
      <w:pPr>
        <w:pStyle w:val="90"/>
        <w:shd w:val="clear" w:color="auto" w:fill="auto"/>
        <w:spacing w:before="0" w:after="703" w:line="240" w:lineRule="exact"/>
        <w:ind w:left="6560"/>
        <w:jc w:val="left"/>
      </w:pPr>
      <w:proofErr w:type="gramStart"/>
      <w:r>
        <w:t>при наличии))</w:t>
      </w:r>
      <w:proofErr w:type="gramEnd"/>
    </w:p>
    <w:p w:rsidR="006E6EFA" w:rsidRDefault="0084739B">
      <w:pPr>
        <w:pStyle w:val="90"/>
        <w:shd w:val="clear" w:color="auto" w:fill="auto"/>
        <w:spacing w:before="0" w:after="0" w:line="240" w:lineRule="exact"/>
        <w:ind w:left="920"/>
        <w:jc w:val="left"/>
      </w:pPr>
      <w:r>
        <w:t>Дата</w:t>
      </w:r>
    </w:p>
    <w:sectPr w:rsidR="006E6EFA" w:rsidSect="000578D0">
      <w:pgSz w:w="11900" w:h="16840"/>
      <w:pgMar w:top="1134" w:right="822" w:bottom="851"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AE8" w:rsidRDefault="00612AE8">
      <w:r>
        <w:separator/>
      </w:r>
    </w:p>
  </w:endnote>
  <w:endnote w:type="continuationSeparator" w:id="0">
    <w:p w:rsidR="00612AE8" w:rsidRDefault="00612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AE8" w:rsidRDefault="00612AE8">
      <w:r>
        <w:separator/>
      </w:r>
    </w:p>
  </w:footnote>
  <w:footnote w:type="continuationSeparator" w:id="0">
    <w:p w:rsidR="00612AE8" w:rsidRDefault="00612A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1827"/>
    <w:multiLevelType w:val="multilevel"/>
    <w:tmpl w:val="9064F37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3213F1"/>
    <w:multiLevelType w:val="multilevel"/>
    <w:tmpl w:val="4C98DD98"/>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C435DE"/>
    <w:multiLevelType w:val="multilevel"/>
    <w:tmpl w:val="8068B2FE"/>
    <w:lvl w:ilvl="0">
      <w:start w:val="2"/>
      <w:numFmt w:val="decimal"/>
      <w:lvlText w:val="%1."/>
      <w:lvlJc w:val="left"/>
      <w:pPr>
        <w:ind w:left="720" w:hanging="720"/>
      </w:pPr>
      <w:rPr>
        <w:rFonts w:hint="default"/>
      </w:rPr>
    </w:lvl>
    <w:lvl w:ilvl="1">
      <w:start w:val="1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C7D5BCE"/>
    <w:multiLevelType w:val="multilevel"/>
    <w:tmpl w:val="876E193E"/>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D3633E"/>
    <w:multiLevelType w:val="multilevel"/>
    <w:tmpl w:val="FCE8F5FE"/>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7B648C2"/>
    <w:multiLevelType w:val="multilevel"/>
    <w:tmpl w:val="F1D8959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4D57D7"/>
    <w:multiLevelType w:val="multilevel"/>
    <w:tmpl w:val="46383EC6"/>
    <w:lvl w:ilvl="0">
      <w:start w:val="2"/>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18F1A17"/>
    <w:multiLevelType w:val="multilevel"/>
    <w:tmpl w:val="3E1E594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995530"/>
    <w:multiLevelType w:val="multilevel"/>
    <w:tmpl w:val="978C7B3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39490D"/>
    <w:multiLevelType w:val="multilevel"/>
    <w:tmpl w:val="60EE2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4978B9"/>
    <w:multiLevelType w:val="multilevel"/>
    <w:tmpl w:val="37BC8292"/>
    <w:lvl w:ilvl="0">
      <w:start w:val="2"/>
      <w:numFmt w:val="decimal"/>
      <w:lvlText w:val="%1."/>
      <w:lvlJc w:val="left"/>
      <w:pPr>
        <w:ind w:left="525" w:hanging="525"/>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6A46489"/>
    <w:multiLevelType w:val="multilevel"/>
    <w:tmpl w:val="3B8CF7B6"/>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FE4768"/>
    <w:multiLevelType w:val="multilevel"/>
    <w:tmpl w:val="24DA135E"/>
    <w:lvl w:ilvl="0">
      <w:start w:val="2"/>
      <w:numFmt w:val="decimal"/>
      <w:lvlText w:val="%1."/>
      <w:lvlJc w:val="left"/>
      <w:pPr>
        <w:ind w:left="525" w:hanging="525"/>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F764BF1"/>
    <w:multiLevelType w:val="multilevel"/>
    <w:tmpl w:val="51C6A872"/>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8A48DD"/>
    <w:multiLevelType w:val="multilevel"/>
    <w:tmpl w:val="F3965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605935"/>
    <w:multiLevelType w:val="multilevel"/>
    <w:tmpl w:val="2EB41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5035CA"/>
    <w:multiLevelType w:val="multilevel"/>
    <w:tmpl w:val="9ABEF68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A94276"/>
    <w:multiLevelType w:val="multilevel"/>
    <w:tmpl w:val="DFD697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43724E"/>
    <w:multiLevelType w:val="multilevel"/>
    <w:tmpl w:val="CF92A4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AA1271"/>
    <w:multiLevelType w:val="multilevel"/>
    <w:tmpl w:val="6810CDD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C9342E"/>
    <w:multiLevelType w:val="multilevel"/>
    <w:tmpl w:val="F020AB3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1511D0"/>
    <w:multiLevelType w:val="multilevel"/>
    <w:tmpl w:val="0E0AD886"/>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24D6204"/>
    <w:multiLevelType w:val="multilevel"/>
    <w:tmpl w:val="F3965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49C0DAF"/>
    <w:multiLevelType w:val="multilevel"/>
    <w:tmpl w:val="416C29F4"/>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4E115C"/>
    <w:multiLevelType w:val="multilevel"/>
    <w:tmpl w:val="3D88E494"/>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E2B3285"/>
    <w:multiLevelType w:val="multilevel"/>
    <w:tmpl w:val="9828A8D4"/>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04E2C1B"/>
    <w:multiLevelType w:val="multilevel"/>
    <w:tmpl w:val="A31C0A9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105345"/>
    <w:multiLevelType w:val="multilevel"/>
    <w:tmpl w:val="78C0034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58B2234"/>
    <w:multiLevelType w:val="multilevel"/>
    <w:tmpl w:val="C05E8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5A5041E"/>
    <w:multiLevelType w:val="multilevel"/>
    <w:tmpl w:val="5636A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7C80D2F"/>
    <w:multiLevelType w:val="multilevel"/>
    <w:tmpl w:val="DA8EF54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6"/>
  </w:num>
  <w:num w:numId="3">
    <w:abstractNumId w:val="28"/>
  </w:num>
  <w:num w:numId="4">
    <w:abstractNumId w:val="17"/>
  </w:num>
  <w:num w:numId="5">
    <w:abstractNumId w:val="0"/>
  </w:num>
  <w:num w:numId="6">
    <w:abstractNumId w:val="30"/>
  </w:num>
  <w:num w:numId="7">
    <w:abstractNumId w:val="15"/>
  </w:num>
  <w:num w:numId="8">
    <w:abstractNumId w:val="23"/>
  </w:num>
  <w:num w:numId="9">
    <w:abstractNumId w:val="25"/>
  </w:num>
  <w:num w:numId="10">
    <w:abstractNumId w:val="9"/>
  </w:num>
  <w:num w:numId="11">
    <w:abstractNumId w:val="5"/>
  </w:num>
  <w:num w:numId="12">
    <w:abstractNumId w:val="13"/>
  </w:num>
  <w:num w:numId="13">
    <w:abstractNumId w:val="21"/>
  </w:num>
  <w:num w:numId="14">
    <w:abstractNumId w:val="8"/>
  </w:num>
  <w:num w:numId="15">
    <w:abstractNumId w:val="1"/>
  </w:num>
  <w:num w:numId="16">
    <w:abstractNumId w:val="20"/>
  </w:num>
  <w:num w:numId="17">
    <w:abstractNumId w:val="11"/>
  </w:num>
  <w:num w:numId="18">
    <w:abstractNumId w:val="19"/>
  </w:num>
  <w:num w:numId="19">
    <w:abstractNumId w:val="16"/>
  </w:num>
  <w:num w:numId="20">
    <w:abstractNumId w:val="24"/>
  </w:num>
  <w:num w:numId="21">
    <w:abstractNumId w:val="18"/>
  </w:num>
  <w:num w:numId="22">
    <w:abstractNumId w:val="27"/>
  </w:num>
  <w:num w:numId="23">
    <w:abstractNumId w:val="3"/>
  </w:num>
  <w:num w:numId="24">
    <w:abstractNumId w:val="22"/>
  </w:num>
  <w:num w:numId="25">
    <w:abstractNumId w:val="29"/>
  </w:num>
  <w:num w:numId="26">
    <w:abstractNumId w:val="4"/>
  </w:num>
  <w:num w:numId="27">
    <w:abstractNumId w:val="2"/>
  </w:num>
  <w:num w:numId="28">
    <w:abstractNumId w:val="6"/>
  </w:num>
  <w:num w:numId="29">
    <w:abstractNumId w:val="10"/>
  </w:num>
  <w:num w:numId="30">
    <w:abstractNumId w:val="1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EFA"/>
    <w:rsid w:val="000578D0"/>
    <w:rsid w:val="001F374D"/>
    <w:rsid w:val="002072EA"/>
    <w:rsid w:val="002F4751"/>
    <w:rsid w:val="00452D88"/>
    <w:rsid w:val="004B7972"/>
    <w:rsid w:val="004E21C8"/>
    <w:rsid w:val="005041A8"/>
    <w:rsid w:val="00516EA0"/>
    <w:rsid w:val="005C16F4"/>
    <w:rsid w:val="00612AE8"/>
    <w:rsid w:val="00625C7B"/>
    <w:rsid w:val="006D3BC9"/>
    <w:rsid w:val="006E6EFA"/>
    <w:rsid w:val="00772477"/>
    <w:rsid w:val="007E24F8"/>
    <w:rsid w:val="0084739B"/>
    <w:rsid w:val="00862EA5"/>
    <w:rsid w:val="00887DF0"/>
    <w:rsid w:val="008B0BEA"/>
    <w:rsid w:val="00960C01"/>
    <w:rsid w:val="009E5459"/>
    <w:rsid w:val="00A2114A"/>
    <w:rsid w:val="00A61AFB"/>
    <w:rsid w:val="00B56FFE"/>
    <w:rsid w:val="00B616A3"/>
    <w:rsid w:val="00B70D57"/>
    <w:rsid w:val="00B96AB9"/>
    <w:rsid w:val="00C1574C"/>
    <w:rsid w:val="00CC608E"/>
    <w:rsid w:val="00D72912"/>
    <w:rsid w:val="00D828F3"/>
    <w:rsid w:val="00D85482"/>
    <w:rsid w:val="00DD470B"/>
    <w:rsid w:val="00E07EE2"/>
    <w:rsid w:val="00E94777"/>
    <w:rsid w:val="00ED5314"/>
    <w:rsid w:val="00F434EE"/>
    <w:rsid w:val="00F60DE0"/>
    <w:rsid w:val="00FA33B0"/>
    <w:rsid w:val="00FC58A5"/>
    <w:rsid w:val="00FE2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a6">
    <w:name w:val="Сноска"/>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6"/>
      <w:szCs w:val="1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6"/>
      <w:szCs w:val="26"/>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2"/>
      <w:szCs w:val="22"/>
      <w:u w:val="none"/>
    </w:rPr>
  </w:style>
  <w:style w:type="character" w:customStyle="1" w:styleId="a9">
    <w:name w:val="Колонтитул"/>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18"/>
      <w:szCs w:val="18"/>
      <w:u w:val="none"/>
    </w:rPr>
  </w:style>
  <w:style w:type="character" w:customStyle="1" w:styleId="29pt-1pt">
    <w:name w:val="Основной текст (2) + 9 pt;Интервал -1 pt"/>
    <w:basedOn w:val="2"/>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eastAsia="ru-RU" w:bidi="ru-RU"/>
    </w:rPr>
  </w:style>
  <w:style w:type="character" w:customStyle="1" w:styleId="14pt">
    <w:name w:val="Колонтитул + 14 pt"/>
    <w:basedOn w:val="a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0"/>
      <w:szCs w:val="10"/>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u w:val="none"/>
    </w:rPr>
  </w:style>
  <w:style w:type="character" w:customStyle="1" w:styleId="100">
    <w:name w:val="Основной текст (10)_"/>
    <w:basedOn w:val="a0"/>
    <w:link w:val="101"/>
    <w:rPr>
      <w:rFonts w:ascii="Arial Narrow" w:eastAsia="Arial Narrow" w:hAnsi="Arial Narrow" w:cs="Arial Narrow"/>
      <w:b w:val="0"/>
      <w:bCs w:val="0"/>
      <w:i w:val="0"/>
      <w:iCs w:val="0"/>
      <w:smallCaps w:val="0"/>
      <w:strike w:val="0"/>
      <w:sz w:val="10"/>
      <w:szCs w:val="10"/>
      <w:u w:val="none"/>
    </w:rPr>
  </w:style>
  <w:style w:type="character" w:customStyle="1" w:styleId="10TimesNewRoman6pt">
    <w:name w:val="Основной текст (10) + Times New Roman;6 pt"/>
    <w:basedOn w:val="100"/>
    <w:rPr>
      <w:rFonts w:ascii="Times New Roman" w:eastAsia="Times New Roman" w:hAnsi="Times New Roman" w:cs="Times New Roman"/>
      <w:b w:val="0"/>
      <w:bCs w:val="0"/>
      <w:i w:val="0"/>
      <w:iCs w:val="0"/>
      <w:smallCaps w:val="0"/>
      <w:strike w:val="0"/>
      <w:color w:val="000000"/>
      <w:spacing w:val="0"/>
      <w:w w:val="100"/>
      <w:position w:val="0"/>
      <w:sz w:val="12"/>
      <w:szCs w:val="12"/>
      <w:u w:val="none"/>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9Exact">
    <w:name w:val="Основной текст (9) Exact"/>
    <w:basedOn w:val="a0"/>
    <w:rPr>
      <w:rFonts w:ascii="Times New Roman" w:eastAsia="Times New Roman" w:hAnsi="Times New Roman" w:cs="Times New Roman"/>
      <w:b w:val="0"/>
      <w:bCs w:val="0"/>
      <w:i w:val="0"/>
      <w:iCs w:val="0"/>
      <w:smallCaps w:val="0"/>
      <w:strike w:val="0"/>
      <w:u w:val="none"/>
    </w:rPr>
  </w:style>
  <w:style w:type="character" w:customStyle="1" w:styleId="ArialNarrow15pt">
    <w:name w:val="Колонтитул + Arial Narrow;15 pt;Полужирный"/>
    <w:basedOn w:val="a7"/>
    <w:rPr>
      <w:rFonts w:ascii="Arial Narrow" w:eastAsia="Arial Narrow" w:hAnsi="Arial Narrow" w:cs="Arial Narrow"/>
      <w:b/>
      <w:bCs/>
      <w:i w:val="0"/>
      <w:iCs w:val="0"/>
      <w:smallCaps w:val="0"/>
      <w:strike w:val="0"/>
      <w:color w:val="000000"/>
      <w:spacing w:val="0"/>
      <w:w w:val="100"/>
      <w:position w:val="0"/>
      <w:sz w:val="30"/>
      <w:szCs w:val="30"/>
      <w:u w:val="none"/>
      <w:lang w:val="ru-RU" w:eastAsia="ru-RU" w:bidi="ru-RU"/>
    </w:rPr>
  </w:style>
  <w:style w:type="character" w:customStyle="1" w:styleId="11">
    <w:name w:val="Основной текст (11)_"/>
    <w:basedOn w:val="a0"/>
    <w:link w:val="110"/>
    <w:rPr>
      <w:rFonts w:ascii="Times New Roman" w:eastAsia="Times New Roman" w:hAnsi="Times New Roman" w:cs="Times New Roman"/>
      <w:b w:val="0"/>
      <w:bCs w:val="0"/>
      <w:i w:val="0"/>
      <w:iCs w:val="0"/>
      <w:smallCaps w:val="0"/>
      <w:strike w:val="0"/>
      <w:sz w:val="18"/>
      <w:szCs w:val="18"/>
      <w:u w:val="none"/>
    </w:rPr>
  </w:style>
  <w:style w:type="character" w:customStyle="1" w:styleId="12">
    <w:name w:val="Основной текст (12)_"/>
    <w:basedOn w:val="a0"/>
    <w:link w:val="120"/>
    <w:rPr>
      <w:rFonts w:ascii="Times New Roman" w:eastAsia="Times New Roman" w:hAnsi="Times New Roman" w:cs="Times New Roman"/>
      <w:b/>
      <w:bCs/>
      <w:i w:val="0"/>
      <w:iCs w:val="0"/>
      <w:smallCaps w:val="0"/>
      <w:strike w:val="0"/>
      <w:u w:val="none"/>
    </w:rPr>
  </w:style>
  <w:style w:type="character" w:customStyle="1" w:styleId="13">
    <w:name w:val="Основной текст (13)_"/>
    <w:basedOn w:val="a0"/>
    <w:link w:val="130"/>
    <w:rPr>
      <w:rFonts w:ascii="Times New Roman" w:eastAsia="Times New Roman" w:hAnsi="Times New Roman" w:cs="Times New Roman"/>
      <w:b w:val="0"/>
      <w:bCs w:val="0"/>
      <w:i w:val="0"/>
      <w:iCs w:val="0"/>
      <w:smallCaps w:val="0"/>
      <w:strike w:val="0"/>
      <w:sz w:val="20"/>
      <w:szCs w:val="20"/>
      <w:u w:val="none"/>
    </w:rPr>
  </w:style>
  <w:style w:type="character" w:customStyle="1" w:styleId="ArialNarrow15pt0">
    <w:name w:val="Колонтитул + Arial Narrow;15 pt;Полужирный"/>
    <w:basedOn w:val="a7"/>
    <w:rPr>
      <w:rFonts w:ascii="Arial Narrow" w:eastAsia="Arial Narrow" w:hAnsi="Arial Narrow" w:cs="Arial Narrow"/>
      <w:b/>
      <w:bCs/>
      <w:i w:val="0"/>
      <w:iCs w:val="0"/>
      <w:smallCaps w:val="0"/>
      <w:strike w:val="0"/>
      <w:color w:val="000000"/>
      <w:spacing w:val="0"/>
      <w:w w:val="100"/>
      <w:position w:val="0"/>
      <w:sz w:val="30"/>
      <w:szCs w:val="30"/>
      <w:u w:val="none"/>
      <w:lang w:val="ru-RU" w:eastAsia="ru-RU" w:bidi="ru-RU"/>
    </w:rPr>
  </w:style>
  <w:style w:type="character" w:customStyle="1" w:styleId="14Exact">
    <w:name w:val="Основной текст (14) Exact"/>
    <w:basedOn w:val="a0"/>
    <w:rPr>
      <w:rFonts w:ascii="Times New Roman" w:eastAsia="Times New Roman" w:hAnsi="Times New Roman" w:cs="Times New Roman"/>
      <w:b w:val="0"/>
      <w:bCs w:val="0"/>
      <w:i/>
      <w:iCs/>
      <w:smallCaps w:val="0"/>
      <w:strike w:val="0"/>
      <w:sz w:val="24"/>
      <w:szCs w:val="24"/>
      <w:u w:val="none"/>
    </w:rPr>
  </w:style>
  <w:style w:type="character" w:customStyle="1" w:styleId="14">
    <w:name w:val="Основной текст (14)_"/>
    <w:basedOn w:val="a0"/>
    <w:link w:val="140"/>
    <w:rPr>
      <w:rFonts w:ascii="Times New Roman" w:eastAsia="Times New Roman" w:hAnsi="Times New Roman" w:cs="Times New Roman"/>
      <w:b w:val="0"/>
      <w:bCs w:val="0"/>
      <w:i/>
      <w:iCs/>
      <w:smallCaps w:val="0"/>
      <w:strike w:val="0"/>
      <w:sz w:val="24"/>
      <w:szCs w:val="24"/>
      <w:u w:val="none"/>
    </w:rPr>
  </w:style>
  <w:style w:type="character" w:customStyle="1" w:styleId="91">
    <w:name w:val="Основной текст (9) + Курсив"/>
    <w:basedOn w:val="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41">
    <w:name w:val="Основной текст (14) + Не курсив"/>
    <w:basedOn w:val="1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3">
    <w:name w:val="Подпись к таблице (2)_"/>
    <w:basedOn w:val="a0"/>
    <w:link w:val="24"/>
    <w:rPr>
      <w:rFonts w:ascii="Times New Roman" w:eastAsia="Times New Roman" w:hAnsi="Times New Roman" w:cs="Times New Roman"/>
      <w:b w:val="0"/>
      <w:bCs w:val="0"/>
      <w:i w:val="0"/>
      <w:iCs w:val="0"/>
      <w:smallCaps w:val="0"/>
      <w:strike w:val="0"/>
      <w:u w:val="none"/>
    </w:rPr>
  </w:style>
  <w:style w:type="character" w:customStyle="1" w:styleId="31">
    <w:name w:val="Подпись к таблице (3)_"/>
    <w:basedOn w:val="a0"/>
    <w:link w:val="32"/>
    <w:rPr>
      <w:rFonts w:ascii="Times New Roman" w:eastAsia="Times New Roman" w:hAnsi="Times New Roman" w:cs="Times New Roman"/>
      <w:b/>
      <w:bCs/>
      <w:i w:val="0"/>
      <w:iCs w:val="0"/>
      <w:smallCaps w:val="0"/>
      <w:strike w:val="0"/>
      <w:sz w:val="14"/>
      <w:szCs w:val="14"/>
      <w:u w:val="none"/>
    </w:rPr>
  </w:style>
  <w:style w:type="character" w:customStyle="1" w:styleId="210pt">
    <w:name w:val="Основной текст (2) + 10 pt;Курсив"/>
    <w:basedOn w:val="2"/>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aa">
    <w:name w:val="Подпись к таблице_"/>
    <w:basedOn w:val="a0"/>
    <w:link w:val="ab"/>
    <w:rPr>
      <w:rFonts w:ascii="Times New Roman" w:eastAsia="Times New Roman" w:hAnsi="Times New Roman" w:cs="Times New Roman"/>
      <w:b/>
      <w:bCs/>
      <w:i w:val="0"/>
      <w:iCs w:val="0"/>
      <w:smallCaps w:val="0"/>
      <w:strike w:val="0"/>
      <w:u w:val="none"/>
    </w:rPr>
  </w:style>
  <w:style w:type="character" w:customStyle="1" w:styleId="ac">
    <w:name w:val="Подпись к таблице"/>
    <w:basedOn w:val="aa"/>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line="322" w:lineRule="exact"/>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after="420" w:line="0" w:lineRule="atLeast"/>
    </w:pPr>
    <w:rPr>
      <w:rFonts w:ascii="Times New Roman" w:eastAsia="Times New Roman" w:hAnsi="Times New Roman" w:cs="Times New Roman"/>
      <w:i/>
      <w:iCs/>
      <w:sz w:val="16"/>
      <w:szCs w:val="16"/>
    </w:rPr>
  </w:style>
  <w:style w:type="paragraph" w:customStyle="1" w:styleId="10">
    <w:name w:val="Заголовок №1"/>
    <w:basedOn w:val="a"/>
    <w:link w:val="1"/>
    <w:pPr>
      <w:shd w:val="clear" w:color="auto" w:fill="FFFFFF"/>
      <w:spacing w:before="420" w:after="420" w:line="0" w:lineRule="atLeast"/>
      <w:ind w:hanging="1020"/>
      <w:jc w:val="both"/>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420" w:line="322" w:lineRule="exact"/>
      <w:jc w:val="both"/>
    </w:pPr>
    <w:rPr>
      <w:rFonts w:ascii="Times New Roman" w:eastAsia="Times New Roman" w:hAnsi="Times New Roman" w:cs="Times New Roman"/>
      <w:sz w:val="26"/>
      <w:szCs w:val="26"/>
    </w:rPr>
  </w:style>
  <w:style w:type="paragraph" w:customStyle="1" w:styleId="50">
    <w:name w:val="Основной текст (5)"/>
    <w:basedOn w:val="a"/>
    <w:link w:val="5"/>
    <w:pPr>
      <w:shd w:val="clear" w:color="auto" w:fill="FFFFFF"/>
      <w:spacing w:after="420" w:line="0" w:lineRule="atLeast"/>
      <w:ind w:firstLine="1920"/>
    </w:pPr>
    <w:rPr>
      <w:rFonts w:ascii="Times New Roman" w:eastAsia="Times New Roman" w:hAnsi="Times New Roman" w:cs="Times New Roman"/>
      <w:i/>
      <w:iCs/>
      <w:sz w:val="20"/>
      <w:szCs w:val="20"/>
    </w:rPr>
  </w:style>
  <w:style w:type="paragraph" w:customStyle="1" w:styleId="60">
    <w:name w:val="Основной текст (6)"/>
    <w:basedOn w:val="a"/>
    <w:link w:val="6"/>
    <w:pPr>
      <w:shd w:val="clear" w:color="auto" w:fill="FFFFFF"/>
      <w:spacing w:line="322" w:lineRule="exact"/>
      <w:jc w:val="both"/>
    </w:pPr>
    <w:rPr>
      <w:rFonts w:ascii="Times New Roman" w:eastAsia="Times New Roman" w:hAnsi="Times New Roman" w:cs="Times New Roman"/>
      <w:i/>
      <w:iCs/>
      <w:sz w:val="26"/>
      <w:szCs w:val="26"/>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sz w:val="22"/>
      <w:szCs w:val="22"/>
    </w:rPr>
  </w:style>
  <w:style w:type="paragraph" w:customStyle="1" w:styleId="70">
    <w:name w:val="Основной текст (7)"/>
    <w:basedOn w:val="a"/>
    <w:link w:val="7"/>
    <w:pPr>
      <w:shd w:val="clear" w:color="auto" w:fill="FFFFFF"/>
      <w:spacing w:line="322" w:lineRule="exact"/>
      <w:jc w:val="both"/>
    </w:pPr>
    <w:rPr>
      <w:rFonts w:ascii="Times New Roman" w:eastAsia="Times New Roman" w:hAnsi="Times New Roman" w:cs="Times New Roman"/>
      <w:i/>
      <w:iCs/>
      <w:sz w:val="18"/>
      <w:szCs w:val="18"/>
    </w:rPr>
  </w:style>
  <w:style w:type="paragraph" w:customStyle="1" w:styleId="80">
    <w:name w:val="Основной текст (8)"/>
    <w:basedOn w:val="a"/>
    <w:link w:val="8"/>
    <w:pPr>
      <w:shd w:val="clear" w:color="auto" w:fill="FFFFFF"/>
      <w:spacing w:before="540" w:after="60" w:line="0" w:lineRule="atLeast"/>
      <w:jc w:val="both"/>
    </w:pPr>
    <w:rPr>
      <w:rFonts w:ascii="Times New Roman" w:eastAsia="Times New Roman" w:hAnsi="Times New Roman" w:cs="Times New Roman"/>
      <w:sz w:val="10"/>
      <w:szCs w:val="10"/>
    </w:rPr>
  </w:style>
  <w:style w:type="paragraph" w:customStyle="1" w:styleId="90">
    <w:name w:val="Основной текст (9)"/>
    <w:basedOn w:val="a"/>
    <w:link w:val="9"/>
    <w:pPr>
      <w:shd w:val="clear" w:color="auto" w:fill="FFFFFF"/>
      <w:spacing w:before="60" w:after="240" w:line="0" w:lineRule="atLeast"/>
      <w:jc w:val="both"/>
    </w:pPr>
    <w:rPr>
      <w:rFonts w:ascii="Times New Roman" w:eastAsia="Times New Roman" w:hAnsi="Times New Roman" w:cs="Times New Roman"/>
    </w:rPr>
  </w:style>
  <w:style w:type="paragraph" w:customStyle="1" w:styleId="101">
    <w:name w:val="Основной текст (10)"/>
    <w:basedOn w:val="a"/>
    <w:link w:val="100"/>
    <w:pPr>
      <w:shd w:val="clear" w:color="auto" w:fill="FFFFFF"/>
      <w:spacing w:before="240" w:after="60" w:line="0" w:lineRule="atLeast"/>
      <w:jc w:val="both"/>
    </w:pPr>
    <w:rPr>
      <w:rFonts w:ascii="Arial Narrow" w:eastAsia="Arial Narrow" w:hAnsi="Arial Narrow" w:cs="Arial Narrow"/>
      <w:sz w:val="10"/>
      <w:szCs w:val="10"/>
    </w:rPr>
  </w:style>
  <w:style w:type="paragraph" w:customStyle="1" w:styleId="110">
    <w:name w:val="Основной текст (11)"/>
    <w:basedOn w:val="a"/>
    <w:link w:val="11"/>
    <w:pPr>
      <w:shd w:val="clear" w:color="auto" w:fill="FFFFFF"/>
      <w:spacing w:before="540" w:after="840" w:line="206" w:lineRule="exact"/>
    </w:pPr>
    <w:rPr>
      <w:rFonts w:ascii="Times New Roman" w:eastAsia="Times New Roman" w:hAnsi="Times New Roman" w:cs="Times New Roman"/>
      <w:sz w:val="18"/>
      <w:szCs w:val="18"/>
    </w:rPr>
  </w:style>
  <w:style w:type="paragraph" w:customStyle="1" w:styleId="120">
    <w:name w:val="Основной текст (12)"/>
    <w:basedOn w:val="a"/>
    <w:link w:val="12"/>
    <w:pPr>
      <w:shd w:val="clear" w:color="auto" w:fill="FFFFFF"/>
      <w:spacing w:before="660" w:after="60" w:line="0" w:lineRule="atLeast"/>
    </w:pPr>
    <w:rPr>
      <w:rFonts w:ascii="Times New Roman" w:eastAsia="Times New Roman" w:hAnsi="Times New Roman" w:cs="Times New Roman"/>
      <w:b/>
      <w:bCs/>
    </w:rPr>
  </w:style>
  <w:style w:type="paragraph" w:customStyle="1" w:styleId="130">
    <w:name w:val="Основной текст (13)"/>
    <w:basedOn w:val="a"/>
    <w:link w:val="13"/>
    <w:pPr>
      <w:shd w:val="clear" w:color="auto" w:fill="FFFFFF"/>
      <w:spacing w:before="60" w:after="60" w:line="0" w:lineRule="atLeast"/>
      <w:jc w:val="center"/>
    </w:pPr>
    <w:rPr>
      <w:rFonts w:ascii="Times New Roman" w:eastAsia="Times New Roman" w:hAnsi="Times New Roman" w:cs="Times New Roman"/>
      <w:sz w:val="20"/>
      <w:szCs w:val="20"/>
    </w:rPr>
  </w:style>
  <w:style w:type="paragraph" w:customStyle="1" w:styleId="140">
    <w:name w:val="Основной текст (14)"/>
    <w:basedOn w:val="a"/>
    <w:link w:val="14"/>
    <w:pPr>
      <w:shd w:val="clear" w:color="auto" w:fill="FFFFFF"/>
      <w:spacing w:before="840" w:line="0" w:lineRule="atLeast"/>
      <w:jc w:val="both"/>
    </w:pPr>
    <w:rPr>
      <w:rFonts w:ascii="Times New Roman" w:eastAsia="Times New Roman" w:hAnsi="Times New Roman" w:cs="Times New Roman"/>
      <w:i/>
      <w:iCs/>
    </w:rPr>
  </w:style>
  <w:style w:type="paragraph" w:customStyle="1" w:styleId="24">
    <w:name w:val="Подпись к таблице (2)"/>
    <w:basedOn w:val="a"/>
    <w:link w:val="23"/>
    <w:pPr>
      <w:shd w:val="clear" w:color="auto" w:fill="FFFFFF"/>
      <w:spacing w:line="0" w:lineRule="atLeast"/>
    </w:pPr>
    <w:rPr>
      <w:rFonts w:ascii="Times New Roman" w:eastAsia="Times New Roman" w:hAnsi="Times New Roman" w:cs="Times New Roman"/>
    </w:rPr>
  </w:style>
  <w:style w:type="paragraph" w:customStyle="1" w:styleId="32">
    <w:name w:val="Подпись к таблице (3)"/>
    <w:basedOn w:val="a"/>
    <w:link w:val="31"/>
    <w:pPr>
      <w:shd w:val="clear" w:color="auto" w:fill="FFFFFF"/>
      <w:spacing w:line="0" w:lineRule="atLeast"/>
    </w:pPr>
    <w:rPr>
      <w:rFonts w:ascii="Times New Roman" w:eastAsia="Times New Roman" w:hAnsi="Times New Roman" w:cs="Times New Roman"/>
      <w:b/>
      <w:bCs/>
      <w:sz w:val="14"/>
      <w:szCs w:val="14"/>
    </w:rPr>
  </w:style>
  <w:style w:type="paragraph" w:customStyle="1" w:styleId="ab">
    <w:name w:val="Подпись к таблице"/>
    <w:basedOn w:val="a"/>
    <w:link w:val="aa"/>
    <w:pPr>
      <w:shd w:val="clear" w:color="auto" w:fill="FFFFFF"/>
      <w:spacing w:line="274" w:lineRule="exact"/>
      <w:jc w:val="both"/>
    </w:pPr>
    <w:rPr>
      <w:rFonts w:ascii="Times New Roman" w:eastAsia="Times New Roman" w:hAnsi="Times New Roman" w:cs="Times New Roman"/>
      <w:b/>
      <w:bCs/>
    </w:rPr>
  </w:style>
  <w:style w:type="character" w:styleId="ad">
    <w:name w:val="footnote reference"/>
    <w:basedOn w:val="a0"/>
    <w:uiPriority w:val="99"/>
    <w:semiHidden/>
    <w:unhideWhenUsed/>
    <w:rsid w:val="00B70D57"/>
    <w:rPr>
      <w:vertAlign w:val="superscript"/>
    </w:rPr>
  </w:style>
  <w:style w:type="paragraph" w:styleId="ae">
    <w:name w:val="header"/>
    <w:basedOn w:val="a"/>
    <w:link w:val="af"/>
    <w:uiPriority w:val="99"/>
    <w:unhideWhenUsed/>
    <w:rsid w:val="001F374D"/>
    <w:pPr>
      <w:tabs>
        <w:tab w:val="center" w:pos="4677"/>
        <w:tab w:val="right" w:pos="9355"/>
      </w:tabs>
    </w:pPr>
  </w:style>
  <w:style w:type="character" w:customStyle="1" w:styleId="af">
    <w:name w:val="Верхний колонтитул Знак"/>
    <w:basedOn w:val="a0"/>
    <w:link w:val="ae"/>
    <w:uiPriority w:val="99"/>
    <w:rsid w:val="001F374D"/>
    <w:rPr>
      <w:color w:val="000000"/>
    </w:rPr>
  </w:style>
  <w:style w:type="paragraph" w:styleId="af0">
    <w:name w:val="footer"/>
    <w:basedOn w:val="a"/>
    <w:link w:val="af1"/>
    <w:uiPriority w:val="99"/>
    <w:unhideWhenUsed/>
    <w:rsid w:val="001F374D"/>
    <w:pPr>
      <w:tabs>
        <w:tab w:val="center" w:pos="4677"/>
        <w:tab w:val="right" w:pos="9355"/>
      </w:tabs>
    </w:pPr>
  </w:style>
  <w:style w:type="character" w:customStyle="1" w:styleId="af1">
    <w:name w:val="Нижний колонтитул Знак"/>
    <w:basedOn w:val="a0"/>
    <w:link w:val="af0"/>
    <w:uiPriority w:val="99"/>
    <w:rsid w:val="001F374D"/>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a6">
    <w:name w:val="Сноска"/>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6"/>
      <w:szCs w:val="1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6"/>
      <w:szCs w:val="26"/>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2"/>
      <w:szCs w:val="22"/>
      <w:u w:val="none"/>
    </w:rPr>
  </w:style>
  <w:style w:type="character" w:customStyle="1" w:styleId="a9">
    <w:name w:val="Колонтитул"/>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18"/>
      <w:szCs w:val="18"/>
      <w:u w:val="none"/>
    </w:rPr>
  </w:style>
  <w:style w:type="character" w:customStyle="1" w:styleId="29pt-1pt">
    <w:name w:val="Основной текст (2) + 9 pt;Интервал -1 pt"/>
    <w:basedOn w:val="2"/>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eastAsia="ru-RU" w:bidi="ru-RU"/>
    </w:rPr>
  </w:style>
  <w:style w:type="character" w:customStyle="1" w:styleId="14pt">
    <w:name w:val="Колонтитул + 14 pt"/>
    <w:basedOn w:val="a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0"/>
      <w:szCs w:val="10"/>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u w:val="none"/>
    </w:rPr>
  </w:style>
  <w:style w:type="character" w:customStyle="1" w:styleId="100">
    <w:name w:val="Основной текст (10)_"/>
    <w:basedOn w:val="a0"/>
    <w:link w:val="101"/>
    <w:rPr>
      <w:rFonts w:ascii="Arial Narrow" w:eastAsia="Arial Narrow" w:hAnsi="Arial Narrow" w:cs="Arial Narrow"/>
      <w:b w:val="0"/>
      <w:bCs w:val="0"/>
      <w:i w:val="0"/>
      <w:iCs w:val="0"/>
      <w:smallCaps w:val="0"/>
      <w:strike w:val="0"/>
      <w:sz w:val="10"/>
      <w:szCs w:val="10"/>
      <w:u w:val="none"/>
    </w:rPr>
  </w:style>
  <w:style w:type="character" w:customStyle="1" w:styleId="10TimesNewRoman6pt">
    <w:name w:val="Основной текст (10) + Times New Roman;6 pt"/>
    <w:basedOn w:val="100"/>
    <w:rPr>
      <w:rFonts w:ascii="Times New Roman" w:eastAsia="Times New Roman" w:hAnsi="Times New Roman" w:cs="Times New Roman"/>
      <w:b w:val="0"/>
      <w:bCs w:val="0"/>
      <w:i w:val="0"/>
      <w:iCs w:val="0"/>
      <w:smallCaps w:val="0"/>
      <w:strike w:val="0"/>
      <w:color w:val="000000"/>
      <w:spacing w:val="0"/>
      <w:w w:val="100"/>
      <w:position w:val="0"/>
      <w:sz w:val="12"/>
      <w:szCs w:val="12"/>
      <w:u w:val="none"/>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9Exact">
    <w:name w:val="Основной текст (9) Exact"/>
    <w:basedOn w:val="a0"/>
    <w:rPr>
      <w:rFonts w:ascii="Times New Roman" w:eastAsia="Times New Roman" w:hAnsi="Times New Roman" w:cs="Times New Roman"/>
      <w:b w:val="0"/>
      <w:bCs w:val="0"/>
      <w:i w:val="0"/>
      <w:iCs w:val="0"/>
      <w:smallCaps w:val="0"/>
      <w:strike w:val="0"/>
      <w:u w:val="none"/>
    </w:rPr>
  </w:style>
  <w:style w:type="character" w:customStyle="1" w:styleId="ArialNarrow15pt">
    <w:name w:val="Колонтитул + Arial Narrow;15 pt;Полужирный"/>
    <w:basedOn w:val="a7"/>
    <w:rPr>
      <w:rFonts w:ascii="Arial Narrow" w:eastAsia="Arial Narrow" w:hAnsi="Arial Narrow" w:cs="Arial Narrow"/>
      <w:b/>
      <w:bCs/>
      <w:i w:val="0"/>
      <w:iCs w:val="0"/>
      <w:smallCaps w:val="0"/>
      <w:strike w:val="0"/>
      <w:color w:val="000000"/>
      <w:spacing w:val="0"/>
      <w:w w:val="100"/>
      <w:position w:val="0"/>
      <w:sz w:val="30"/>
      <w:szCs w:val="30"/>
      <w:u w:val="none"/>
      <w:lang w:val="ru-RU" w:eastAsia="ru-RU" w:bidi="ru-RU"/>
    </w:rPr>
  </w:style>
  <w:style w:type="character" w:customStyle="1" w:styleId="11">
    <w:name w:val="Основной текст (11)_"/>
    <w:basedOn w:val="a0"/>
    <w:link w:val="110"/>
    <w:rPr>
      <w:rFonts w:ascii="Times New Roman" w:eastAsia="Times New Roman" w:hAnsi="Times New Roman" w:cs="Times New Roman"/>
      <w:b w:val="0"/>
      <w:bCs w:val="0"/>
      <w:i w:val="0"/>
      <w:iCs w:val="0"/>
      <w:smallCaps w:val="0"/>
      <w:strike w:val="0"/>
      <w:sz w:val="18"/>
      <w:szCs w:val="18"/>
      <w:u w:val="none"/>
    </w:rPr>
  </w:style>
  <w:style w:type="character" w:customStyle="1" w:styleId="12">
    <w:name w:val="Основной текст (12)_"/>
    <w:basedOn w:val="a0"/>
    <w:link w:val="120"/>
    <w:rPr>
      <w:rFonts w:ascii="Times New Roman" w:eastAsia="Times New Roman" w:hAnsi="Times New Roman" w:cs="Times New Roman"/>
      <w:b/>
      <w:bCs/>
      <w:i w:val="0"/>
      <w:iCs w:val="0"/>
      <w:smallCaps w:val="0"/>
      <w:strike w:val="0"/>
      <w:u w:val="none"/>
    </w:rPr>
  </w:style>
  <w:style w:type="character" w:customStyle="1" w:styleId="13">
    <w:name w:val="Основной текст (13)_"/>
    <w:basedOn w:val="a0"/>
    <w:link w:val="130"/>
    <w:rPr>
      <w:rFonts w:ascii="Times New Roman" w:eastAsia="Times New Roman" w:hAnsi="Times New Roman" w:cs="Times New Roman"/>
      <w:b w:val="0"/>
      <w:bCs w:val="0"/>
      <w:i w:val="0"/>
      <w:iCs w:val="0"/>
      <w:smallCaps w:val="0"/>
      <w:strike w:val="0"/>
      <w:sz w:val="20"/>
      <w:szCs w:val="20"/>
      <w:u w:val="none"/>
    </w:rPr>
  </w:style>
  <w:style w:type="character" w:customStyle="1" w:styleId="ArialNarrow15pt0">
    <w:name w:val="Колонтитул + Arial Narrow;15 pt;Полужирный"/>
    <w:basedOn w:val="a7"/>
    <w:rPr>
      <w:rFonts w:ascii="Arial Narrow" w:eastAsia="Arial Narrow" w:hAnsi="Arial Narrow" w:cs="Arial Narrow"/>
      <w:b/>
      <w:bCs/>
      <w:i w:val="0"/>
      <w:iCs w:val="0"/>
      <w:smallCaps w:val="0"/>
      <w:strike w:val="0"/>
      <w:color w:val="000000"/>
      <w:spacing w:val="0"/>
      <w:w w:val="100"/>
      <w:position w:val="0"/>
      <w:sz w:val="30"/>
      <w:szCs w:val="30"/>
      <w:u w:val="none"/>
      <w:lang w:val="ru-RU" w:eastAsia="ru-RU" w:bidi="ru-RU"/>
    </w:rPr>
  </w:style>
  <w:style w:type="character" w:customStyle="1" w:styleId="14Exact">
    <w:name w:val="Основной текст (14) Exact"/>
    <w:basedOn w:val="a0"/>
    <w:rPr>
      <w:rFonts w:ascii="Times New Roman" w:eastAsia="Times New Roman" w:hAnsi="Times New Roman" w:cs="Times New Roman"/>
      <w:b w:val="0"/>
      <w:bCs w:val="0"/>
      <w:i/>
      <w:iCs/>
      <w:smallCaps w:val="0"/>
      <w:strike w:val="0"/>
      <w:sz w:val="24"/>
      <w:szCs w:val="24"/>
      <w:u w:val="none"/>
    </w:rPr>
  </w:style>
  <w:style w:type="character" w:customStyle="1" w:styleId="14">
    <w:name w:val="Основной текст (14)_"/>
    <w:basedOn w:val="a0"/>
    <w:link w:val="140"/>
    <w:rPr>
      <w:rFonts w:ascii="Times New Roman" w:eastAsia="Times New Roman" w:hAnsi="Times New Roman" w:cs="Times New Roman"/>
      <w:b w:val="0"/>
      <w:bCs w:val="0"/>
      <w:i/>
      <w:iCs/>
      <w:smallCaps w:val="0"/>
      <w:strike w:val="0"/>
      <w:sz w:val="24"/>
      <w:szCs w:val="24"/>
      <w:u w:val="none"/>
    </w:rPr>
  </w:style>
  <w:style w:type="character" w:customStyle="1" w:styleId="91">
    <w:name w:val="Основной текст (9) + Курсив"/>
    <w:basedOn w:val="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41">
    <w:name w:val="Основной текст (14) + Не курсив"/>
    <w:basedOn w:val="1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3">
    <w:name w:val="Подпись к таблице (2)_"/>
    <w:basedOn w:val="a0"/>
    <w:link w:val="24"/>
    <w:rPr>
      <w:rFonts w:ascii="Times New Roman" w:eastAsia="Times New Roman" w:hAnsi="Times New Roman" w:cs="Times New Roman"/>
      <w:b w:val="0"/>
      <w:bCs w:val="0"/>
      <w:i w:val="0"/>
      <w:iCs w:val="0"/>
      <w:smallCaps w:val="0"/>
      <w:strike w:val="0"/>
      <w:u w:val="none"/>
    </w:rPr>
  </w:style>
  <w:style w:type="character" w:customStyle="1" w:styleId="31">
    <w:name w:val="Подпись к таблице (3)_"/>
    <w:basedOn w:val="a0"/>
    <w:link w:val="32"/>
    <w:rPr>
      <w:rFonts w:ascii="Times New Roman" w:eastAsia="Times New Roman" w:hAnsi="Times New Roman" w:cs="Times New Roman"/>
      <w:b/>
      <w:bCs/>
      <w:i w:val="0"/>
      <w:iCs w:val="0"/>
      <w:smallCaps w:val="0"/>
      <w:strike w:val="0"/>
      <w:sz w:val="14"/>
      <w:szCs w:val="14"/>
      <w:u w:val="none"/>
    </w:rPr>
  </w:style>
  <w:style w:type="character" w:customStyle="1" w:styleId="210pt">
    <w:name w:val="Основной текст (2) + 10 pt;Курсив"/>
    <w:basedOn w:val="2"/>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aa">
    <w:name w:val="Подпись к таблице_"/>
    <w:basedOn w:val="a0"/>
    <w:link w:val="ab"/>
    <w:rPr>
      <w:rFonts w:ascii="Times New Roman" w:eastAsia="Times New Roman" w:hAnsi="Times New Roman" w:cs="Times New Roman"/>
      <w:b/>
      <w:bCs/>
      <w:i w:val="0"/>
      <w:iCs w:val="0"/>
      <w:smallCaps w:val="0"/>
      <w:strike w:val="0"/>
      <w:u w:val="none"/>
    </w:rPr>
  </w:style>
  <w:style w:type="character" w:customStyle="1" w:styleId="ac">
    <w:name w:val="Подпись к таблице"/>
    <w:basedOn w:val="aa"/>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line="322" w:lineRule="exact"/>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after="420" w:line="0" w:lineRule="atLeast"/>
    </w:pPr>
    <w:rPr>
      <w:rFonts w:ascii="Times New Roman" w:eastAsia="Times New Roman" w:hAnsi="Times New Roman" w:cs="Times New Roman"/>
      <w:i/>
      <w:iCs/>
      <w:sz w:val="16"/>
      <w:szCs w:val="16"/>
    </w:rPr>
  </w:style>
  <w:style w:type="paragraph" w:customStyle="1" w:styleId="10">
    <w:name w:val="Заголовок №1"/>
    <w:basedOn w:val="a"/>
    <w:link w:val="1"/>
    <w:pPr>
      <w:shd w:val="clear" w:color="auto" w:fill="FFFFFF"/>
      <w:spacing w:before="420" w:after="420" w:line="0" w:lineRule="atLeast"/>
      <w:ind w:hanging="1020"/>
      <w:jc w:val="both"/>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420" w:line="322" w:lineRule="exact"/>
      <w:jc w:val="both"/>
    </w:pPr>
    <w:rPr>
      <w:rFonts w:ascii="Times New Roman" w:eastAsia="Times New Roman" w:hAnsi="Times New Roman" w:cs="Times New Roman"/>
      <w:sz w:val="26"/>
      <w:szCs w:val="26"/>
    </w:rPr>
  </w:style>
  <w:style w:type="paragraph" w:customStyle="1" w:styleId="50">
    <w:name w:val="Основной текст (5)"/>
    <w:basedOn w:val="a"/>
    <w:link w:val="5"/>
    <w:pPr>
      <w:shd w:val="clear" w:color="auto" w:fill="FFFFFF"/>
      <w:spacing w:after="420" w:line="0" w:lineRule="atLeast"/>
      <w:ind w:firstLine="1920"/>
    </w:pPr>
    <w:rPr>
      <w:rFonts w:ascii="Times New Roman" w:eastAsia="Times New Roman" w:hAnsi="Times New Roman" w:cs="Times New Roman"/>
      <w:i/>
      <w:iCs/>
      <w:sz w:val="20"/>
      <w:szCs w:val="20"/>
    </w:rPr>
  </w:style>
  <w:style w:type="paragraph" w:customStyle="1" w:styleId="60">
    <w:name w:val="Основной текст (6)"/>
    <w:basedOn w:val="a"/>
    <w:link w:val="6"/>
    <w:pPr>
      <w:shd w:val="clear" w:color="auto" w:fill="FFFFFF"/>
      <w:spacing w:line="322" w:lineRule="exact"/>
      <w:jc w:val="both"/>
    </w:pPr>
    <w:rPr>
      <w:rFonts w:ascii="Times New Roman" w:eastAsia="Times New Roman" w:hAnsi="Times New Roman" w:cs="Times New Roman"/>
      <w:i/>
      <w:iCs/>
      <w:sz w:val="26"/>
      <w:szCs w:val="26"/>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sz w:val="22"/>
      <w:szCs w:val="22"/>
    </w:rPr>
  </w:style>
  <w:style w:type="paragraph" w:customStyle="1" w:styleId="70">
    <w:name w:val="Основной текст (7)"/>
    <w:basedOn w:val="a"/>
    <w:link w:val="7"/>
    <w:pPr>
      <w:shd w:val="clear" w:color="auto" w:fill="FFFFFF"/>
      <w:spacing w:line="322" w:lineRule="exact"/>
      <w:jc w:val="both"/>
    </w:pPr>
    <w:rPr>
      <w:rFonts w:ascii="Times New Roman" w:eastAsia="Times New Roman" w:hAnsi="Times New Roman" w:cs="Times New Roman"/>
      <w:i/>
      <w:iCs/>
      <w:sz w:val="18"/>
      <w:szCs w:val="18"/>
    </w:rPr>
  </w:style>
  <w:style w:type="paragraph" w:customStyle="1" w:styleId="80">
    <w:name w:val="Основной текст (8)"/>
    <w:basedOn w:val="a"/>
    <w:link w:val="8"/>
    <w:pPr>
      <w:shd w:val="clear" w:color="auto" w:fill="FFFFFF"/>
      <w:spacing w:before="540" w:after="60" w:line="0" w:lineRule="atLeast"/>
      <w:jc w:val="both"/>
    </w:pPr>
    <w:rPr>
      <w:rFonts w:ascii="Times New Roman" w:eastAsia="Times New Roman" w:hAnsi="Times New Roman" w:cs="Times New Roman"/>
      <w:sz w:val="10"/>
      <w:szCs w:val="10"/>
    </w:rPr>
  </w:style>
  <w:style w:type="paragraph" w:customStyle="1" w:styleId="90">
    <w:name w:val="Основной текст (9)"/>
    <w:basedOn w:val="a"/>
    <w:link w:val="9"/>
    <w:pPr>
      <w:shd w:val="clear" w:color="auto" w:fill="FFFFFF"/>
      <w:spacing w:before="60" w:after="240" w:line="0" w:lineRule="atLeast"/>
      <w:jc w:val="both"/>
    </w:pPr>
    <w:rPr>
      <w:rFonts w:ascii="Times New Roman" w:eastAsia="Times New Roman" w:hAnsi="Times New Roman" w:cs="Times New Roman"/>
    </w:rPr>
  </w:style>
  <w:style w:type="paragraph" w:customStyle="1" w:styleId="101">
    <w:name w:val="Основной текст (10)"/>
    <w:basedOn w:val="a"/>
    <w:link w:val="100"/>
    <w:pPr>
      <w:shd w:val="clear" w:color="auto" w:fill="FFFFFF"/>
      <w:spacing w:before="240" w:after="60" w:line="0" w:lineRule="atLeast"/>
      <w:jc w:val="both"/>
    </w:pPr>
    <w:rPr>
      <w:rFonts w:ascii="Arial Narrow" w:eastAsia="Arial Narrow" w:hAnsi="Arial Narrow" w:cs="Arial Narrow"/>
      <w:sz w:val="10"/>
      <w:szCs w:val="10"/>
    </w:rPr>
  </w:style>
  <w:style w:type="paragraph" w:customStyle="1" w:styleId="110">
    <w:name w:val="Основной текст (11)"/>
    <w:basedOn w:val="a"/>
    <w:link w:val="11"/>
    <w:pPr>
      <w:shd w:val="clear" w:color="auto" w:fill="FFFFFF"/>
      <w:spacing w:before="540" w:after="840" w:line="206" w:lineRule="exact"/>
    </w:pPr>
    <w:rPr>
      <w:rFonts w:ascii="Times New Roman" w:eastAsia="Times New Roman" w:hAnsi="Times New Roman" w:cs="Times New Roman"/>
      <w:sz w:val="18"/>
      <w:szCs w:val="18"/>
    </w:rPr>
  </w:style>
  <w:style w:type="paragraph" w:customStyle="1" w:styleId="120">
    <w:name w:val="Основной текст (12)"/>
    <w:basedOn w:val="a"/>
    <w:link w:val="12"/>
    <w:pPr>
      <w:shd w:val="clear" w:color="auto" w:fill="FFFFFF"/>
      <w:spacing w:before="660" w:after="60" w:line="0" w:lineRule="atLeast"/>
    </w:pPr>
    <w:rPr>
      <w:rFonts w:ascii="Times New Roman" w:eastAsia="Times New Roman" w:hAnsi="Times New Roman" w:cs="Times New Roman"/>
      <w:b/>
      <w:bCs/>
    </w:rPr>
  </w:style>
  <w:style w:type="paragraph" w:customStyle="1" w:styleId="130">
    <w:name w:val="Основной текст (13)"/>
    <w:basedOn w:val="a"/>
    <w:link w:val="13"/>
    <w:pPr>
      <w:shd w:val="clear" w:color="auto" w:fill="FFFFFF"/>
      <w:spacing w:before="60" w:after="60" w:line="0" w:lineRule="atLeast"/>
      <w:jc w:val="center"/>
    </w:pPr>
    <w:rPr>
      <w:rFonts w:ascii="Times New Roman" w:eastAsia="Times New Roman" w:hAnsi="Times New Roman" w:cs="Times New Roman"/>
      <w:sz w:val="20"/>
      <w:szCs w:val="20"/>
    </w:rPr>
  </w:style>
  <w:style w:type="paragraph" w:customStyle="1" w:styleId="140">
    <w:name w:val="Основной текст (14)"/>
    <w:basedOn w:val="a"/>
    <w:link w:val="14"/>
    <w:pPr>
      <w:shd w:val="clear" w:color="auto" w:fill="FFFFFF"/>
      <w:spacing w:before="840" w:line="0" w:lineRule="atLeast"/>
      <w:jc w:val="both"/>
    </w:pPr>
    <w:rPr>
      <w:rFonts w:ascii="Times New Roman" w:eastAsia="Times New Roman" w:hAnsi="Times New Roman" w:cs="Times New Roman"/>
      <w:i/>
      <w:iCs/>
    </w:rPr>
  </w:style>
  <w:style w:type="paragraph" w:customStyle="1" w:styleId="24">
    <w:name w:val="Подпись к таблице (2)"/>
    <w:basedOn w:val="a"/>
    <w:link w:val="23"/>
    <w:pPr>
      <w:shd w:val="clear" w:color="auto" w:fill="FFFFFF"/>
      <w:spacing w:line="0" w:lineRule="atLeast"/>
    </w:pPr>
    <w:rPr>
      <w:rFonts w:ascii="Times New Roman" w:eastAsia="Times New Roman" w:hAnsi="Times New Roman" w:cs="Times New Roman"/>
    </w:rPr>
  </w:style>
  <w:style w:type="paragraph" w:customStyle="1" w:styleId="32">
    <w:name w:val="Подпись к таблице (3)"/>
    <w:basedOn w:val="a"/>
    <w:link w:val="31"/>
    <w:pPr>
      <w:shd w:val="clear" w:color="auto" w:fill="FFFFFF"/>
      <w:spacing w:line="0" w:lineRule="atLeast"/>
    </w:pPr>
    <w:rPr>
      <w:rFonts w:ascii="Times New Roman" w:eastAsia="Times New Roman" w:hAnsi="Times New Roman" w:cs="Times New Roman"/>
      <w:b/>
      <w:bCs/>
      <w:sz w:val="14"/>
      <w:szCs w:val="14"/>
    </w:rPr>
  </w:style>
  <w:style w:type="paragraph" w:customStyle="1" w:styleId="ab">
    <w:name w:val="Подпись к таблице"/>
    <w:basedOn w:val="a"/>
    <w:link w:val="aa"/>
    <w:pPr>
      <w:shd w:val="clear" w:color="auto" w:fill="FFFFFF"/>
      <w:spacing w:line="274" w:lineRule="exact"/>
      <w:jc w:val="both"/>
    </w:pPr>
    <w:rPr>
      <w:rFonts w:ascii="Times New Roman" w:eastAsia="Times New Roman" w:hAnsi="Times New Roman" w:cs="Times New Roman"/>
      <w:b/>
      <w:bCs/>
    </w:rPr>
  </w:style>
  <w:style w:type="character" w:styleId="ad">
    <w:name w:val="footnote reference"/>
    <w:basedOn w:val="a0"/>
    <w:uiPriority w:val="99"/>
    <w:semiHidden/>
    <w:unhideWhenUsed/>
    <w:rsid w:val="00B70D57"/>
    <w:rPr>
      <w:vertAlign w:val="superscript"/>
    </w:rPr>
  </w:style>
  <w:style w:type="paragraph" w:styleId="ae">
    <w:name w:val="header"/>
    <w:basedOn w:val="a"/>
    <w:link w:val="af"/>
    <w:uiPriority w:val="99"/>
    <w:unhideWhenUsed/>
    <w:rsid w:val="001F374D"/>
    <w:pPr>
      <w:tabs>
        <w:tab w:val="center" w:pos="4677"/>
        <w:tab w:val="right" w:pos="9355"/>
      </w:tabs>
    </w:pPr>
  </w:style>
  <w:style w:type="character" w:customStyle="1" w:styleId="af">
    <w:name w:val="Верхний колонтитул Знак"/>
    <w:basedOn w:val="a0"/>
    <w:link w:val="ae"/>
    <w:uiPriority w:val="99"/>
    <w:rsid w:val="001F374D"/>
    <w:rPr>
      <w:color w:val="000000"/>
    </w:rPr>
  </w:style>
  <w:style w:type="paragraph" w:styleId="af0">
    <w:name w:val="footer"/>
    <w:basedOn w:val="a"/>
    <w:link w:val="af1"/>
    <w:uiPriority w:val="99"/>
    <w:unhideWhenUsed/>
    <w:rsid w:val="001F374D"/>
    <w:pPr>
      <w:tabs>
        <w:tab w:val="center" w:pos="4677"/>
        <w:tab w:val="right" w:pos="9355"/>
      </w:tabs>
    </w:pPr>
  </w:style>
  <w:style w:type="character" w:customStyle="1" w:styleId="af1">
    <w:name w:val="Нижний колонтитул Знак"/>
    <w:basedOn w:val="a0"/>
    <w:link w:val="af0"/>
    <w:uiPriority w:val="99"/>
    <w:rsid w:val="001F374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lonci.ru/admin" TargetMode="External"/><Relationship Id="rId5" Type="http://schemas.openxmlformats.org/officeDocument/2006/relationships/settings" Target="settings.xml"/><Relationship Id="rId10" Type="http://schemas.openxmlformats.org/officeDocument/2006/relationships/hyperlink" Target="https://www.gosuslugi.ru/" TargetMode="External"/><Relationship Id="rId4" Type="http://schemas.microsoft.com/office/2007/relationships/stylesWithEffects" Target="stylesWithEffects.xml"/><Relationship Id="rId9" Type="http://schemas.openxmlformats.org/officeDocument/2006/relationships/hyperlink" Target="http://solonci.ru/adm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8FAC3-A8BC-4E78-A209-C77177CA2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40</Pages>
  <Words>12968</Words>
  <Characters>73920</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Остяков Роман</dc:creator>
  <cp:lastModifiedBy>User</cp:lastModifiedBy>
  <cp:revision>6</cp:revision>
  <dcterms:created xsi:type="dcterms:W3CDTF">2022-10-24T04:01:00Z</dcterms:created>
  <dcterms:modified xsi:type="dcterms:W3CDTF">2022-10-25T04:00:00Z</dcterms:modified>
</cp:coreProperties>
</file>