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97" w:rsidRPr="002E1BBA" w:rsidRDefault="00105B97" w:rsidP="00DD7EC1">
      <w:pPr>
        <w:jc w:val="center"/>
        <w:rPr>
          <w:sz w:val="32"/>
          <w:szCs w:val="32"/>
        </w:rPr>
      </w:pPr>
      <w:r w:rsidRPr="002E1BBA">
        <w:rPr>
          <w:sz w:val="32"/>
          <w:szCs w:val="32"/>
        </w:rPr>
        <w:t>РОССИЙСКАЯ ФЕДЕРАЦИЯ</w:t>
      </w:r>
    </w:p>
    <w:p w:rsidR="00105B97" w:rsidRPr="002E1BBA" w:rsidRDefault="00105B97" w:rsidP="00105B97">
      <w:pPr>
        <w:jc w:val="center"/>
        <w:rPr>
          <w:sz w:val="32"/>
          <w:szCs w:val="32"/>
        </w:rPr>
      </w:pPr>
      <w:r w:rsidRPr="002E1BBA">
        <w:rPr>
          <w:sz w:val="32"/>
          <w:szCs w:val="32"/>
        </w:rPr>
        <w:t>ИРКУТСКАЯ ОБЛАСТЬ</w:t>
      </w:r>
    </w:p>
    <w:p w:rsidR="00105B97" w:rsidRPr="002E1BBA" w:rsidRDefault="00105B97" w:rsidP="00DD7EC1">
      <w:pPr>
        <w:jc w:val="center"/>
        <w:rPr>
          <w:sz w:val="32"/>
          <w:szCs w:val="32"/>
        </w:rPr>
      </w:pPr>
      <w:r w:rsidRPr="002E1BBA">
        <w:rPr>
          <w:sz w:val="32"/>
          <w:szCs w:val="32"/>
        </w:rPr>
        <w:t>НИЖНЕУДИНСКИЙ РАЙОН</w:t>
      </w:r>
    </w:p>
    <w:p w:rsidR="00105B97" w:rsidRPr="002E1BBA" w:rsidRDefault="00105B97" w:rsidP="00105B97">
      <w:pPr>
        <w:jc w:val="center"/>
        <w:rPr>
          <w:sz w:val="32"/>
          <w:szCs w:val="32"/>
        </w:rPr>
      </w:pPr>
      <w:r w:rsidRPr="002E1BBA">
        <w:rPr>
          <w:sz w:val="32"/>
          <w:szCs w:val="32"/>
        </w:rPr>
        <w:t>АДМИНИСТРАЦИЯ</w:t>
      </w:r>
    </w:p>
    <w:p w:rsidR="00105B97" w:rsidRPr="002E1BBA" w:rsidRDefault="00DD7EC1" w:rsidP="00105B97">
      <w:pPr>
        <w:jc w:val="center"/>
        <w:rPr>
          <w:sz w:val="32"/>
          <w:szCs w:val="32"/>
        </w:rPr>
      </w:pPr>
      <w:r w:rsidRPr="002E1BBA">
        <w:rPr>
          <w:sz w:val="32"/>
          <w:szCs w:val="32"/>
        </w:rPr>
        <w:t>СОЛОНЕЦКОГО</w:t>
      </w:r>
      <w:r w:rsidR="00105B97" w:rsidRPr="002E1BBA">
        <w:rPr>
          <w:sz w:val="32"/>
          <w:szCs w:val="32"/>
        </w:rPr>
        <w:t xml:space="preserve"> МУНИЦИПАЛЬНОГО ОБРАЗОВАНИЯ –</w:t>
      </w:r>
    </w:p>
    <w:p w:rsidR="00105B97" w:rsidRPr="002E1BBA" w:rsidRDefault="00DD7EC1" w:rsidP="00DD7EC1">
      <w:pPr>
        <w:jc w:val="center"/>
        <w:rPr>
          <w:sz w:val="32"/>
          <w:szCs w:val="32"/>
        </w:rPr>
      </w:pPr>
      <w:r w:rsidRPr="002E1BBA">
        <w:rPr>
          <w:sz w:val="32"/>
          <w:szCs w:val="32"/>
        </w:rPr>
        <w:t>АДМИНИСТРАЦИЯ СЕЛЬСКОГО</w:t>
      </w:r>
      <w:r w:rsidR="00105B97" w:rsidRPr="002E1BBA">
        <w:rPr>
          <w:sz w:val="32"/>
          <w:szCs w:val="32"/>
        </w:rPr>
        <w:t xml:space="preserve"> ПОСЕЛЕНИЯ</w:t>
      </w:r>
    </w:p>
    <w:p w:rsidR="00105B97" w:rsidRPr="002E1BBA" w:rsidRDefault="00105B97" w:rsidP="00105B97">
      <w:pPr>
        <w:jc w:val="center"/>
        <w:rPr>
          <w:sz w:val="32"/>
          <w:szCs w:val="32"/>
        </w:rPr>
      </w:pPr>
      <w:r w:rsidRPr="002E1BBA">
        <w:rPr>
          <w:sz w:val="32"/>
          <w:szCs w:val="32"/>
        </w:rPr>
        <w:t>ПОСТАНОВЛЕНИЕ</w:t>
      </w:r>
    </w:p>
    <w:p w:rsidR="00105B97" w:rsidRDefault="00105B97" w:rsidP="00105B97">
      <w:pPr>
        <w:jc w:val="both"/>
      </w:pPr>
      <w:r>
        <w:t>*  *  *  *  *  *  *  *  *  *  *  *  *  *  *  *  *  *  *  *  *  *  *  *  *  *  *  *  *  *  *  *  *  *  *  *  *  *</w:t>
      </w:r>
    </w:p>
    <w:p w:rsidR="00105B97" w:rsidRDefault="00DD7EC1" w:rsidP="00105B97">
      <w:pPr>
        <w:ind w:left="360"/>
        <w:jc w:val="both"/>
      </w:pPr>
      <w:r>
        <w:t xml:space="preserve">с. Солонцы, ул. </w:t>
      </w:r>
      <w:proofErr w:type="gramStart"/>
      <w:r>
        <w:t>Центральная</w:t>
      </w:r>
      <w:proofErr w:type="gramEnd"/>
      <w:r w:rsidR="00105B97">
        <w:t>,</w:t>
      </w:r>
      <w:r>
        <w:t>3</w:t>
      </w:r>
      <w:r w:rsidR="00105B97">
        <w:t>2</w:t>
      </w:r>
      <w:r>
        <w:t>А</w:t>
      </w:r>
      <w:r w:rsidR="00105B97">
        <w:t xml:space="preserve">                           </w:t>
      </w:r>
      <w:r>
        <w:t xml:space="preserve">                 тел.: 8 (39557) 7-05-4</w:t>
      </w:r>
      <w:r w:rsidR="00105B97">
        <w:t>6</w:t>
      </w:r>
    </w:p>
    <w:p w:rsidR="00105B97" w:rsidRDefault="00105B97" w:rsidP="00105B97">
      <w:pPr>
        <w:tabs>
          <w:tab w:val="left" w:pos="7935"/>
        </w:tabs>
        <w:ind w:left="360" w:right="256"/>
        <w:jc w:val="both"/>
      </w:pPr>
      <w:r>
        <w:t xml:space="preserve">                                                                                     </w:t>
      </w:r>
      <w:r w:rsidR="00DD7EC1">
        <w:t xml:space="preserve">                         </w:t>
      </w:r>
    </w:p>
    <w:p w:rsidR="00105B97" w:rsidRDefault="00105B97" w:rsidP="002E1BBA">
      <w:pPr>
        <w:jc w:val="both"/>
      </w:pPr>
      <w:r>
        <w:t xml:space="preserve">      </w:t>
      </w:r>
      <w:r w:rsidR="00220784" w:rsidRPr="00DD7EC1">
        <w:t>о</w:t>
      </w:r>
      <w:r w:rsidRPr="00DD7EC1">
        <w:t>т «</w:t>
      </w:r>
      <w:r w:rsidR="00DD7EC1" w:rsidRPr="00DD7EC1">
        <w:t>18</w:t>
      </w:r>
      <w:r w:rsidRPr="00DD7EC1">
        <w:t xml:space="preserve">» </w:t>
      </w:r>
      <w:r w:rsidR="00220784" w:rsidRPr="00DD7EC1">
        <w:t>января</w:t>
      </w:r>
      <w:r w:rsidRPr="00DD7EC1">
        <w:t xml:space="preserve"> 202</w:t>
      </w:r>
      <w:r w:rsidR="00220784" w:rsidRPr="00DD7EC1">
        <w:t>1</w:t>
      </w:r>
      <w:r w:rsidRPr="00DD7EC1">
        <w:t xml:space="preserve"> года</w:t>
      </w:r>
      <w:r w:rsidR="002E1BBA">
        <w:t xml:space="preserve">     </w:t>
      </w:r>
      <w:r w:rsidR="00DD7EC1">
        <w:t>№ 02/1</w:t>
      </w:r>
    </w:p>
    <w:p w:rsidR="002E1BBA" w:rsidRDefault="002E1BBA" w:rsidP="002E1BBA">
      <w:pPr>
        <w:jc w:val="both"/>
      </w:pPr>
    </w:p>
    <w:p w:rsidR="00105B97" w:rsidRDefault="00105B97" w:rsidP="00105B97">
      <w:pPr>
        <w:jc w:val="both"/>
      </w:pPr>
      <w:r>
        <w:t xml:space="preserve">      «О </w:t>
      </w:r>
      <w:r w:rsidR="00166254">
        <w:t>п</w:t>
      </w:r>
      <w:r>
        <w:t>орядке создания, хранения, использования и восполнения</w:t>
      </w:r>
    </w:p>
    <w:p w:rsidR="00105B97" w:rsidRDefault="00105B97" w:rsidP="00105B97">
      <w:pPr>
        <w:jc w:val="both"/>
      </w:pPr>
      <w:r>
        <w:t xml:space="preserve">       резерва материальных ресурсов для ликвидации чрезвычайных</w:t>
      </w:r>
    </w:p>
    <w:p w:rsidR="00105B97" w:rsidRDefault="00105B97" w:rsidP="00105B97">
      <w:pPr>
        <w:jc w:val="both"/>
      </w:pPr>
      <w:r>
        <w:t xml:space="preserve">      </w:t>
      </w:r>
      <w:r w:rsidR="00DD7EC1">
        <w:t xml:space="preserve"> ситуаций на территории Солонецкого</w:t>
      </w:r>
      <w:r>
        <w:t xml:space="preserve"> муниципального образования»</w:t>
      </w:r>
    </w:p>
    <w:p w:rsidR="00105B97" w:rsidRDefault="00105B97" w:rsidP="00105B97">
      <w:pPr>
        <w:jc w:val="both"/>
      </w:pPr>
      <w:r>
        <w:tab/>
      </w:r>
    </w:p>
    <w:p w:rsidR="00105B97" w:rsidRDefault="00105B97" w:rsidP="002E1BBA">
      <w:pPr>
        <w:ind w:firstLine="709"/>
        <w:jc w:val="both"/>
      </w:pPr>
      <w:proofErr w:type="gramStart"/>
      <w:r>
        <w:t>В соответствии с Федеральным законом от 21.12.1994 г. №68-ФЗ «О защите населения и территорий от чрезвычайных ситуаций природного и техногенного характера»</w:t>
      </w:r>
      <w:r w:rsidR="009302F8">
        <w:t>, м</w:t>
      </w:r>
      <w:r w:rsidR="009302F8" w:rsidRPr="009302F8">
        <w:t>етодически</w:t>
      </w:r>
      <w:r w:rsidR="009302F8">
        <w:t>ми</w:t>
      </w:r>
      <w:r w:rsidR="009302F8" w:rsidRPr="009302F8">
        <w:t xml:space="preserve"> рекомендаци</w:t>
      </w:r>
      <w:r w:rsidR="009302F8">
        <w:t>ями</w:t>
      </w:r>
      <w:r w:rsidR="009302F8" w:rsidRPr="009302F8">
        <w:t xml:space="preserve">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характера" (утв. МЧС России 20.08.2020 N 2-4-71-17-11)</w:t>
      </w:r>
      <w:r w:rsidR="009302F8">
        <w:t xml:space="preserve">, </w:t>
      </w:r>
      <w:r>
        <w:t xml:space="preserve"> в целях своевременного и качественного обеспечения мероприятий по ликвидации чрезвычайных ситуаций и защите населения</w:t>
      </w:r>
      <w:proofErr w:type="gramEnd"/>
      <w:r>
        <w:t xml:space="preserve"> на терри</w:t>
      </w:r>
      <w:r w:rsidR="00DD7EC1">
        <w:t>тории Солонецкого</w:t>
      </w:r>
      <w:r>
        <w:t xml:space="preserve"> муниципального образования,</w:t>
      </w:r>
      <w:r w:rsidR="00DD7EC1">
        <w:t xml:space="preserve"> руководствуясь Уставом Солонецкого</w:t>
      </w:r>
      <w:r>
        <w:t xml:space="preserve"> муниципального обр</w:t>
      </w:r>
      <w:r w:rsidR="00DD7EC1">
        <w:t>азования, администрация Солонецкого</w:t>
      </w:r>
      <w:r>
        <w:t xml:space="preserve"> муниципального образования</w:t>
      </w:r>
    </w:p>
    <w:p w:rsidR="00105B97" w:rsidRDefault="00105B97" w:rsidP="00105B97">
      <w:pPr>
        <w:ind w:left="360" w:firstLine="540"/>
        <w:jc w:val="both"/>
      </w:pPr>
    </w:p>
    <w:p w:rsidR="00105B97" w:rsidRPr="002E1BBA" w:rsidRDefault="00105B97" w:rsidP="00DD7EC1">
      <w:pPr>
        <w:ind w:left="360" w:firstLine="540"/>
        <w:jc w:val="center"/>
        <w:rPr>
          <w:sz w:val="30"/>
          <w:szCs w:val="30"/>
        </w:rPr>
      </w:pPr>
      <w:r w:rsidRPr="002E1BBA">
        <w:rPr>
          <w:sz w:val="30"/>
          <w:szCs w:val="30"/>
        </w:rPr>
        <w:t>ПОСТАНОВЛЯЕТ:</w:t>
      </w:r>
    </w:p>
    <w:p w:rsidR="00105B97" w:rsidRDefault="00105B97" w:rsidP="00105B97">
      <w:pPr>
        <w:ind w:left="360" w:firstLine="540"/>
        <w:jc w:val="both"/>
      </w:pPr>
    </w:p>
    <w:p w:rsidR="00105B97" w:rsidRDefault="00DD7EC1" w:rsidP="00DD7EC1">
      <w:pPr>
        <w:ind w:firstLine="709"/>
        <w:jc w:val="both"/>
      </w:pPr>
      <w:r>
        <w:t xml:space="preserve">1. </w:t>
      </w:r>
      <w:r w:rsidR="00105B97">
        <w:t>Утвердить Порядок создания, хранения, использования и восполнения резерва материальных ресурсов для ликвидации чрезвычайных</w:t>
      </w:r>
      <w:r>
        <w:t xml:space="preserve"> ситуаций на территории Солонецкого</w:t>
      </w:r>
      <w:r w:rsidR="00105B97">
        <w:t xml:space="preserve"> муниципального образования (Приложение №1).</w:t>
      </w:r>
    </w:p>
    <w:p w:rsidR="00105B97" w:rsidRDefault="00DD7EC1" w:rsidP="00DD7EC1">
      <w:pPr>
        <w:ind w:firstLine="709"/>
        <w:jc w:val="both"/>
      </w:pPr>
      <w:r>
        <w:t xml:space="preserve">2. </w:t>
      </w:r>
      <w:r w:rsidR="00105B97">
        <w:t>Утвердить номенклатуру и объем резерва материальных ресурсов для ликвидации чрезвычайных</w:t>
      </w:r>
      <w:r>
        <w:t xml:space="preserve"> ситуаций на территории Солонецкого</w:t>
      </w:r>
      <w:r w:rsidR="00105B97">
        <w:t xml:space="preserve"> муниципального образования (Приложение №2).</w:t>
      </w:r>
    </w:p>
    <w:p w:rsidR="00105B97" w:rsidRDefault="00DD7EC1" w:rsidP="00DD7EC1">
      <w:pPr>
        <w:ind w:firstLine="709"/>
        <w:jc w:val="both"/>
      </w:pPr>
      <w:r>
        <w:t xml:space="preserve">3. </w:t>
      </w:r>
      <w:r w:rsidR="00105B97">
        <w:t>Создание, хранение и восполнение резерва материальных ресурсов для ликвидации чрезвычайных</w:t>
      </w:r>
      <w:r>
        <w:t xml:space="preserve"> ситуаций администрации Солонецкого</w:t>
      </w:r>
      <w:r w:rsidR="00105B97">
        <w:t xml:space="preserve"> муниципального образования производить </w:t>
      </w:r>
      <w:r>
        <w:t>за счет средств бюджета Солонецкого</w:t>
      </w:r>
      <w:r w:rsidR="00105B97">
        <w:t xml:space="preserve"> муниципального образования.</w:t>
      </w:r>
    </w:p>
    <w:p w:rsidR="00105B97" w:rsidRDefault="00DD7EC1" w:rsidP="00DD7EC1">
      <w:pPr>
        <w:ind w:firstLine="709"/>
        <w:jc w:val="both"/>
      </w:pPr>
      <w:r>
        <w:t xml:space="preserve">4. </w:t>
      </w:r>
      <w:r w:rsidR="00105B97">
        <w:t>Рекомендовать руководителям предприятий, о</w:t>
      </w:r>
      <w:r>
        <w:t>рганизаций и учреждений Солонецкого</w:t>
      </w:r>
      <w:r w:rsidR="00105B97">
        <w:t xml:space="preserve"> муниципального образования создать соответствующие резервы материальных ресурсов для ликвидации чрезвычайных ситуаций.</w:t>
      </w:r>
    </w:p>
    <w:p w:rsidR="00105B97" w:rsidRDefault="00DD7EC1" w:rsidP="00DD7EC1">
      <w:pPr>
        <w:ind w:firstLine="709"/>
        <w:jc w:val="both"/>
      </w:pPr>
      <w:r>
        <w:t xml:space="preserve">5. </w:t>
      </w:r>
      <w:r w:rsidR="00105B97">
        <w:t xml:space="preserve">Определить </w:t>
      </w:r>
      <w:proofErr w:type="gramStart"/>
      <w:r w:rsidR="00105B97">
        <w:t>ответственным</w:t>
      </w:r>
      <w:proofErr w:type="gramEnd"/>
      <w:r w:rsidR="00105B97">
        <w:t xml:space="preserve"> за создание резерва материальных ресурсов специа</w:t>
      </w:r>
      <w:r>
        <w:t>листа администрации Солонецкого</w:t>
      </w:r>
      <w:r w:rsidR="00105B97">
        <w:t xml:space="preserve"> муниципального образования </w:t>
      </w:r>
      <w:r>
        <w:t>Кирееву Т.Ю.</w:t>
      </w:r>
    </w:p>
    <w:p w:rsidR="00105B97" w:rsidRPr="002E1BBA" w:rsidRDefault="00DD7EC1" w:rsidP="002E1BBA">
      <w:pPr>
        <w:pStyle w:val="a4"/>
        <w:ind w:right="159" w:firstLine="709"/>
        <w:jc w:val="both"/>
        <w:rPr>
          <w:sz w:val="28"/>
          <w:szCs w:val="28"/>
        </w:rPr>
      </w:pPr>
      <w:r w:rsidRPr="002E1BBA">
        <w:rPr>
          <w:b w:val="0"/>
        </w:rPr>
        <w:t xml:space="preserve">6. </w:t>
      </w:r>
      <w:r w:rsidR="002E1BBA">
        <w:rPr>
          <w:b w:val="0"/>
        </w:rPr>
        <w:t>Постановление № 14 от 20 февраля 2020</w:t>
      </w:r>
      <w:r w:rsidR="00105B97" w:rsidRPr="002E1BBA">
        <w:rPr>
          <w:b w:val="0"/>
        </w:rPr>
        <w:t xml:space="preserve"> года «</w:t>
      </w:r>
      <w:r w:rsidR="002E1BBA" w:rsidRPr="002E1BBA">
        <w:rPr>
          <w:b w:val="0"/>
          <w:szCs w:val="24"/>
        </w:rPr>
        <w:t>О порядке создания, хранения, использования и восполнения резерва материальных ресурсов для ликвидации чрезвычайных ситуаций и утверждении Номенклатуры и объема резерва материальных ресурсов для ликвидации чрезвычайных ситуаций на территории Солонецкого муниципального образования</w:t>
      </w:r>
      <w:r w:rsidR="00105B97" w:rsidRPr="002E1BBA">
        <w:rPr>
          <w:b w:val="0"/>
        </w:rPr>
        <w:t>» считать утратившим силу</w:t>
      </w:r>
      <w:r w:rsidR="00105B97" w:rsidRPr="00915E69">
        <w:rPr>
          <w:color w:val="FF0000"/>
        </w:rPr>
        <w:t>.</w:t>
      </w:r>
    </w:p>
    <w:p w:rsidR="00105B97" w:rsidRDefault="00DD7EC1" w:rsidP="00DD7EC1">
      <w:pPr>
        <w:ind w:firstLine="709"/>
        <w:jc w:val="both"/>
      </w:pPr>
      <w:r>
        <w:t xml:space="preserve">7. </w:t>
      </w:r>
      <w:r w:rsidR="00105B97">
        <w:t xml:space="preserve">Постановление опубликовать в «Вестнике </w:t>
      </w:r>
      <w:r w:rsidR="002E1BBA" w:rsidRPr="002E1BBA">
        <w:t>Солонецкого сельского</w:t>
      </w:r>
      <w:r w:rsidR="00105B97" w:rsidRPr="002E1BBA">
        <w:t xml:space="preserve"> </w:t>
      </w:r>
      <w:r w:rsidR="00105B97">
        <w:t>поселения» и размести</w:t>
      </w:r>
      <w:r w:rsidR="002E1BBA">
        <w:t>ть на официальном сайте Солонецкого</w:t>
      </w:r>
      <w:r w:rsidR="00105B97">
        <w:t xml:space="preserve"> муниципального образования в сети «Интернет».</w:t>
      </w:r>
    </w:p>
    <w:p w:rsidR="00105B97" w:rsidRDefault="00DD7EC1" w:rsidP="00DD7EC1">
      <w:pPr>
        <w:ind w:firstLine="709"/>
        <w:jc w:val="both"/>
      </w:pPr>
      <w:r>
        <w:lastRenderedPageBreak/>
        <w:t xml:space="preserve">8. </w:t>
      </w:r>
      <w:proofErr w:type="gramStart"/>
      <w:r w:rsidR="00105B97">
        <w:t>Контроль за</w:t>
      </w:r>
      <w:proofErr w:type="gramEnd"/>
      <w:r w:rsidR="00105B97">
        <w:t xml:space="preserve"> исполнением настоящего постановления оставляю за собой.</w:t>
      </w:r>
    </w:p>
    <w:p w:rsidR="00105B97" w:rsidRDefault="00105B97" w:rsidP="00105B97">
      <w:pPr>
        <w:jc w:val="both"/>
      </w:pPr>
    </w:p>
    <w:p w:rsidR="00105B97" w:rsidRDefault="002E1BBA" w:rsidP="00105B97">
      <w:pPr>
        <w:ind w:left="360"/>
        <w:jc w:val="both"/>
      </w:pPr>
      <w:r>
        <w:t>Глава Солонецкого</w:t>
      </w:r>
      <w:r w:rsidR="00105B97">
        <w:t xml:space="preserve"> </w:t>
      </w:r>
    </w:p>
    <w:p w:rsidR="00105B97" w:rsidRDefault="00105B97" w:rsidP="00105B97">
      <w:pPr>
        <w:ind w:left="360"/>
        <w:jc w:val="both"/>
      </w:pPr>
      <w:r>
        <w:t>муниципального образования     ______</w:t>
      </w:r>
      <w:r w:rsidR="002E1BBA">
        <w:t>___________________  Л.Г. Рубан</w:t>
      </w:r>
    </w:p>
    <w:p w:rsidR="00915E69" w:rsidRDefault="00915E69" w:rsidP="002E1BBA">
      <w:pPr>
        <w:rPr>
          <w:sz w:val="22"/>
          <w:szCs w:val="22"/>
        </w:rPr>
      </w:pPr>
    </w:p>
    <w:p w:rsidR="00915E69" w:rsidRDefault="00915E69" w:rsidP="00105B97">
      <w:pPr>
        <w:ind w:left="360"/>
        <w:jc w:val="right"/>
        <w:rPr>
          <w:sz w:val="22"/>
          <w:szCs w:val="22"/>
        </w:rPr>
      </w:pPr>
    </w:p>
    <w:p w:rsidR="00105B97" w:rsidRPr="002E1BBA" w:rsidRDefault="00105B97" w:rsidP="00105B97">
      <w:pPr>
        <w:ind w:left="360"/>
        <w:jc w:val="right"/>
        <w:rPr>
          <w:rFonts w:ascii="Courier New" w:hAnsi="Courier New" w:cs="Courier New"/>
          <w:sz w:val="22"/>
          <w:szCs w:val="22"/>
        </w:rPr>
      </w:pPr>
      <w:r w:rsidRPr="002E1BBA">
        <w:rPr>
          <w:rFonts w:ascii="Courier New" w:hAnsi="Courier New" w:cs="Courier New"/>
          <w:sz w:val="22"/>
          <w:szCs w:val="22"/>
        </w:rPr>
        <w:t>Приложение №1</w:t>
      </w:r>
    </w:p>
    <w:p w:rsidR="00105B97" w:rsidRPr="002E1BBA" w:rsidRDefault="00105B97" w:rsidP="00105B97">
      <w:pPr>
        <w:ind w:left="360"/>
        <w:jc w:val="right"/>
        <w:rPr>
          <w:rFonts w:ascii="Courier New" w:hAnsi="Courier New" w:cs="Courier New"/>
          <w:sz w:val="22"/>
          <w:szCs w:val="22"/>
        </w:rPr>
      </w:pPr>
      <w:r w:rsidRPr="002E1BBA">
        <w:rPr>
          <w:rFonts w:ascii="Courier New" w:hAnsi="Courier New" w:cs="Courier New"/>
          <w:sz w:val="22"/>
          <w:szCs w:val="22"/>
        </w:rPr>
        <w:t>к постановлению администрации</w:t>
      </w:r>
    </w:p>
    <w:p w:rsidR="00105B97" w:rsidRPr="002E1BBA" w:rsidRDefault="002E1BBA" w:rsidP="00105B97">
      <w:pPr>
        <w:ind w:left="36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Солонецкого</w:t>
      </w:r>
      <w:r w:rsidR="00105B97" w:rsidRPr="002E1BBA">
        <w:rPr>
          <w:rFonts w:ascii="Courier New" w:hAnsi="Courier New" w:cs="Courier New"/>
          <w:sz w:val="22"/>
          <w:szCs w:val="22"/>
        </w:rPr>
        <w:t xml:space="preserve"> муниципального образования</w:t>
      </w:r>
    </w:p>
    <w:p w:rsidR="00105B97" w:rsidRPr="002E1BBA" w:rsidRDefault="00105B97" w:rsidP="00105B97">
      <w:pPr>
        <w:ind w:left="360"/>
        <w:jc w:val="right"/>
        <w:rPr>
          <w:rFonts w:ascii="Courier New" w:hAnsi="Courier New" w:cs="Courier New"/>
          <w:sz w:val="22"/>
          <w:szCs w:val="22"/>
        </w:rPr>
      </w:pPr>
      <w:r w:rsidRPr="002E1BBA">
        <w:rPr>
          <w:rFonts w:ascii="Courier New" w:hAnsi="Courier New" w:cs="Courier New"/>
          <w:sz w:val="22"/>
          <w:szCs w:val="22"/>
        </w:rPr>
        <w:t>от «</w:t>
      </w:r>
      <w:r w:rsidR="002E1BBA" w:rsidRPr="002E1BBA">
        <w:rPr>
          <w:rFonts w:ascii="Courier New" w:hAnsi="Courier New" w:cs="Courier New"/>
          <w:sz w:val="22"/>
          <w:szCs w:val="22"/>
        </w:rPr>
        <w:t>18</w:t>
      </w:r>
      <w:r w:rsidRPr="002E1BBA">
        <w:rPr>
          <w:rFonts w:ascii="Courier New" w:hAnsi="Courier New" w:cs="Courier New"/>
          <w:sz w:val="22"/>
          <w:szCs w:val="22"/>
        </w:rPr>
        <w:t xml:space="preserve">» </w:t>
      </w:r>
      <w:r w:rsidR="00173D81" w:rsidRPr="002E1BBA">
        <w:rPr>
          <w:rFonts w:ascii="Courier New" w:hAnsi="Courier New" w:cs="Courier New"/>
          <w:sz w:val="22"/>
          <w:szCs w:val="22"/>
        </w:rPr>
        <w:t>январ</w:t>
      </w:r>
      <w:r w:rsidRPr="002E1BBA">
        <w:rPr>
          <w:rFonts w:ascii="Courier New" w:hAnsi="Courier New" w:cs="Courier New"/>
          <w:sz w:val="22"/>
          <w:szCs w:val="22"/>
        </w:rPr>
        <w:t>я 202</w:t>
      </w:r>
      <w:r w:rsidR="00173D81" w:rsidRPr="002E1BBA">
        <w:rPr>
          <w:rFonts w:ascii="Courier New" w:hAnsi="Courier New" w:cs="Courier New"/>
          <w:sz w:val="22"/>
          <w:szCs w:val="22"/>
        </w:rPr>
        <w:t>1</w:t>
      </w:r>
      <w:r w:rsidRPr="002E1BBA">
        <w:rPr>
          <w:rFonts w:ascii="Courier New" w:hAnsi="Courier New" w:cs="Courier New"/>
          <w:sz w:val="22"/>
          <w:szCs w:val="22"/>
        </w:rPr>
        <w:t xml:space="preserve"> г. №</w:t>
      </w:r>
      <w:r w:rsidR="002E1BBA" w:rsidRPr="002E1BBA">
        <w:rPr>
          <w:rFonts w:ascii="Courier New" w:hAnsi="Courier New" w:cs="Courier New"/>
          <w:sz w:val="22"/>
          <w:szCs w:val="22"/>
        </w:rPr>
        <w:t>02/1</w:t>
      </w:r>
    </w:p>
    <w:p w:rsidR="00105B97" w:rsidRPr="002E1BBA" w:rsidRDefault="00105B97" w:rsidP="00105B97">
      <w:pPr>
        <w:ind w:left="360"/>
        <w:jc w:val="right"/>
      </w:pPr>
    </w:p>
    <w:p w:rsidR="00105B97" w:rsidRPr="002E1BBA" w:rsidRDefault="00105B97" w:rsidP="00105B97">
      <w:pPr>
        <w:ind w:left="360"/>
        <w:jc w:val="center"/>
      </w:pPr>
      <w:r w:rsidRPr="002E1BBA">
        <w:t>Порядок</w:t>
      </w:r>
    </w:p>
    <w:p w:rsidR="00105B97" w:rsidRPr="002E1BBA" w:rsidRDefault="00105B97" w:rsidP="00105B97">
      <w:pPr>
        <w:ind w:left="360"/>
        <w:jc w:val="center"/>
      </w:pPr>
      <w:r w:rsidRPr="002E1BBA">
        <w:t xml:space="preserve">создания, хранения, использования и восполнения резерва материальных ресурсов </w:t>
      </w:r>
      <w:proofErr w:type="gramStart"/>
      <w:r w:rsidRPr="002E1BBA">
        <w:t>для</w:t>
      </w:r>
      <w:proofErr w:type="gramEnd"/>
    </w:p>
    <w:p w:rsidR="00105B97" w:rsidRPr="002E1BBA" w:rsidRDefault="00105B97" w:rsidP="00105B97">
      <w:pPr>
        <w:ind w:left="360"/>
        <w:jc w:val="center"/>
      </w:pPr>
      <w:r w:rsidRPr="002E1BBA">
        <w:t xml:space="preserve"> ликвидации чрезвычайных</w:t>
      </w:r>
      <w:r w:rsidR="002E1BBA">
        <w:t xml:space="preserve"> ситуаций на территории Солонецкого</w:t>
      </w:r>
      <w:r w:rsidRPr="002E1BBA">
        <w:t xml:space="preserve"> </w:t>
      </w:r>
      <w:proofErr w:type="gramStart"/>
      <w:r w:rsidRPr="002E1BBA">
        <w:t>муниципального</w:t>
      </w:r>
      <w:proofErr w:type="gramEnd"/>
    </w:p>
    <w:p w:rsidR="00105B97" w:rsidRPr="002E1BBA" w:rsidRDefault="00105B97" w:rsidP="00105B97">
      <w:pPr>
        <w:ind w:left="360"/>
        <w:jc w:val="center"/>
      </w:pPr>
      <w:r w:rsidRPr="002E1BBA">
        <w:t xml:space="preserve"> образования </w:t>
      </w:r>
    </w:p>
    <w:p w:rsidR="00105B97" w:rsidRPr="002E1BBA" w:rsidRDefault="00105B97" w:rsidP="00105B97">
      <w:pPr>
        <w:ind w:left="360"/>
        <w:jc w:val="center"/>
      </w:pPr>
    </w:p>
    <w:p w:rsidR="00105B97" w:rsidRPr="002E1BBA" w:rsidRDefault="00105B97" w:rsidP="00105B97">
      <w:pPr>
        <w:ind w:left="360"/>
        <w:jc w:val="center"/>
      </w:pP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 xml:space="preserve">1. </w:t>
      </w:r>
      <w:proofErr w:type="gramStart"/>
      <w:r w:rsidRPr="002E1BBA">
        <w:t xml:space="preserve">Настоящий Порядок разработан в соответствии с Федеральным законом от 21.12.1994 г. «68-ФЗ «О защите населения и территорий от чрезвычайных ситуаций природного и техногенного характера», </w:t>
      </w:r>
      <w:r w:rsidR="00220784" w:rsidRPr="002E1BBA">
        <w:t>методическими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характера" (утв. МЧС России 20.08.2020 N 2-4-71-17-11)</w:t>
      </w:r>
      <w:r w:rsidRPr="002E1BBA">
        <w:t xml:space="preserve"> и определяет основные принципы создания, хранения, использования и восполнения резерва материальных</w:t>
      </w:r>
      <w:proofErr w:type="gramEnd"/>
      <w:r w:rsidRPr="002E1BBA">
        <w:t xml:space="preserve"> ресурсов для ликвидации чрезвычайных ситуаций на территории Шумского муниципального образования (далее Резерв). 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2. Резерв создается заблаговременно в целях экстренного привлечения необходимых сре</w:t>
      </w:r>
      <w:proofErr w:type="gramStart"/>
      <w:r w:rsidRPr="002E1BBA">
        <w:t>дств дл</w:t>
      </w:r>
      <w:proofErr w:type="gramEnd"/>
      <w:r w:rsidRPr="002E1BBA">
        <w:t>я первоочередного жизнеобеспечения пострадавшего населения, развертывания и содержания временных пунктов проживания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 xml:space="preserve">Использование Резерва, на иные цели, не связанные с ликвидацией чрезвычайных ситуаций, допускается в исключительных случаях, только на основании решений, </w:t>
      </w:r>
      <w:r w:rsidR="002E1BBA">
        <w:t>принятых администрацией Солонецкого</w:t>
      </w:r>
      <w:r w:rsidRPr="002E1BBA">
        <w:t xml:space="preserve"> муниципального образования.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3. Резе</w:t>
      </w:r>
      <w:proofErr w:type="gramStart"/>
      <w:r w:rsidRPr="002E1BBA">
        <w:t>рв вкл</w:t>
      </w:r>
      <w:proofErr w:type="gramEnd"/>
      <w:r w:rsidRPr="002E1BBA">
        <w:t>ючает продовольствие, вещевое имущество, предметы первой необходимости, строительные материалы, медикаменты и медицинское имущество, нефтепродукты, другие материальные ресурсы.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4. Номенклатура и объемы материальных ресурсов Резерва утверждаются органом местного самоуправления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</w:t>
      </w:r>
      <w:proofErr w:type="gramStart"/>
      <w:r w:rsidRPr="002E1BBA">
        <w:t>дств дл</w:t>
      </w:r>
      <w:proofErr w:type="gramEnd"/>
      <w:r w:rsidRPr="002E1BBA">
        <w:t>я ликвидации чрезвычайных ситуаций.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5. Создание, хранение и восполнение Резерва осуществляется з</w:t>
      </w:r>
      <w:r w:rsidR="002E1BBA">
        <w:t xml:space="preserve">а счет средств бюджета Солонецкого </w:t>
      </w:r>
      <w:r w:rsidRPr="002E1BBA">
        <w:t>муниципального образования, а также за счет внебюджетных источников.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6. 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7. Функции по созданию, размещению, хранению и восполнению резерва возлагаются на орган (лицо), специально уполномоченное на решение задач в области ГО и ЧС администрации поселения.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8. Уполномоченные лица администрации, на которых возложены функции по созданию Резерва: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lastRenderedPageBreak/>
        <w:tab/>
        <w:t>- разрабатывают предложения по номенклатуре и объемам материальных ресурсов в Резерве;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- представляют на очередной год бюджетные заявки для закупки материальных ресурсов в Резерв;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- определяют размеры расходов по хранению и содержанию материальных ресурсов в Резерве;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- 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- в установленном порядке осуществляют отбор поставщиков материальных ресурсов в Резерв;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- заключают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Резерва;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- организуют хранение, освежение, замену, обслуживание и выпуск материальных ресурсов, находящихся в Резерве;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- организуют доставку материальных ресурсов Резерва потребителям в районы чрезвычайных ситуаций;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- ведут учет и отчетность по операциям с материальными ресурсами Резерва;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- обеспечивают поддержание Резерва в постоянной готовности к использованию;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 xml:space="preserve">- осуществляют </w:t>
      </w:r>
      <w:proofErr w:type="gramStart"/>
      <w:r w:rsidRPr="002E1BBA">
        <w:t>контроль за</w:t>
      </w:r>
      <w:proofErr w:type="gramEnd"/>
      <w:r w:rsidRPr="002E1BBA"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- 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9. 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10. Приобретение материальных ресурсов в Резерв осуществляется в соответствии с Федеральным законом от 05.04.2013 г. №44-ФЗ «О контрактной системе в сфере закупок товаров, работ, услуг для обеспечения государственных и муниципальных нужд».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11. Вместо приобретения и хранения отдельных видов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также в соответствии с Федеральным законом, указанным в п.10 настоящего Порядка.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 xml:space="preserve">12. </w:t>
      </w:r>
      <w:proofErr w:type="gramStart"/>
      <w:r w:rsidRPr="002E1BBA">
        <w:t>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  <w:proofErr w:type="gramEnd"/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 xml:space="preserve">13. </w:t>
      </w:r>
      <w:proofErr w:type="gramStart"/>
      <w:r w:rsidR="00173D81" w:rsidRPr="002E1BBA">
        <w:t>Уполномоченные лица администрации, на которых возложены функции по созданию Резерва,</w:t>
      </w:r>
      <w:r w:rsidRPr="002E1BBA">
        <w:t xml:space="preserve"> и заключившие договоры, предусмотренные пунктами 10 и 11 настоящего Порядка, осуществляют контроль за количеством, качеством и условиями хранения материальных ресурсов и устанавливают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  <w:proofErr w:type="gramEnd"/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 xml:space="preserve">Возмещение затрат организациям, осуществляющим на договорной основе ответственное хранение Резерва, производится </w:t>
      </w:r>
      <w:r w:rsidR="00C836D8">
        <w:t>за счет средств бюджета Солонецкого</w:t>
      </w:r>
      <w:r w:rsidRPr="002E1BBA">
        <w:t xml:space="preserve"> муниципального образования.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lastRenderedPageBreak/>
        <w:tab/>
        <w:t>14. Выпуск материальных ресурсов из Резерва осуществ</w:t>
      </w:r>
      <w:r w:rsidR="00C836D8">
        <w:t>ляется по решению главы Солонецкого</w:t>
      </w:r>
      <w:r w:rsidRPr="002E1BBA">
        <w:t xml:space="preserve"> муниципального образования, или лица, его замещающего, и оформляется письменным распоряжением. Решения готовятся на основании обращений предприятий, учреждений и организаций и граждан. 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15. Использование Резерва осуществляется на безвозмездной или возмездной основе.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В случае возникновения на территории муниципального образования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 xml:space="preserve">16. Перевозка материальных ресурсов, входящих в состав Резерва, в целях ликвидации чрезвычайных ситуаций осуществляется транспортными организациями на договорной </w:t>
      </w:r>
      <w:r w:rsidR="00C836D8">
        <w:t>основе с администрацией Солонецкого</w:t>
      </w:r>
      <w:r w:rsidRPr="002E1BBA">
        <w:t xml:space="preserve"> муниципального образования.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17. Предприятия, учреждения и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18. Отчет о целевом использовании выделенных из Резерва материальных ресурсов готовят предприятия, учреждения и организации, которым они выделялись. Документы, подтверждающие целевое использование материальных ресурсов, предста</w:t>
      </w:r>
      <w:r w:rsidR="00C836D8">
        <w:t>вляются в администрацию Солонецкого</w:t>
      </w:r>
      <w:r w:rsidRPr="002E1BBA">
        <w:t xml:space="preserve"> муниципального образования, в 10-ти </w:t>
      </w:r>
      <w:proofErr w:type="spellStart"/>
      <w:r w:rsidRPr="002E1BBA">
        <w:t>дневный</w:t>
      </w:r>
      <w:proofErr w:type="spellEnd"/>
      <w:r w:rsidRPr="002E1BBA">
        <w:t xml:space="preserve"> срок.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 xml:space="preserve">19. Для ликвидации чрезвычайных ситуаций и обеспечения жизнедеятельности пострадавшего </w:t>
      </w:r>
      <w:r w:rsidR="00C836D8">
        <w:t>населения администрация Солонецкого</w:t>
      </w:r>
      <w:r w:rsidRPr="002E1BBA">
        <w:t xml:space="preserve"> муниципального образования может использовать находящиеся на его территории объектовые Резервы материальных ресурсов по согласованию с организациями, их создавшими.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20. Восполнение материальных ресурсов Резерва, израсходованных при ликвидации чрезвычайных ситуаций, осуществляется в соответствии с решен</w:t>
      </w:r>
      <w:r w:rsidR="00C836D8">
        <w:t>ием Главы администрации Солонецкого</w:t>
      </w:r>
      <w:r w:rsidRPr="002E1BBA">
        <w:t xml:space="preserve"> муниципального образования, издавшего распоряжение о выпуске материальных ресурсов из Резерва и определившего источники их восполнения, или за счет средств организаций, в интересах которых использовались материальные средства Резерва.</w:t>
      </w:r>
    </w:p>
    <w:p w:rsidR="00105B97" w:rsidRPr="002E1BBA" w:rsidRDefault="00105B97" w:rsidP="00105B97">
      <w:pPr>
        <w:tabs>
          <w:tab w:val="left" w:pos="1005"/>
        </w:tabs>
        <w:jc w:val="both"/>
      </w:pPr>
      <w:r w:rsidRPr="002E1BBA">
        <w:tab/>
        <w:t>21. По операциям с материальными ресурсами Резерв</w:t>
      </w:r>
      <w:r w:rsidR="00C836D8">
        <w:t>а администрации Солонецкого</w:t>
      </w:r>
      <w:r w:rsidRPr="002E1BBA">
        <w:t xml:space="preserve"> муниципального образования организации несут ответственность в порядке, установленном законодательством Российской Федерации и договорами.</w:t>
      </w:r>
    </w:p>
    <w:p w:rsidR="00105B97" w:rsidRPr="002E1BBA" w:rsidRDefault="00105B97" w:rsidP="00105B97">
      <w:pPr>
        <w:tabs>
          <w:tab w:val="left" w:pos="1005"/>
        </w:tabs>
        <w:jc w:val="both"/>
      </w:pPr>
    </w:p>
    <w:p w:rsidR="00105B97" w:rsidRPr="002E1BBA" w:rsidRDefault="00105B97" w:rsidP="00105B97">
      <w:pPr>
        <w:tabs>
          <w:tab w:val="left" w:pos="1005"/>
        </w:tabs>
        <w:jc w:val="both"/>
      </w:pPr>
    </w:p>
    <w:p w:rsidR="00105B97" w:rsidRPr="002E1BBA" w:rsidRDefault="00105B97" w:rsidP="00105B97">
      <w:pPr>
        <w:tabs>
          <w:tab w:val="left" w:pos="1005"/>
        </w:tabs>
        <w:jc w:val="both"/>
      </w:pPr>
    </w:p>
    <w:p w:rsidR="00105B97" w:rsidRPr="002E1BBA" w:rsidRDefault="00105B97" w:rsidP="00105B97">
      <w:pPr>
        <w:tabs>
          <w:tab w:val="left" w:pos="1005"/>
        </w:tabs>
        <w:jc w:val="both"/>
      </w:pPr>
    </w:p>
    <w:p w:rsidR="00C836D8" w:rsidRDefault="00C836D8" w:rsidP="00105B97">
      <w:pPr>
        <w:tabs>
          <w:tab w:val="left" w:pos="1005"/>
        </w:tabs>
        <w:jc w:val="right"/>
      </w:pPr>
    </w:p>
    <w:p w:rsidR="00C836D8" w:rsidRDefault="00C836D8" w:rsidP="00105B97">
      <w:pPr>
        <w:tabs>
          <w:tab w:val="left" w:pos="1005"/>
        </w:tabs>
        <w:jc w:val="right"/>
      </w:pPr>
    </w:p>
    <w:p w:rsidR="00C836D8" w:rsidRDefault="00C836D8" w:rsidP="00105B97">
      <w:pPr>
        <w:tabs>
          <w:tab w:val="left" w:pos="1005"/>
        </w:tabs>
        <w:jc w:val="right"/>
      </w:pPr>
    </w:p>
    <w:p w:rsidR="00C836D8" w:rsidRDefault="00C836D8" w:rsidP="00105B97">
      <w:pPr>
        <w:tabs>
          <w:tab w:val="left" w:pos="1005"/>
        </w:tabs>
        <w:jc w:val="right"/>
      </w:pPr>
    </w:p>
    <w:p w:rsidR="00C836D8" w:rsidRDefault="00C836D8" w:rsidP="00105B97">
      <w:pPr>
        <w:tabs>
          <w:tab w:val="left" w:pos="1005"/>
        </w:tabs>
        <w:jc w:val="right"/>
      </w:pPr>
    </w:p>
    <w:p w:rsidR="00C836D8" w:rsidRDefault="00C836D8" w:rsidP="00105B97">
      <w:pPr>
        <w:tabs>
          <w:tab w:val="left" w:pos="1005"/>
        </w:tabs>
        <w:jc w:val="right"/>
      </w:pPr>
    </w:p>
    <w:p w:rsidR="00C836D8" w:rsidRDefault="00C836D8" w:rsidP="00105B97">
      <w:pPr>
        <w:tabs>
          <w:tab w:val="left" w:pos="1005"/>
        </w:tabs>
        <w:jc w:val="right"/>
      </w:pPr>
    </w:p>
    <w:p w:rsidR="00C836D8" w:rsidRDefault="00C836D8" w:rsidP="00105B97">
      <w:pPr>
        <w:tabs>
          <w:tab w:val="left" w:pos="1005"/>
        </w:tabs>
        <w:jc w:val="right"/>
      </w:pPr>
    </w:p>
    <w:p w:rsidR="00C836D8" w:rsidRDefault="00C836D8" w:rsidP="00105B97">
      <w:pPr>
        <w:tabs>
          <w:tab w:val="left" w:pos="1005"/>
        </w:tabs>
        <w:jc w:val="right"/>
      </w:pPr>
    </w:p>
    <w:p w:rsidR="00C836D8" w:rsidRDefault="00C836D8" w:rsidP="00105B97">
      <w:pPr>
        <w:tabs>
          <w:tab w:val="left" w:pos="1005"/>
        </w:tabs>
        <w:jc w:val="right"/>
      </w:pPr>
    </w:p>
    <w:p w:rsidR="00C836D8" w:rsidRDefault="00C836D8" w:rsidP="00105B97">
      <w:pPr>
        <w:tabs>
          <w:tab w:val="left" w:pos="1005"/>
        </w:tabs>
        <w:jc w:val="right"/>
      </w:pPr>
    </w:p>
    <w:p w:rsidR="00C836D8" w:rsidRDefault="00C836D8" w:rsidP="00105B97">
      <w:pPr>
        <w:tabs>
          <w:tab w:val="left" w:pos="1005"/>
        </w:tabs>
        <w:jc w:val="right"/>
      </w:pPr>
    </w:p>
    <w:p w:rsidR="00C836D8" w:rsidRDefault="00C836D8" w:rsidP="00105B97">
      <w:pPr>
        <w:tabs>
          <w:tab w:val="left" w:pos="1005"/>
        </w:tabs>
        <w:jc w:val="right"/>
      </w:pPr>
    </w:p>
    <w:p w:rsidR="00C836D8" w:rsidRDefault="00C836D8" w:rsidP="00105B97">
      <w:pPr>
        <w:tabs>
          <w:tab w:val="left" w:pos="1005"/>
        </w:tabs>
        <w:jc w:val="right"/>
      </w:pPr>
    </w:p>
    <w:p w:rsidR="00C836D8" w:rsidRDefault="00C836D8" w:rsidP="00105B97">
      <w:pPr>
        <w:tabs>
          <w:tab w:val="left" w:pos="1005"/>
        </w:tabs>
        <w:jc w:val="right"/>
      </w:pPr>
    </w:p>
    <w:p w:rsidR="00C836D8" w:rsidRDefault="00C836D8" w:rsidP="00105B97">
      <w:pPr>
        <w:tabs>
          <w:tab w:val="left" w:pos="1005"/>
        </w:tabs>
        <w:jc w:val="right"/>
      </w:pPr>
    </w:p>
    <w:p w:rsidR="00C836D8" w:rsidRDefault="00C836D8" w:rsidP="00105B97">
      <w:pPr>
        <w:tabs>
          <w:tab w:val="left" w:pos="1005"/>
        </w:tabs>
        <w:jc w:val="right"/>
      </w:pPr>
    </w:p>
    <w:p w:rsidR="00105B97" w:rsidRPr="002E1BBA" w:rsidRDefault="00173D81" w:rsidP="00105B97">
      <w:pPr>
        <w:tabs>
          <w:tab w:val="left" w:pos="1005"/>
        </w:tabs>
        <w:jc w:val="right"/>
      </w:pPr>
      <w:r w:rsidRPr="002E1BBA">
        <w:lastRenderedPageBreak/>
        <w:t>Пр</w:t>
      </w:r>
      <w:r w:rsidR="00105B97" w:rsidRPr="002E1BBA">
        <w:t>иложение №2</w:t>
      </w:r>
    </w:p>
    <w:p w:rsidR="00105B97" w:rsidRPr="002E1BBA" w:rsidRDefault="00105B97" w:rsidP="00105B97">
      <w:pPr>
        <w:tabs>
          <w:tab w:val="left" w:pos="1005"/>
        </w:tabs>
        <w:jc w:val="right"/>
      </w:pPr>
      <w:r w:rsidRPr="002E1BBA">
        <w:t>к постановлению администрации</w:t>
      </w:r>
    </w:p>
    <w:p w:rsidR="00105B97" w:rsidRPr="002E1BBA" w:rsidRDefault="00C836D8" w:rsidP="00105B97">
      <w:pPr>
        <w:tabs>
          <w:tab w:val="left" w:pos="1005"/>
        </w:tabs>
        <w:jc w:val="right"/>
      </w:pPr>
      <w:r>
        <w:t>Солонецкого</w:t>
      </w:r>
      <w:r w:rsidR="00105B97" w:rsidRPr="002E1BBA">
        <w:t xml:space="preserve"> муниципального образования</w:t>
      </w:r>
    </w:p>
    <w:p w:rsidR="00105B97" w:rsidRPr="00744096" w:rsidRDefault="00105B97" w:rsidP="00105B97">
      <w:pPr>
        <w:tabs>
          <w:tab w:val="left" w:pos="1005"/>
        </w:tabs>
        <w:jc w:val="right"/>
      </w:pPr>
      <w:r w:rsidRPr="00744096">
        <w:t>от «</w:t>
      </w:r>
      <w:r w:rsidR="00744096" w:rsidRPr="00744096">
        <w:t>18</w:t>
      </w:r>
      <w:r w:rsidRPr="00744096">
        <w:t xml:space="preserve">» </w:t>
      </w:r>
      <w:r w:rsidR="00173D81" w:rsidRPr="00744096">
        <w:t>январ</w:t>
      </w:r>
      <w:r w:rsidRPr="00744096">
        <w:t>я 202</w:t>
      </w:r>
      <w:r w:rsidR="00173D81" w:rsidRPr="00744096">
        <w:t>1</w:t>
      </w:r>
      <w:r w:rsidRPr="00744096">
        <w:t xml:space="preserve"> г. №</w:t>
      </w:r>
      <w:r w:rsidR="00744096" w:rsidRPr="00744096">
        <w:t>02/1</w:t>
      </w:r>
    </w:p>
    <w:p w:rsidR="00105B97" w:rsidRPr="002E1BBA" w:rsidRDefault="00105B97" w:rsidP="00105B97">
      <w:pPr>
        <w:tabs>
          <w:tab w:val="left" w:pos="1005"/>
        </w:tabs>
        <w:jc w:val="right"/>
      </w:pPr>
    </w:p>
    <w:p w:rsidR="00105B97" w:rsidRPr="002E1BBA" w:rsidRDefault="00105B97" w:rsidP="00105B97">
      <w:pPr>
        <w:tabs>
          <w:tab w:val="left" w:pos="1005"/>
        </w:tabs>
        <w:jc w:val="center"/>
      </w:pPr>
      <w:r w:rsidRPr="002E1BBA">
        <w:t>Номенклатура и объем резерва материальных ресурсов предназначенных для ликвидации</w:t>
      </w:r>
    </w:p>
    <w:p w:rsidR="00105B97" w:rsidRPr="002E1BBA" w:rsidRDefault="00105B97" w:rsidP="00105B97">
      <w:pPr>
        <w:tabs>
          <w:tab w:val="left" w:pos="1005"/>
        </w:tabs>
        <w:jc w:val="center"/>
      </w:pPr>
      <w:r w:rsidRPr="002E1BBA">
        <w:t>чрезвычайных</w:t>
      </w:r>
      <w:r w:rsidR="00744096">
        <w:t xml:space="preserve"> ситуаций на территории Солонецкого</w:t>
      </w:r>
      <w:r w:rsidRPr="002E1BBA">
        <w:t xml:space="preserve"> муниципального образования</w:t>
      </w:r>
    </w:p>
    <w:p w:rsidR="00105B97" w:rsidRPr="002E1BBA" w:rsidRDefault="00105B97" w:rsidP="00105B97">
      <w:pPr>
        <w:tabs>
          <w:tab w:val="left" w:pos="1005"/>
        </w:tabs>
        <w:jc w:val="both"/>
      </w:pPr>
    </w:p>
    <w:p w:rsidR="00105B97" w:rsidRPr="002E1BBA" w:rsidRDefault="00105B97" w:rsidP="00105B97">
      <w:pPr>
        <w:tabs>
          <w:tab w:val="left" w:pos="1005"/>
        </w:tabs>
        <w:jc w:val="both"/>
      </w:pPr>
    </w:p>
    <w:tbl>
      <w:tblPr>
        <w:tblStyle w:val="a3"/>
        <w:tblW w:w="7740" w:type="dxa"/>
        <w:tblInd w:w="648" w:type="dxa"/>
        <w:tblLook w:val="01E0" w:firstRow="1" w:lastRow="1" w:firstColumn="1" w:lastColumn="1" w:noHBand="0" w:noVBand="0"/>
      </w:tblPr>
      <w:tblGrid>
        <w:gridCol w:w="586"/>
        <w:gridCol w:w="4265"/>
        <w:gridCol w:w="1449"/>
        <w:gridCol w:w="1440"/>
      </w:tblGrid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 xml:space="preserve">№ </w:t>
            </w:r>
            <w:proofErr w:type="gramStart"/>
            <w:r w:rsidRPr="002E1BBA">
              <w:t>п</w:t>
            </w:r>
            <w:proofErr w:type="gramEnd"/>
            <w:r w:rsidRPr="002E1BBA">
              <w:t>/п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Наименование материальных средств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Единица 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Количество</w:t>
            </w:r>
          </w:p>
        </w:tc>
      </w:tr>
      <w:tr w:rsidR="00105B97" w:rsidRPr="002E1BBA" w:rsidTr="00105B97"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rPr>
                <w:b/>
                <w:i/>
              </w:rPr>
            </w:pPr>
            <w:r w:rsidRPr="002E1BBA">
              <w:rPr>
                <w:b/>
                <w:i/>
              </w:rPr>
              <w:t>1. Продовольствие и пищевое сырье (из расчета снабжения 50  человек на  3-е суток)</w:t>
            </w:r>
          </w:p>
        </w:tc>
      </w:tr>
      <w:tr w:rsidR="00105B97" w:rsidRPr="002E1BBA" w:rsidTr="00155E3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73D81" w:rsidP="00155E3B">
            <w:pPr>
              <w:autoSpaceDE w:val="0"/>
              <w:autoSpaceDN w:val="0"/>
              <w:adjustRightInd w:val="0"/>
            </w:pPr>
            <w:r w:rsidRPr="002E1BBA">
              <w:rPr>
                <w:rFonts w:eastAsiaTheme="minorHAnsi"/>
                <w:lang w:eastAsia="en-US"/>
              </w:rPr>
              <w:t>Мучные изделия: сухари, хлеб, макаронные изделия, галеты и др.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proofErr w:type="gramStart"/>
            <w:r w:rsidRPr="002E1BBA">
              <w:t>кг</w:t>
            </w:r>
            <w:proofErr w:type="gramEnd"/>
            <w:r w:rsidRPr="002E1BBA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7" w:rsidRPr="002E1BBA" w:rsidRDefault="00B75782">
            <w:pPr>
              <w:tabs>
                <w:tab w:val="left" w:pos="1005"/>
              </w:tabs>
              <w:jc w:val="center"/>
            </w:pPr>
            <w:r>
              <w:t>20</w:t>
            </w:r>
          </w:p>
        </w:tc>
      </w:tr>
      <w:tr w:rsidR="00105B97" w:rsidRPr="002E1BBA" w:rsidTr="00155E3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73D81" w:rsidP="00155E3B">
            <w:pPr>
              <w:autoSpaceDE w:val="0"/>
              <w:autoSpaceDN w:val="0"/>
              <w:adjustRightInd w:val="0"/>
            </w:pPr>
            <w:r w:rsidRPr="002E1BBA">
              <w:rPr>
                <w:rFonts w:eastAsiaTheme="minorHAnsi"/>
                <w:lang w:eastAsia="en-US"/>
              </w:rPr>
              <w:t>Мука: мучные смеси; мука пшеничная 1 сорта, 2 сорта, высшего сорта; ржаная 1 сорта, 2 сорта и др.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proofErr w:type="gramStart"/>
            <w:r w:rsidRPr="002E1BBA">
              <w:t>кг</w:t>
            </w:r>
            <w:proofErr w:type="gramEnd"/>
            <w:r w:rsidRPr="002E1BBA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97" w:rsidRPr="002E1BBA" w:rsidRDefault="00B75782">
            <w:pPr>
              <w:tabs>
                <w:tab w:val="left" w:pos="1005"/>
              </w:tabs>
              <w:jc w:val="center"/>
            </w:pPr>
            <w:r>
              <w:t>25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55E3B" w:rsidP="00155E3B">
            <w:pPr>
              <w:autoSpaceDE w:val="0"/>
              <w:autoSpaceDN w:val="0"/>
              <w:adjustRightInd w:val="0"/>
            </w:pPr>
            <w:r w:rsidRPr="002E1BBA">
              <w:rPr>
                <w:rFonts w:eastAsiaTheme="minorHAnsi"/>
                <w:lang w:eastAsia="en-US"/>
              </w:rPr>
              <w:t>Крупа разная: рисовая, гречневая, пшено, манная, овсяная и др.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proofErr w:type="gramStart"/>
            <w:r w:rsidRPr="002E1BBA">
              <w:t>кг</w:t>
            </w:r>
            <w:proofErr w:type="gramEnd"/>
            <w:r w:rsidRPr="002E1BBA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6,0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</w:pPr>
            <w:r w:rsidRPr="002E1BBA">
              <w:t>Масло растительное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proofErr w:type="gramStart"/>
            <w:r w:rsidRPr="002E1BBA">
              <w:t>кг</w:t>
            </w:r>
            <w:proofErr w:type="gramEnd"/>
            <w:r w:rsidRPr="002E1BBA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1,5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</w:pPr>
            <w:r w:rsidRPr="002E1BBA">
              <w:t>Консервы мясные: говядина и свинина тушеная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proofErr w:type="gramStart"/>
            <w:r w:rsidRPr="002E1BBA">
              <w:t>кг</w:t>
            </w:r>
            <w:proofErr w:type="gramEnd"/>
            <w:r w:rsidRPr="002E1BBA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 xml:space="preserve">25,5 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</w:pPr>
            <w:r w:rsidRPr="002E1BBA">
              <w:t>Консервы рыбные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proofErr w:type="gramStart"/>
            <w:r w:rsidRPr="002E1BBA">
              <w:t>кг</w:t>
            </w:r>
            <w:proofErr w:type="gramEnd"/>
            <w:r w:rsidRPr="002E1BBA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18,75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</w:pPr>
            <w:r w:rsidRPr="002E1BBA">
              <w:t>Консервы молочные: сгущенные, концентрированные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proofErr w:type="gramStart"/>
            <w:r w:rsidRPr="002E1BBA">
              <w:t>кг</w:t>
            </w:r>
            <w:proofErr w:type="gramEnd"/>
            <w:r w:rsidRPr="002E1BBA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9,75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</w:pPr>
            <w:r w:rsidRPr="002E1BBA">
              <w:t>Соль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proofErr w:type="gramStart"/>
            <w:r w:rsidRPr="002E1BBA">
              <w:t>кг</w:t>
            </w:r>
            <w:proofErr w:type="gramEnd"/>
            <w:r w:rsidRPr="002E1BBA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3,0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</w:pPr>
            <w:r w:rsidRPr="002E1BBA">
              <w:t>Сахар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proofErr w:type="gramStart"/>
            <w:r w:rsidRPr="002E1BBA">
              <w:t>кг</w:t>
            </w:r>
            <w:proofErr w:type="gramEnd"/>
            <w:r w:rsidRPr="002E1BBA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9,0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10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r w:rsidRPr="002E1BBA">
              <w:t xml:space="preserve">Вода питьевая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proofErr w:type="gramStart"/>
            <w:r w:rsidRPr="002E1BBA">
              <w:t>л</w:t>
            </w:r>
            <w:proofErr w:type="gramEnd"/>
            <w:r w:rsidRPr="002E1BBA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375,0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11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r w:rsidRPr="002E1BBA">
              <w:t>Чай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proofErr w:type="gramStart"/>
            <w:r w:rsidRPr="002E1BBA">
              <w:t>кг</w:t>
            </w:r>
            <w:proofErr w:type="gramEnd"/>
            <w:r w:rsidRPr="002E1BBA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0,300</w:t>
            </w:r>
          </w:p>
        </w:tc>
      </w:tr>
      <w:tr w:rsidR="00105B97" w:rsidRPr="002E1BBA" w:rsidTr="00105B97"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</w:pPr>
            <w:r w:rsidRPr="002E1BBA">
              <w:rPr>
                <w:b/>
                <w:bCs/>
                <w:i/>
              </w:rPr>
              <w:t>2. Вещевое имущество и ресурсы жизнеобеспечения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</w:pPr>
            <w:r w:rsidRPr="002E1BBA">
              <w:t>Рукавицы (перчатки)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пар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50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</w:pPr>
            <w:r w:rsidRPr="002E1BBA">
              <w:t>Одежда летняя: мужская, женская, детская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proofErr w:type="spellStart"/>
            <w:r w:rsidRPr="002E1BBA">
              <w:t>компл</w:t>
            </w:r>
            <w:proofErr w:type="spellEnd"/>
            <w:r w:rsidRPr="002E1BBA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50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</w:pPr>
            <w:r w:rsidRPr="002E1BBA">
              <w:t>Постельные принадлежности: постельное белье (простыни, наволочки, полотенца).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proofErr w:type="spellStart"/>
            <w:r w:rsidRPr="002E1BBA">
              <w:t>компл</w:t>
            </w:r>
            <w:proofErr w:type="spellEnd"/>
            <w:r w:rsidRPr="002E1BBA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25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</w:pPr>
            <w:r w:rsidRPr="002E1BBA">
              <w:t>Подушки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50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</w:pPr>
            <w:r w:rsidRPr="002E1BBA">
              <w:t>Одеяла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25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</w:pPr>
            <w:r w:rsidRPr="002E1BBA">
              <w:t>Матрасы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25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</w:pPr>
            <w:r w:rsidRPr="002E1BBA">
              <w:t>Кровати раскладные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25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</w:pPr>
            <w:r w:rsidRPr="002E1BBA">
              <w:t>Спальные мешки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25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</w:pPr>
            <w:r w:rsidRPr="002E1BBA">
              <w:t>Рукомойники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10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10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</w:pPr>
            <w:r w:rsidRPr="002E1BBA">
              <w:t>Мешки полиэтиленовые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proofErr w:type="spellStart"/>
            <w:r w:rsidRPr="002E1BBA">
              <w:t>уп</w:t>
            </w:r>
            <w:proofErr w:type="spellEnd"/>
            <w:r w:rsidRPr="002E1BBA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200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11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</w:pPr>
            <w:r w:rsidRPr="002E1BBA">
              <w:t>Обувь резиновая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пар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25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12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</w:pPr>
            <w:r w:rsidRPr="002E1BBA">
              <w:t>Мыло и моющие средства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20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13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</w:pPr>
            <w:r w:rsidRPr="002E1BBA">
              <w:t>Посуда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20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14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r w:rsidRPr="002E1BBA">
              <w:t>Спички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proofErr w:type="spellStart"/>
            <w:r w:rsidRPr="002E1BBA">
              <w:t>кор</w:t>
            </w:r>
            <w:proofErr w:type="spellEnd"/>
            <w:r w:rsidRPr="002E1BBA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30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15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r w:rsidRPr="002E1BBA">
              <w:t>Свечи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30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16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r w:rsidRPr="002E1BBA">
              <w:t>Тепловые пушки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1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17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r w:rsidRPr="002E1BBA">
              <w:t>Пила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1</w:t>
            </w:r>
          </w:p>
        </w:tc>
      </w:tr>
      <w:tr w:rsidR="00105B97" w:rsidRPr="002E1BBA" w:rsidTr="00105B97"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rPr>
                <w:b/>
                <w:i/>
              </w:rPr>
            </w:pPr>
            <w:r w:rsidRPr="002E1BBA">
              <w:rPr>
                <w:b/>
                <w:i/>
              </w:rPr>
              <w:lastRenderedPageBreak/>
              <w:t>3. Медикаменты и медицинское имущество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r w:rsidRPr="002E1BBA">
              <w:t>Медикаменты: лекарственные средства общие, антибиотики, анальгин, угольные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штук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100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r w:rsidRPr="002E1BBA">
              <w:t>Перевязочные средства: бинты (стерильные, нестерильные), вата, марля, салфетки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штук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100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r w:rsidRPr="002E1BBA">
              <w:t>Дезинфицирующие средства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proofErr w:type="gramStart"/>
            <w:r w:rsidRPr="002E1BBA">
              <w:t>л</w:t>
            </w:r>
            <w:proofErr w:type="gramEnd"/>
            <w:r w:rsidRPr="002E1BBA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10</w:t>
            </w:r>
          </w:p>
        </w:tc>
      </w:tr>
      <w:tr w:rsidR="00105B97" w:rsidRPr="002E1BBA" w:rsidTr="00105B97"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rPr>
                <w:i/>
              </w:rPr>
            </w:pPr>
            <w:r w:rsidRPr="002E1BBA">
              <w:rPr>
                <w:b/>
                <w:bCs/>
                <w:i/>
              </w:rPr>
              <w:t>    4. Нефтепродукты   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</w:pPr>
            <w:r w:rsidRPr="002E1BBA">
              <w:t>Автомобильный бензин – АИ-92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500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</w:pPr>
            <w:r w:rsidRPr="002E1BBA">
              <w:t>Дизельное топливо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500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</w:pPr>
            <w:r w:rsidRPr="002E1BBA">
              <w:t>Дизельное масло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100</w:t>
            </w:r>
          </w:p>
        </w:tc>
      </w:tr>
      <w:tr w:rsidR="00105B97" w:rsidRPr="002E1BBA" w:rsidTr="00105B97"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rPr>
                <w:i/>
              </w:rPr>
            </w:pPr>
            <w:r w:rsidRPr="002E1BBA">
              <w:rPr>
                <w:b/>
                <w:bCs/>
                <w:i/>
              </w:rPr>
              <w:t>5. Средства индивидуальной защиты    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r w:rsidRPr="002E1BBA">
              <w:t>Простейшие средства защиты органов дыхания (марлевые повязки, респираторы)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proofErr w:type="spellStart"/>
            <w:r w:rsidRPr="002E1BBA">
              <w:t>компл</w:t>
            </w:r>
            <w:proofErr w:type="spellEnd"/>
            <w:r w:rsidRPr="002E1BBA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50</w:t>
            </w:r>
          </w:p>
        </w:tc>
      </w:tr>
      <w:tr w:rsidR="00105B97" w:rsidRPr="002E1BBA" w:rsidTr="00105B97"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rPr>
                <w:b/>
                <w:i/>
              </w:rPr>
            </w:pPr>
            <w:r w:rsidRPr="002E1BBA">
              <w:rPr>
                <w:b/>
                <w:i/>
              </w:rPr>
              <w:t>6. Транспортные средства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B75782">
            <w:pPr>
              <w:tabs>
                <w:tab w:val="left" w:pos="100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r w:rsidRPr="002E1BBA">
              <w:t xml:space="preserve">Трактор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ед.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1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B75782">
            <w:pPr>
              <w:tabs>
                <w:tab w:val="left" w:pos="100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r w:rsidRPr="002E1BBA">
              <w:t>Школьный автобус «ПАЗ»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ед.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1</w:t>
            </w:r>
          </w:p>
        </w:tc>
      </w:tr>
      <w:tr w:rsidR="00105B97" w:rsidRPr="002E1BBA" w:rsidTr="00105B97"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rPr>
                <w:b/>
                <w:i/>
              </w:rPr>
            </w:pPr>
            <w:bookmarkStart w:id="0" w:name="_GoBack"/>
            <w:bookmarkEnd w:id="0"/>
            <w:r w:rsidRPr="002E1BBA">
              <w:rPr>
                <w:b/>
                <w:i/>
              </w:rPr>
              <w:t>7. Средства связи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r w:rsidRPr="002E1BBA">
              <w:t>Сотовый телефон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ед.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1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roofErr w:type="spellStart"/>
            <w:r w:rsidRPr="002E1BBA">
              <w:t>Электросирены</w:t>
            </w:r>
            <w:proofErr w:type="spellEnd"/>
            <w:r w:rsidRPr="002E1BBA">
              <w:t>: СУ-100-4, П166М СЗО-2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ед.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1</w:t>
            </w:r>
          </w:p>
        </w:tc>
      </w:tr>
      <w:tr w:rsidR="00105B97" w:rsidRPr="002E1BBA" w:rsidTr="00105B9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  <w:rPr>
                <w:b/>
              </w:rPr>
            </w:pPr>
            <w:r w:rsidRPr="002E1BBA">
              <w:rPr>
                <w:b/>
              </w:rPr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r w:rsidRPr="002E1BBA">
              <w:t>Громкоговорители: МегаФон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ед.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97" w:rsidRPr="002E1BBA" w:rsidRDefault="00105B97">
            <w:pPr>
              <w:tabs>
                <w:tab w:val="left" w:pos="1005"/>
              </w:tabs>
              <w:jc w:val="center"/>
            </w:pPr>
            <w:r w:rsidRPr="002E1BBA">
              <w:t>2</w:t>
            </w:r>
          </w:p>
        </w:tc>
      </w:tr>
    </w:tbl>
    <w:p w:rsidR="00105B97" w:rsidRPr="002E1BBA" w:rsidRDefault="00105B97" w:rsidP="00105B97">
      <w:pPr>
        <w:tabs>
          <w:tab w:val="left" w:pos="1005"/>
        </w:tabs>
        <w:jc w:val="center"/>
      </w:pPr>
    </w:p>
    <w:p w:rsidR="00105B97" w:rsidRPr="002E1BBA" w:rsidRDefault="00105B97" w:rsidP="00105B97">
      <w:pPr>
        <w:tabs>
          <w:tab w:val="left" w:pos="1005"/>
        </w:tabs>
        <w:jc w:val="center"/>
      </w:pPr>
    </w:p>
    <w:p w:rsidR="00105B97" w:rsidRPr="002E1BBA" w:rsidRDefault="00105B97" w:rsidP="00105B97">
      <w:pPr>
        <w:tabs>
          <w:tab w:val="left" w:pos="1005"/>
        </w:tabs>
        <w:jc w:val="center"/>
      </w:pPr>
    </w:p>
    <w:p w:rsidR="00105B97" w:rsidRPr="002E1BBA" w:rsidRDefault="00105B97" w:rsidP="00105B97">
      <w:pPr>
        <w:tabs>
          <w:tab w:val="left" w:pos="1005"/>
        </w:tabs>
        <w:jc w:val="center"/>
      </w:pPr>
    </w:p>
    <w:p w:rsidR="00105B97" w:rsidRPr="002E1BBA" w:rsidRDefault="00105B97" w:rsidP="00105B97">
      <w:pPr>
        <w:tabs>
          <w:tab w:val="left" w:pos="1005"/>
        </w:tabs>
        <w:jc w:val="center"/>
      </w:pPr>
    </w:p>
    <w:p w:rsidR="00105B97" w:rsidRPr="002E1BBA" w:rsidRDefault="00105B97" w:rsidP="00105B97">
      <w:pPr>
        <w:tabs>
          <w:tab w:val="left" w:pos="1005"/>
        </w:tabs>
        <w:jc w:val="center"/>
      </w:pPr>
    </w:p>
    <w:p w:rsidR="00105B97" w:rsidRPr="002E1BBA" w:rsidRDefault="00105B97" w:rsidP="00105B97">
      <w:pPr>
        <w:tabs>
          <w:tab w:val="left" w:pos="1005"/>
        </w:tabs>
        <w:jc w:val="center"/>
      </w:pPr>
    </w:p>
    <w:p w:rsidR="00105B97" w:rsidRPr="002E1BBA" w:rsidRDefault="00105B97" w:rsidP="00105B97">
      <w:pPr>
        <w:tabs>
          <w:tab w:val="left" w:pos="1005"/>
        </w:tabs>
        <w:jc w:val="center"/>
      </w:pPr>
    </w:p>
    <w:p w:rsidR="00105B97" w:rsidRPr="002E1BBA" w:rsidRDefault="00105B97" w:rsidP="00105B97">
      <w:pPr>
        <w:tabs>
          <w:tab w:val="left" w:pos="1005"/>
        </w:tabs>
        <w:jc w:val="center"/>
      </w:pPr>
    </w:p>
    <w:p w:rsidR="00105B97" w:rsidRPr="002E1BBA" w:rsidRDefault="00105B97" w:rsidP="00105B97">
      <w:pPr>
        <w:tabs>
          <w:tab w:val="left" w:pos="1005"/>
        </w:tabs>
        <w:jc w:val="center"/>
      </w:pPr>
    </w:p>
    <w:p w:rsidR="00105B97" w:rsidRPr="002E1BBA" w:rsidRDefault="00105B97" w:rsidP="00105B97">
      <w:pPr>
        <w:tabs>
          <w:tab w:val="left" w:pos="1005"/>
        </w:tabs>
        <w:jc w:val="center"/>
      </w:pPr>
    </w:p>
    <w:p w:rsidR="00105B97" w:rsidRPr="002E1BBA" w:rsidRDefault="00105B97" w:rsidP="00105B97">
      <w:pPr>
        <w:tabs>
          <w:tab w:val="left" w:pos="1005"/>
        </w:tabs>
        <w:jc w:val="center"/>
      </w:pPr>
    </w:p>
    <w:p w:rsidR="00105B97" w:rsidRPr="002E1BBA" w:rsidRDefault="00105B97" w:rsidP="00105B97">
      <w:pPr>
        <w:tabs>
          <w:tab w:val="left" w:pos="1005"/>
        </w:tabs>
        <w:jc w:val="center"/>
      </w:pPr>
    </w:p>
    <w:p w:rsidR="00105B97" w:rsidRPr="002E1BBA" w:rsidRDefault="00105B97" w:rsidP="00105B97">
      <w:pPr>
        <w:tabs>
          <w:tab w:val="left" w:pos="1005"/>
        </w:tabs>
        <w:jc w:val="center"/>
      </w:pPr>
    </w:p>
    <w:p w:rsidR="00105B97" w:rsidRPr="002E1BBA" w:rsidRDefault="00105B97" w:rsidP="00105B97">
      <w:pPr>
        <w:tabs>
          <w:tab w:val="left" w:pos="1005"/>
        </w:tabs>
        <w:jc w:val="center"/>
      </w:pPr>
    </w:p>
    <w:p w:rsidR="00105B97" w:rsidRPr="002E1BBA" w:rsidRDefault="00105B97" w:rsidP="00105B97">
      <w:pPr>
        <w:tabs>
          <w:tab w:val="left" w:pos="1005"/>
        </w:tabs>
        <w:jc w:val="center"/>
      </w:pPr>
    </w:p>
    <w:p w:rsidR="00105B97" w:rsidRPr="002E1BBA" w:rsidRDefault="00105B97" w:rsidP="00105B97">
      <w:pPr>
        <w:tabs>
          <w:tab w:val="left" w:pos="1005"/>
        </w:tabs>
        <w:jc w:val="center"/>
      </w:pPr>
    </w:p>
    <w:p w:rsidR="00105B97" w:rsidRPr="002E1BBA" w:rsidRDefault="00105B97" w:rsidP="00105B97">
      <w:pPr>
        <w:tabs>
          <w:tab w:val="left" w:pos="1005"/>
        </w:tabs>
        <w:jc w:val="center"/>
      </w:pPr>
    </w:p>
    <w:p w:rsidR="00105B97" w:rsidRPr="002E1BBA" w:rsidRDefault="00105B97" w:rsidP="00105B97">
      <w:pPr>
        <w:tabs>
          <w:tab w:val="left" w:pos="1005"/>
        </w:tabs>
        <w:jc w:val="center"/>
      </w:pPr>
    </w:p>
    <w:p w:rsidR="00105B97" w:rsidRPr="002E1BBA" w:rsidRDefault="00105B97" w:rsidP="00105B97">
      <w:pPr>
        <w:tabs>
          <w:tab w:val="left" w:pos="1005"/>
        </w:tabs>
        <w:jc w:val="center"/>
      </w:pPr>
    </w:p>
    <w:p w:rsidR="00105B97" w:rsidRPr="002E1BBA" w:rsidRDefault="00105B97" w:rsidP="00105B97">
      <w:pPr>
        <w:tabs>
          <w:tab w:val="left" w:pos="1005"/>
        </w:tabs>
        <w:jc w:val="center"/>
      </w:pPr>
    </w:p>
    <w:p w:rsidR="0092785C" w:rsidRPr="002E1BBA" w:rsidRDefault="0092785C"/>
    <w:sectPr w:rsidR="0092785C" w:rsidRPr="002E1BBA" w:rsidSect="002E1BBA">
      <w:footerReference w:type="default" r:id="rId8"/>
      <w:pgSz w:w="11906" w:h="16838"/>
      <w:pgMar w:top="1134" w:right="567" w:bottom="113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B26" w:rsidRDefault="000A6B26" w:rsidP="002E1BBA">
      <w:r>
        <w:separator/>
      </w:r>
    </w:p>
  </w:endnote>
  <w:endnote w:type="continuationSeparator" w:id="0">
    <w:p w:rsidR="000A6B26" w:rsidRDefault="000A6B26" w:rsidP="002E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BA" w:rsidRDefault="002E1BBA">
    <w:pPr>
      <w:pStyle w:val="a8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B26" w:rsidRDefault="000A6B26" w:rsidP="002E1BBA">
      <w:r>
        <w:separator/>
      </w:r>
    </w:p>
  </w:footnote>
  <w:footnote w:type="continuationSeparator" w:id="0">
    <w:p w:rsidR="000A6B26" w:rsidRDefault="000A6B26" w:rsidP="002E1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0287D"/>
    <w:multiLevelType w:val="hybridMultilevel"/>
    <w:tmpl w:val="2960C302"/>
    <w:lvl w:ilvl="0" w:tplc="3D8A293C">
      <w:start w:val="1"/>
      <w:numFmt w:val="decimal"/>
      <w:lvlText w:val="%1."/>
      <w:lvlJc w:val="left"/>
      <w:pPr>
        <w:tabs>
          <w:tab w:val="num" w:pos="2085"/>
        </w:tabs>
        <w:ind w:left="2085" w:hanging="1005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B1"/>
    <w:rsid w:val="000A6B26"/>
    <w:rsid w:val="00105B97"/>
    <w:rsid w:val="00155E3B"/>
    <w:rsid w:val="00166254"/>
    <w:rsid w:val="00173D81"/>
    <w:rsid w:val="001D41B1"/>
    <w:rsid w:val="00220784"/>
    <w:rsid w:val="002E1BBA"/>
    <w:rsid w:val="00744096"/>
    <w:rsid w:val="00915E69"/>
    <w:rsid w:val="0092785C"/>
    <w:rsid w:val="009302F8"/>
    <w:rsid w:val="00B75782"/>
    <w:rsid w:val="00C836D8"/>
    <w:rsid w:val="00DD7EC1"/>
    <w:rsid w:val="00EC4AE0"/>
    <w:rsid w:val="00E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5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2E1BBA"/>
    <w:pPr>
      <w:ind w:right="-805"/>
      <w:jc w:val="center"/>
    </w:pPr>
    <w:rPr>
      <w:b/>
      <w:szCs w:val="20"/>
    </w:rPr>
  </w:style>
  <w:style w:type="character" w:customStyle="1" w:styleId="a5">
    <w:name w:val="Основной текст Знак"/>
    <w:basedOn w:val="a0"/>
    <w:link w:val="a4"/>
    <w:rsid w:val="002E1B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E1B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1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1B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1B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5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2E1BBA"/>
    <w:pPr>
      <w:ind w:right="-805"/>
      <w:jc w:val="center"/>
    </w:pPr>
    <w:rPr>
      <w:b/>
      <w:szCs w:val="20"/>
    </w:rPr>
  </w:style>
  <w:style w:type="character" w:customStyle="1" w:styleId="a5">
    <w:name w:val="Основной текст Знак"/>
    <w:basedOn w:val="a0"/>
    <w:link w:val="a4"/>
    <w:rsid w:val="002E1B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E1B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1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1B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1B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ШМО</dc:creator>
  <cp:lastModifiedBy>User</cp:lastModifiedBy>
  <cp:revision>7</cp:revision>
  <dcterms:created xsi:type="dcterms:W3CDTF">2021-02-02T01:24:00Z</dcterms:created>
  <dcterms:modified xsi:type="dcterms:W3CDTF">2021-02-05T02:16:00Z</dcterms:modified>
</cp:coreProperties>
</file>