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FE" w:rsidRDefault="00FD6AFE" w:rsidP="00DD36A5">
      <w:pPr>
        <w:spacing w:after="40"/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noProof/>
          <w:color w:val="C00000"/>
          <w:sz w:val="32"/>
          <w:szCs w:val="32"/>
        </w:rPr>
        <w:drawing>
          <wp:inline distT="0" distB="0" distL="0" distR="0">
            <wp:extent cx="1565453" cy="1335924"/>
            <wp:effectExtent l="19050" t="0" r="0" b="0"/>
            <wp:docPr id="9" name="Рисунок 8" descr="C:\Users\Мария\Desktop\брашуры куда обращаться\11468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рия\Desktop\брашуры куда обращаться\11468_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47" cy="1342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6A5" w:rsidRPr="00FD6AFE" w:rsidRDefault="00DD36A5" w:rsidP="00DD36A5">
      <w:pPr>
        <w:spacing w:after="40"/>
        <w:jc w:val="center"/>
        <w:rPr>
          <w:b/>
          <w:i/>
          <w:color w:val="002060"/>
          <w:sz w:val="26"/>
          <w:szCs w:val="26"/>
        </w:rPr>
      </w:pPr>
      <w:r w:rsidRPr="00FD6AFE">
        <w:rPr>
          <w:b/>
          <w:i/>
          <w:color w:val="002060"/>
          <w:sz w:val="26"/>
          <w:szCs w:val="26"/>
        </w:rPr>
        <w:t>Областное государственное бюджетное учреждение социального обслуживания Комплексный центр социального обслуживания населения  Нижнеудинского района»</w:t>
      </w:r>
      <w:r w:rsidR="00580F07">
        <w:rPr>
          <w:b/>
          <w:i/>
          <w:color w:val="002060"/>
          <w:sz w:val="26"/>
          <w:szCs w:val="26"/>
        </w:rPr>
        <w:t xml:space="preserve">                                                                               </w:t>
      </w:r>
    </w:p>
    <w:p w:rsidR="00031F56" w:rsidRPr="00FD6AFE" w:rsidRDefault="00031F56" w:rsidP="00031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AFE">
        <w:rPr>
          <w:rFonts w:ascii="Times New Roman" w:hAnsi="Times New Roman" w:cs="Times New Roman"/>
          <w:b/>
          <w:sz w:val="28"/>
          <w:szCs w:val="28"/>
        </w:rPr>
        <w:t>Мы всегда рады Вас видеть</w:t>
      </w:r>
    </w:p>
    <w:p w:rsidR="00FD6AFE" w:rsidRDefault="00DD36A5" w:rsidP="00FD6A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AFE">
        <w:rPr>
          <w:rFonts w:ascii="Times New Roman" w:hAnsi="Times New Roman" w:cs="Times New Roman"/>
          <w:b/>
          <w:sz w:val="28"/>
          <w:szCs w:val="28"/>
          <w:highlight w:val="red"/>
        </w:rPr>
        <w:t>Наш адрес:</w:t>
      </w:r>
    </w:p>
    <w:p w:rsidR="00DD36A5" w:rsidRPr="00FD6AFE" w:rsidRDefault="00DD36A5" w:rsidP="00FD6AFE">
      <w:pPr>
        <w:rPr>
          <w:rFonts w:ascii="Times New Roman" w:hAnsi="Times New Roman" w:cs="Times New Roman"/>
          <w:b/>
          <w:sz w:val="28"/>
          <w:szCs w:val="28"/>
        </w:rPr>
      </w:pPr>
      <w:r w:rsidRPr="00DD36A5">
        <w:rPr>
          <w:rFonts w:ascii="Times New Roman" w:hAnsi="Times New Roman" w:cs="Times New Roman"/>
          <w:b/>
          <w:sz w:val="24"/>
          <w:szCs w:val="24"/>
        </w:rPr>
        <w:t>665106</w:t>
      </w:r>
      <w:r w:rsidR="00FD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6A5">
        <w:rPr>
          <w:rFonts w:ascii="Times New Roman" w:hAnsi="Times New Roman" w:cs="Times New Roman"/>
          <w:b/>
          <w:sz w:val="24"/>
          <w:szCs w:val="24"/>
        </w:rPr>
        <w:t>Иркутская область, г. Нижнеудинск, ул. Советская, 19 пом. 2</w:t>
      </w:r>
    </w:p>
    <w:p w:rsidR="00DD36A5" w:rsidRPr="00FD6AFE" w:rsidRDefault="00DD36A5" w:rsidP="00FD6AF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6AFE">
        <w:rPr>
          <w:rFonts w:ascii="Times New Roman" w:hAnsi="Times New Roman" w:cs="Times New Roman"/>
          <w:b/>
          <w:sz w:val="20"/>
          <w:szCs w:val="20"/>
        </w:rPr>
        <w:t>Режим работы:</w:t>
      </w:r>
    </w:p>
    <w:p w:rsidR="00DD36A5" w:rsidRPr="00FD6AFE" w:rsidRDefault="00DD36A5" w:rsidP="00FD6AFE">
      <w:pPr>
        <w:spacing w:line="240" w:lineRule="auto"/>
        <w:jc w:val="center"/>
        <w:rPr>
          <w:rFonts w:ascii="Times New Roman" w:hAnsi="Times New Roman" w:cs="Times New Roman"/>
        </w:rPr>
      </w:pPr>
      <w:r w:rsidRPr="00FD6AFE">
        <w:rPr>
          <w:rFonts w:ascii="Times New Roman" w:hAnsi="Times New Roman" w:cs="Times New Roman"/>
          <w:b/>
        </w:rPr>
        <w:t>Понедельник</w:t>
      </w:r>
      <w:r w:rsidRPr="00FD6AFE">
        <w:rPr>
          <w:rFonts w:ascii="Times New Roman" w:hAnsi="Times New Roman" w:cs="Times New Roman"/>
        </w:rPr>
        <w:t xml:space="preserve">   с 8 до 17 часов</w:t>
      </w:r>
    </w:p>
    <w:p w:rsidR="00DD36A5" w:rsidRPr="00FD6AFE" w:rsidRDefault="00DD36A5" w:rsidP="00FD6AFE">
      <w:pPr>
        <w:spacing w:line="240" w:lineRule="auto"/>
        <w:jc w:val="center"/>
        <w:rPr>
          <w:rFonts w:ascii="Times New Roman" w:hAnsi="Times New Roman" w:cs="Times New Roman"/>
        </w:rPr>
      </w:pPr>
      <w:r w:rsidRPr="00FD6AFE">
        <w:rPr>
          <w:rFonts w:ascii="Times New Roman" w:hAnsi="Times New Roman" w:cs="Times New Roman"/>
          <w:b/>
        </w:rPr>
        <w:t>Вторник</w:t>
      </w:r>
      <w:r w:rsidRPr="00FD6AFE">
        <w:rPr>
          <w:rFonts w:ascii="Times New Roman" w:hAnsi="Times New Roman" w:cs="Times New Roman"/>
        </w:rPr>
        <w:t xml:space="preserve">            с 8 до 17 часов</w:t>
      </w:r>
    </w:p>
    <w:p w:rsidR="00DD36A5" w:rsidRPr="00FD6AFE" w:rsidRDefault="00DD36A5" w:rsidP="00FD6AFE">
      <w:pPr>
        <w:spacing w:line="240" w:lineRule="auto"/>
        <w:jc w:val="center"/>
        <w:rPr>
          <w:rFonts w:ascii="Times New Roman" w:hAnsi="Times New Roman" w:cs="Times New Roman"/>
        </w:rPr>
      </w:pPr>
      <w:r w:rsidRPr="00FD6AFE">
        <w:rPr>
          <w:rFonts w:ascii="Times New Roman" w:hAnsi="Times New Roman" w:cs="Times New Roman"/>
          <w:b/>
        </w:rPr>
        <w:t>Среда</w:t>
      </w:r>
      <w:r w:rsidRPr="00FD6AFE">
        <w:rPr>
          <w:rFonts w:ascii="Times New Roman" w:hAnsi="Times New Roman" w:cs="Times New Roman"/>
        </w:rPr>
        <w:t xml:space="preserve">                 с 8 до 17 часов</w:t>
      </w:r>
    </w:p>
    <w:p w:rsidR="00DD36A5" w:rsidRPr="00FD6AFE" w:rsidRDefault="00DD36A5" w:rsidP="00FD6AFE">
      <w:pPr>
        <w:spacing w:line="240" w:lineRule="auto"/>
        <w:jc w:val="center"/>
        <w:rPr>
          <w:rFonts w:ascii="Times New Roman" w:hAnsi="Times New Roman" w:cs="Times New Roman"/>
        </w:rPr>
      </w:pPr>
      <w:r w:rsidRPr="00FD6AFE">
        <w:rPr>
          <w:rFonts w:ascii="Times New Roman" w:hAnsi="Times New Roman" w:cs="Times New Roman"/>
          <w:b/>
        </w:rPr>
        <w:t>Четверг</w:t>
      </w:r>
      <w:r w:rsidRPr="00FD6AFE">
        <w:rPr>
          <w:rFonts w:ascii="Times New Roman" w:hAnsi="Times New Roman" w:cs="Times New Roman"/>
        </w:rPr>
        <w:t xml:space="preserve">             с 8 до 17 часов</w:t>
      </w:r>
    </w:p>
    <w:p w:rsidR="00DD36A5" w:rsidRPr="00FD6AFE" w:rsidRDefault="00DD36A5" w:rsidP="00FD6AFE">
      <w:pPr>
        <w:spacing w:line="240" w:lineRule="auto"/>
        <w:jc w:val="center"/>
        <w:rPr>
          <w:rFonts w:ascii="Times New Roman" w:hAnsi="Times New Roman" w:cs="Times New Roman"/>
        </w:rPr>
      </w:pPr>
      <w:r w:rsidRPr="00FD6AFE">
        <w:rPr>
          <w:rFonts w:ascii="Times New Roman" w:hAnsi="Times New Roman" w:cs="Times New Roman"/>
          <w:b/>
        </w:rPr>
        <w:t xml:space="preserve">Пятница </w:t>
      </w:r>
      <w:r w:rsidRPr="00FD6AFE">
        <w:rPr>
          <w:rFonts w:ascii="Times New Roman" w:hAnsi="Times New Roman" w:cs="Times New Roman"/>
        </w:rPr>
        <w:t xml:space="preserve">           с 8 до 17 часов</w:t>
      </w:r>
    </w:p>
    <w:p w:rsidR="00DD36A5" w:rsidRPr="00FD6AFE" w:rsidRDefault="00DD36A5" w:rsidP="00FD6AFE">
      <w:pPr>
        <w:spacing w:line="240" w:lineRule="auto"/>
        <w:jc w:val="center"/>
        <w:rPr>
          <w:rFonts w:ascii="Times New Roman" w:hAnsi="Times New Roman" w:cs="Times New Roman"/>
        </w:rPr>
      </w:pPr>
      <w:r w:rsidRPr="00FD6AFE">
        <w:rPr>
          <w:rFonts w:ascii="Times New Roman" w:hAnsi="Times New Roman" w:cs="Times New Roman"/>
          <w:b/>
        </w:rPr>
        <w:t xml:space="preserve">Перерыв: </w:t>
      </w:r>
      <w:r w:rsidRPr="00FD6AFE">
        <w:rPr>
          <w:rFonts w:ascii="Times New Roman" w:hAnsi="Times New Roman" w:cs="Times New Roman"/>
        </w:rPr>
        <w:t>с 13 до 14 часов</w:t>
      </w:r>
    </w:p>
    <w:p w:rsidR="00DD36A5" w:rsidRDefault="00DD36A5" w:rsidP="00DD36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77035" cy="870336"/>
            <wp:effectExtent l="19050" t="0" r="8865" b="0"/>
            <wp:docPr id="2" name="Рисунок 1" descr="C:\Users\Asus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us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979" cy="88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CF" w:rsidRPr="009307D0" w:rsidRDefault="008A6437" w:rsidP="00DE4CCF">
      <w:pPr>
        <w:jc w:val="center"/>
        <w:rPr>
          <w:rFonts w:ascii="Times New Roman" w:hAnsi="Times New Roman" w:cs="Times New Roman"/>
          <w:b/>
          <w:color w:val="FF0000"/>
          <w:sz w:val="26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6"/>
          <w:szCs w:val="28"/>
        </w:rPr>
        <w:lastRenderedPageBreak/>
        <w:drawing>
          <wp:inline distT="0" distB="0" distL="0" distR="0">
            <wp:extent cx="2255977" cy="1682496"/>
            <wp:effectExtent l="19050" t="0" r="0" b="0"/>
            <wp:docPr id="3" name="Рисунок 1" descr="C:\Users\Мария\Desktop\брашуры куда обращаться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esktop\брашуры куда обращаться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368" cy="168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4CCF" w:rsidRPr="009307D0">
        <w:rPr>
          <w:rFonts w:ascii="Times New Roman" w:hAnsi="Times New Roman" w:cs="Times New Roman"/>
          <w:b/>
          <w:color w:val="FF0000"/>
          <w:sz w:val="26"/>
          <w:szCs w:val="28"/>
        </w:rPr>
        <w:t>ОТДЕЛЕНИЯ СОЦИАЛЬНОГО       ОБСЛУЖИВАНИЯ НА ДОМУ</w:t>
      </w:r>
    </w:p>
    <w:p w:rsidR="00FF7289" w:rsidRPr="00FF7289" w:rsidRDefault="00DE4CCF" w:rsidP="00FF7289">
      <w:pPr>
        <w:spacing w:after="40"/>
        <w:jc w:val="center"/>
        <w:rPr>
          <w:b/>
          <w:i/>
          <w:color w:val="002060"/>
          <w:sz w:val="24"/>
          <w:szCs w:val="24"/>
        </w:rPr>
      </w:pPr>
      <w:r w:rsidRPr="00FD6AFE">
        <w:rPr>
          <w:b/>
          <w:i/>
          <w:color w:val="002060"/>
          <w:sz w:val="24"/>
          <w:szCs w:val="24"/>
        </w:rPr>
        <w:t>В этом мире пользу приносит каждый, кто облегчает бремя другого человека»</w:t>
      </w:r>
    </w:p>
    <w:p w:rsidR="009307D0" w:rsidRDefault="00DE4CCF" w:rsidP="00DE4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A5">
        <w:t xml:space="preserve">    </w:t>
      </w:r>
      <w:r w:rsidR="009307D0" w:rsidRPr="00FF7289">
        <w:rPr>
          <w:rFonts w:ascii="Times New Roman" w:hAnsi="Times New Roman" w:cs="Times New Roman"/>
          <w:sz w:val="24"/>
          <w:szCs w:val="24"/>
        </w:rPr>
        <w:t xml:space="preserve">Социальные услуги на дому направлены на улучшение условий жизнедеятельности граждан при сохранении пребывания граждан в </w:t>
      </w:r>
      <w:proofErr w:type="gramStart"/>
      <w:r w:rsidR="009307D0" w:rsidRPr="00FF7289">
        <w:rPr>
          <w:rFonts w:ascii="Times New Roman" w:hAnsi="Times New Roman" w:cs="Times New Roman"/>
          <w:sz w:val="24"/>
          <w:szCs w:val="24"/>
        </w:rPr>
        <w:t>привычной</w:t>
      </w:r>
      <w:proofErr w:type="gramEnd"/>
      <w:r w:rsidR="009307D0" w:rsidRPr="00FF7289">
        <w:rPr>
          <w:rFonts w:ascii="Times New Roman" w:hAnsi="Times New Roman" w:cs="Times New Roman"/>
          <w:sz w:val="24"/>
          <w:szCs w:val="24"/>
        </w:rPr>
        <w:t xml:space="preserve"> благоприятной среде – месте их проживания</w:t>
      </w:r>
      <w:r w:rsidR="009307D0" w:rsidRPr="00FF728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9307D0" w:rsidRPr="00FF7289">
        <w:rPr>
          <w:rFonts w:ascii="Times New Roman" w:hAnsi="Times New Roman" w:cs="Times New Roman"/>
          <w:sz w:val="24"/>
          <w:szCs w:val="24"/>
        </w:rPr>
        <w:t xml:space="preserve"> поддержке их социального, психологического и физического статуса. </w:t>
      </w:r>
    </w:p>
    <w:p w:rsidR="00FF7289" w:rsidRDefault="00DE4CCF" w:rsidP="00DE4C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FE">
        <w:rPr>
          <w:rFonts w:ascii="Times New Roman" w:hAnsi="Times New Roman" w:cs="Times New Roman"/>
          <w:sz w:val="24"/>
          <w:szCs w:val="24"/>
        </w:rPr>
        <w:t>Отделения социального обслуживания на дому осуществляют предоставление социальных услуг</w:t>
      </w:r>
      <w:r w:rsidR="00FF7289">
        <w:rPr>
          <w:rFonts w:ascii="Times New Roman" w:hAnsi="Times New Roman" w:cs="Times New Roman"/>
          <w:sz w:val="24"/>
          <w:szCs w:val="24"/>
        </w:rPr>
        <w:t>:</w:t>
      </w:r>
    </w:p>
    <w:p w:rsidR="00FF7289" w:rsidRDefault="00FF7289" w:rsidP="00E60839">
      <w:pPr>
        <w:pStyle w:val="a6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8A6437">
        <w:rPr>
          <w:rFonts w:ascii="Times New Roman" w:hAnsi="Times New Roman" w:cs="Times New Roman"/>
          <w:b/>
          <w:color w:val="FF0000"/>
          <w:sz w:val="24"/>
          <w:szCs w:val="24"/>
        </w:rPr>
        <w:t>Гражданам</w:t>
      </w:r>
      <w:proofErr w:type="gramEnd"/>
      <w:r w:rsidRPr="008A64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частично</w:t>
      </w:r>
      <w:r>
        <w:rPr>
          <w:rFonts w:ascii="Times New Roman" w:hAnsi="Times New Roman" w:cs="Times New Roman"/>
          <w:sz w:val="24"/>
          <w:szCs w:val="24"/>
        </w:rPr>
        <w:t xml:space="preserve"> утратившим способность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гражданам, в возрасте старше 18 лет</w:t>
      </w:r>
    </w:p>
    <w:p w:rsidR="00FF7289" w:rsidRDefault="00FF7289" w:rsidP="00E60839">
      <w:pPr>
        <w:pStyle w:val="a6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b/>
          <w:color w:val="FF0000"/>
          <w:sz w:val="24"/>
          <w:szCs w:val="24"/>
        </w:rPr>
        <w:t>Гражданам полностью</w:t>
      </w:r>
      <w:r>
        <w:rPr>
          <w:rFonts w:ascii="Times New Roman" w:hAnsi="Times New Roman" w:cs="Times New Roman"/>
          <w:sz w:val="24"/>
          <w:szCs w:val="24"/>
        </w:rPr>
        <w:t xml:space="preserve"> утратившим </w:t>
      </w:r>
      <w:r w:rsidR="00E60839">
        <w:rPr>
          <w:rFonts w:ascii="Times New Roman" w:hAnsi="Times New Roman" w:cs="Times New Roman"/>
          <w:sz w:val="24"/>
          <w:szCs w:val="24"/>
        </w:rPr>
        <w:t>способности либо возможности осуществлять самообслуживание, самостоятельно передвигаться</w:t>
      </w:r>
      <w:proofErr w:type="gramStart"/>
      <w:r w:rsidR="00E608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60839">
        <w:rPr>
          <w:rFonts w:ascii="Times New Roman" w:hAnsi="Times New Roman" w:cs="Times New Roman"/>
          <w:sz w:val="24"/>
          <w:szCs w:val="24"/>
        </w:rPr>
        <w:t xml:space="preserve"> обеспечивать основные жизненные потребности в силу заболевания, </w:t>
      </w:r>
      <w:r w:rsidR="00E60839">
        <w:rPr>
          <w:rFonts w:ascii="Times New Roman" w:hAnsi="Times New Roman" w:cs="Times New Roman"/>
          <w:sz w:val="24"/>
          <w:szCs w:val="24"/>
        </w:rPr>
        <w:lastRenderedPageBreak/>
        <w:t>травмы, возраста или наличия инвалидности, в возрасте старше 18 лет;</w:t>
      </w:r>
    </w:p>
    <w:p w:rsidR="00E60839" w:rsidRDefault="009307D0" w:rsidP="00E60839">
      <w:pPr>
        <w:pStyle w:val="a6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b/>
          <w:color w:val="FF0000"/>
          <w:sz w:val="24"/>
          <w:szCs w:val="24"/>
        </w:rPr>
        <w:t>Несовершеннолетним детям</w:t>
      </w:r>
      <w:r>
        <w:rPr>
          <w:rFonts w:ascii="Times New Roman" w:hAnsi="Times New Roman" w:cs="Times New Roman"/>
          <w:sz w:val="24"/>
          <w:szCs w:val="24"/>
        </w:rPr>
        <w:t xml:space="preserve"> частично или полностью утратившим способность либо возможность к самообслуживанию, самостоятельно передвигаться, обеспечивать основные жизненные потребности; </w:t>
      </w:r>
    </w:p>
    <w:p w:rsidR="009307D0" w:rsidRDefault="009307D0" w:rsidP="00E60839">
      <w:pPr>
        <w:pStyle w:val="a6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b/>
          <w:color w:val="FF0000"/>
          <w:sz w:val="24"/>
          <w:szCs w:val="24"/>
        </w:rPr>
        <w:t>Родителям</w:t>
      </w:r>
      <w:r>
        <w:rPr>
          <w:rFonts w:ascii="Times New Roman" w:hAnsi="Times New Roman" w:cs="Times New Roman"/>
          <w:sz w:val="24"/>
          <w:szCs w:val="24"/>
        </w:rPr>
        <w:t xml:space="preserve"> (законным представителям), воспитывающим ребенка-инвалида или детей-инвалидов, нуждающихся в постоянном постороннем уходе или ребенка и детей, испытывающих трудности в социальной адаптации;</w:t>
      </w:r>
    </w:p>
    <w:p w:rsidR="009307D0" w:rsidRPr="008A6437" w:rsidRDefault="009307D0" w:rsidP="00E60839">
      <w:pPr>
        <w:pStyle w:val="a6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A6437">
        <w:rPr>
          <w:rFonts w:ascii="Times New Roman" w:hAnsi="Times New Roman" w:cs="Times New Roman"/>
          <w:b/>
          <w:color w:val="FF0000"/>
          <w:sz w:val="24"/>
          <w:szCs w:val="24"/>
        </w:rPr>
        <w:t>Гражданам с когнитивными нарушениями</w:t>
      </w:r>
    </w:p>
    <w:p w:rsidR="008A6437" w:rsidRDefault="00DE4CCF" w:rsidP="008A64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7289">
        <w:rPr>
          <w:rFonts w:ascii="Times New Roman" w:hAnsi="Times New Roman" w:cs="Times New Roman"/>
          <w:sz w:val="24"/>
          <w:szCs w:val="24"/>
        </w:rPr>
        <w:t xml:space="preserve">     </w:t>
      </w:r>
      <w:r w:rsidR="008A6437" w:rsidRPr="00580F07">
        <w:rPr>
          <w:rFonts w:ascii="Times New Roman" w:hAnsi="Times New Roman" w:cs="Times New Roman"/>
          <w:b/>
          <w:sz w:val="32"/>
          <w:szCs w:val="32"/>
          <w:highlight w:val="yellow"/>
        </w:rPr>
        <w:t>Где можно получить информацию</w:t>
      </w:r>
    </w:p>
    <w:p w:rsidR="008A6437" w:rsidRPr="00580F07" w:rsidRDefault="008A6437" w:rsidP="008A64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Если вы знаете граждан которым нужна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Н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аша помощь </w:t>
      </w:r>
    </w:p>
    <w:p w:rsidR="008A6437" w:rsidRDefault="008A6437" w:rsidP="008A64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8A6437" w:rsidRPr="000B5C91" w:rsidRDefault="008A6437" w:rsidP="008A64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C91">
        <w:rPr>
          <w:rFonts w:ascii="Times New Roman" w:hAnsi="Times New Roman" w:cs="Times New Roman"/>
          <w:b/>
          <w:sz w:val="28"/>
          <w:szCs w:val="28"/>
          <w:highlight w:val="red"/>
        </w:rPr>
        <w:t>Позвоните Нам по телефону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18"/>
      </w:tblGrid>
      <w:tr w:rsidR="008A6437" w:rsidTr="005F6482">
        <w:tc>
          <w:tcPr>
            <w:tcW w:w="2518" w:type="dxa"/>
          </w:tcPr>
          <w:p w:rsidR="008A6437" w:rsidRDefault="008A6437" w:rsidP="005F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05077" cy="1031443"/>
                  <wp:effectExtent l="19050" t="0" r="4573" b="0"/>
                  <wp:docPr id="1" name="Рисунок 4" descr="C:\Users\Мария\Desktop\брашуры куда обращаться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ария\Desktop\брашуры куда обращаться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97" cy="1034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6437" w:rsidRDefault="008A6437" w:rsidP="005F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437" w:rsidRDefault="008A6437" w:rsidP="005F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8A6437" w:rsidRDefault="008A6437" w:rsidP="005F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437" w:rsidRPr="000B5C91" w:rsidRDefault="008A6437" w:rsidP="005F6482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0B5C91">
              <w:rPr>
                <w:rFonts w:ascii="Times New Roman" w:hAnsi="Times New Roman" w:cs="Times New Roman"/>
                <w:b/>
                <w:sz w:val="34"/>
                <w:szCs w:val="34"/>
              </w:rPr>
              <w:t>8 (39557)71460</w:t>
            </w:r>
          </w:p>
          <w:p w:rsidR="008A6437" w:rsidRPr="000B5C91" w:rsidRDefault="008A6437" w:rsidP="005F6482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  <w:p w:rsidR="008A6437" w:rsidRPr="000B5C91" w:rsidRDefault="008A6437" w:rsidP="005F6482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0B5C91">
              <w:rPr>
                <w:rFonts w:ascii="Times New Roman" w:hAnsi="Times New Roman" w:cs="Times New Roman"/>
                <w:b/>
                <w:sz w:val="34"/>
                <w:szCs w:val="34"/>
              </w:rPr>
              <w:t>8(39557)70609</w:t>
            </w:r>
          </w:p>
          <w:p w:rsidR="008A6437" w:rsidRDefault="008A6437" w:rsidP="005F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4EC2" w:rsidRDefault="008A6437" w:rsidP="00734EC2">
      <w:pPr>
        <w:spacing w:line="240" w:lineRule="auto"/>
        <w:jc w:val="both"/>
        <w:rPr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A63A3B" wp14:editId="1114E166">
            <wp:extent cx="1685310" cy="702260"/>
            <wp:effectExtent l="19050" t="0" r="0" b="0"/>
            <wp:docPr id="4" name="Рисунок 2" descr="C:\Users\Мария\Desktop\брашуры куда обращаться\9ca568585dcf7936bfa60ecd6a862c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\Desktop\брашуры куда обращаться\9ca568585dcf7936bfa60ecd6a862cb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676" cy="702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EC2" w:rsidSect="00580F07">
      <w:pgSz w:w="16838" w:h="11906" w:orient="landscape"/>
      <w:pgMar w:top="851" w:right="820" w:bottom="284" w:left="567" w:header="708" w:footer="708" w:gutter="0"/>
      <w:cols w:num="3" w:space="3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2B4"/>
    <w:multiLevelType w:val="hybridMultilevel"/>
    <w:tmpl w:val="15F0F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E4184"/>
    <w:multiLevelType w:val="hybridMultilevel"/>
    <w:tmpl w:val="6000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70C2F"/>
    <w:multiLevelType w:val="hybridMultilevel"/>
    <w:tmpl w:val="15B2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D36A5"/>
    <w:rsid w:val="00031F56"/>
    <w:rsid w:val="000B5C91"/>
    <w:rsid w:val="000C2541"/>
    <w:rsid w:val="002A338D"/>
    <w:rsid w:val="002B7632"/>
    <w:rsid w:val="00580F07"/>
    <w:rsid w:val="006426A6"/>
    <w:rsid w:val="00734EC2"/>
    <w:rsid w:val="00754C63"/>
    <w:rsid w:val="008A6437"/>
    <w:rsid w:val="009307D0"/>
    <w:rsid w:val="009C4C1D"/>
    <w:rsid w:val="00A2667B"/>
    <w:rsid w:val="00A6523E"/>
    <w:rsid w:val="00CB5B82"/>
    <w:rsid w:val="00D32023"/>
    <w:rsid w:val="00DD36A5"/>
    <w:rsid w:val="00DE4CCF"/>
    <w:rsid w:val="00E60839"/>
    <w:rsid w:val="00E66010"/>
    <w:rsid w:val="00FD6AFE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6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4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7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6EEFE-5A24-437D-8E15-F68E9B3A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10</cp:revision>
  <dcterms:created xsi:type="dcterms:W3CDTF">2021-08-24T02:54:00Z</dcterms:created>
  <dcterms:modified xsi:type="dcterms:W3CDTF">2021-12-29T03:03:00Z</dcterms:modified>
</cp:coreProperties>
</file>