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E22" w:rsidRDefault="00571E22" w:rsidP="00437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E22">
        <w:rPr>
          <w:rFonts w:ascii="Times New Roman" w:hAnsi="Times New Roman" w:cs="Times New Roman"/>
          <w:b/>
          <w:sz w:val="24"/>
          <w:szCs w:val="24"/>
        </w:rPr>
        <w:t xml:space="preserve">Руководство по соблюдению обязательных требований, предъявляемых при проведении проверок юридических лиц и индивидуальных предпринимателей при осуществлении муниципального </w:t>
      </w:r>
      <w:proofErr w:type="gramStart"/>
      <w:r w:rsidRPr="00571E22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571E22">
        <w:rPr>
          <w:rFonts w:ascii="Times New Roman" w:hAnsi="Times New Roman" w:cs="Times New Roman"/>
          <w:b/>
          <w:sz w:val="24"/>
          <w:szCs w:val="24"/>
        </w:rPr>
        <w:t xml:space="preserve"> сохранностью автомобильных дорог местного значения</w:t>
      </w:r>
      <w:r w:rsidR="00A808F1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571E22">
        <w:rPr>
          <w:rFonts w:ascii="Times New Roman" w:hAnsi="Times New Roman" w:cs="Times New Roman"/>
          <w:b/>
          <w:sz w:val="24"/>
          <w:szCs w:val="24"/>
        </w:rPr>
        <w:t xml:space="preserve"> границ</w:t>
      </w:r>
      <w:r w:rsidR="00A808F1">
        <w:rPr>
          <w:rFonts w:ascii="Times New Roman" w:hAnsi="Times New Roman" w:cs="Times New Roman"/>
          <w:b/>
          <w:sz w:val="24"/>
          <w:szCs w:val="24"/>
        </w:rPr>
        <w:t>ах</w:t>
      </w:r>
      <w:r w:rsidRPr="00571E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1E70">
        <w:rPr>
          <w:rFonts w:ascii="Times New Roman" w:hAnsi="Times New Roman" w:cs="Times New Roman"/>
          <w:b/>
          <w:sz w:val="24"/>
          <w:szCs w:val="24"/>
        </w:rPr>
        <w:t xml:space="preserve">Солонецкого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</w:p>
    <w:p w:rsidR="00437579" w:rsidRPr="00571E22" w:rsidRDefault="00437579" w:rsidP="00437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238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1E22">
        <w:rPr>
          <w:rFonts w:ascii="Times New Roman" w:hAnsi="Times New Roman" w:cs="Times New Roman"/>
          <w:sz w:val="24"/>
          <w:szCs w:val="24"/>
        </w:rPr>
        <w:t xml:space="preserve">Муниципальный контроль за сохранностью автомобильных дорог местного значения вне границ населенных пунктов в границах </w:t>
      </w:r>
      <w:r w:rsidR="001C1E70">
        <w:rPr>
          <w:rFonts w:ascii="Times New Roman" w:hAnsi="Times New Roman" w:cs="Times New Roman"/>
          <w:sz w:val="24"/>
          <w:szCs w:val="24"/>
        </w:rPr>
        <w:t>Солонецкого сельского поселения</w:t>
      </w:r>
      <w:r w:rsidRPr="00571E22">
        <w:rPr>
          <w:rFonts w:ascii="Times New Roman" w:hAnsi="Times New Roman" w:cs="Times New Roman"/>
          <w:sz w:val="24"/>
          <w:szCs w:val="24"/>
        </w:rPr>
        <w:t xml:space="preserve"> проводится в форме проверок (плановых и внеплановых) соблюдения юридическими лицами, их руководителями и иными должностными лицами, индивидуальными предпринимателями и их уполномоченными представителями, физическими лицами (далее также - субъекты проверок) требований, установленных федеральными законами и принимаемыми в соответствии с ними иными нормативными правовыми актами Российской</w:t>
      </w:r>
      <w:proofErr w:type="gramEnd"/>
      <w:r w:rsidRPr="00571E22">
        <w:rPr>
          <w:rFonts w:ascii="Times New Roman" w:hAnsi="Times New Roman" w:cs="Times New Roman"/>
          <w:sz w:val="24"/>
          <w:szCs w:val="24"/>
        </w:rPr>
        <w:t xml:space="preserve"> Федерации в области использования автомобильных дорог (далее – обязательные требования), а также требований, установленных муниципальными правовыми актами в области использования автомобильных дорог (далее – требования, установленные муниципальными правовыми актами). В рамках осуществления муниципального контроля должностными лицами администрации </w:t>
      </w:r>
      <w:r w:rsidR="001C1E70">
        <w:rPr>
          <w:rFonts w:ascii="Times New Roman" w:hAnsi="Times New Roman" w:cs="Times New Roman"/>
          <w:sz w:val="24"/>
          <w:szCs w:val="24"/>
        </w:rPr>
        <w:t>Солонецкого сельского поселения</w:t>
      </w:r>
      <w:r w:rsidR="00E07238" w:rsidRPr="00E07238">
        <w:rPr>
          <w:rFonts w:ascii="Times New Roman" w:hAnsi="Times New Roman" w:cs="Times New Roman"/>
          <w:sz w:val="24"/>
          <w:szCs w:val="24"/>
        </w:rPr>
        <w:t xml:space="preserve"> </w:t>
      </w:r>
      <w:r w:rsidRPr="00571E22">
        <w:rPr>
          <w:rFonts w:ascii="Times New Roman" w:hAnsi="Times New Roman" w:cs="Times New Roman"/>
          <w:sz w:val="24"/>
          <w:szCs w:val="24"/>
        </w:rPr>
        <w:t xml:space="preserve">(далее – Администрация) могут проводиться плановые и внеплановые осмотры автомобильных дорог с привлечением экспертов, специалистов уполномоченных органов и организаций. </w:t>
      </w:r>
    </w:p>
    <w:p w:rsidR="004B118C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proofErr w:type="gramStart"/>
      <w:r w:rsidRPr="00571E2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71E22">
        <w:rPr>
          <w:rFonts w:ascii="Times New Roman" w:hAnsi="Times New Roman" w:cs="Times New Roman"/>
          <w:sz w:val="24"/>
          <w:szCs w:val="24"/>
        </w:rPr>
        <w:t xml:space="preserve"> сохранностью автомобильных дорог местного значения вне границ населенных пунктов в границах </w:t>
      </w:r>
      <w:r w:rsidR="001C1E70">
        <w:rPr>
          <w:rFonts w:ascii="Times New Roman" w:hAnsi="Times New Roman" w:cs="Times New Roman"/>
          <w:sz w:val="24"/>
          <w:szCs w:val="24"/>
        </w:rPr>
        <w:t>Солонецкого сельского поселения</w:t>
      </w:r>
      <w:r w:rsidR="00E07238" w:rsidRPr="00E07238">
        <w:rPr>
          <w:rFonts w:ascii="Times New Roman" w:hAnsi="Times New Roman" w:cs="Times New Roman"/>
          <w:sz w:val="24"/>
          <w:szCs w:val="24"/>
        </w:rPr>
        <w:t xml:space="preserve"> </w:t>
      </w:r>
      <w:r w:rsidRPr="00571E22">
        <w:rPr>
          <w:rFonts w:ascii="Times New Roman" w:hAnsi="Times New Roman" w:cs="Times New Roman"/>
          <w:sz w:val="24"/>
          <w:szCs w:val="24"/>
        </w:rPr>
        <w:t>осуществляет Администрация. Муниципальный контроль осуществляется в соответствии со следующими правовыми актами:</w:t>
      </w:r>
    </w:p>
    <w:p w:rsidR="004B118C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 xml:space="preserve"> - Кодекс Российской Федерации об административных правонарушениях от 31.12.2001 N 195-ФЗ ("Российская газета", N 256, 31.12.2001, "Парламентская газета", N 2 - 5, 05.01.2002, "Собрание законодательства РФ", 07.01.2002, N 1 (ч. 1), ст. 1); </w:t>
      </w:r>
    </w:p>
    <w:p w:rsidR="004B118C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 xml:space="preserve">- Федеральный закон от 10 декабря 1995 года N 196-ФЗ "О безопасности дорожного движения" (Собрание законодательства Российской Федерации, 11 декабря 1995 года, N 50, ст. 4873); </w:t>
      </w:r>
    </w:p>
    <w:p w:rsidR="004B118C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 xml:space="preserve">- Федеральный закон от 06.10.2003 N 131-ФЗ «Об общих принципах организации местного самоуправления в Российской Федерации» ("Собрание законодательства РФ", 06.10.2003, N 40, ст. 3822, "Парламентская газета", № 186, 08.10.2003, "Российская газета", N 202, 08.10.2003); </w:t>
      </w:r>
    </w:p>
    <w:p w:rsidR="004B118C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 xml:space="preserve"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("Российская газета", 14.11.2007, N 254); </w:t>
      </w:r>
    </w:p>
    <w:p w:rsidR="004B118C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 xml:space="preserve">-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("Российская газета", N 266, 30.12.2008, "Собрание законодательства РФ", 29.12.2008, N 52 (ч. 1), ст. 6249, "Парламентская газета", N 90, 31.12.2008.); </w:t>
      </w:r>
    </w:p>
    <w:p w:rsidR="004B118C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 xml:space="preserve">- Постановление Правительства Российской Федерации от 30.06.2010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571E22">
        <w:rPr>
          <w:rFonts w:ascii="Times New Roman" w:hAnsi="Times New Roman" w:cs="Times New Roman"/>
          <w:sz w:val="24"/>
          <w:szCs w:val="24"/>
        </w:rPr>
        <w:t>контроля ежегодных планов проведения плановых проверок юридических лиц</w:t>
      </w:r>
      <w:proofErr w:type="gramEnd"/>
      <w:r w:rsidRPr="00571E22">
        <w:rPr>
          <w:rFonts w:ascii="Times New Roman" w:hAnsi="Times New Roman" w:cs="Times New Roman"/>
          <w:sz w:val="24"/>
          <w:szCs w:val="24"/>
        </w:rPr>
        <w:t xml:space="preserve"> и индивидуальных предпринимателей» (Собрание законодательства Российской Федерации, 2010, N 28, ст. 3706); </w:t>
      </w:r>
    </w:p>
    <w:p w:rsidR="00840B20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 xml:space="preserve">- Постановление Правительства Российской Федерации от 20.08.2009 N 689 «Об утверждении Правил аккредитации граждан и организаций, привлекаемых органами государственного контроля (надзора) и органами муниципального контроля к проведению мероприятий по контролю» (Собрание законодательства Российской Федерации, 2009, N 35, ст. 4241); </w:t>
      </w:r>
    </w:p>
    <w:p w:rsidR="00840B20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 xml:space="preserve">- Постановление Правительства РФ от 28 апреля 2015 г. № 415 «О Правилах формирования и ведения единого реестра проверок» (Официальный интернет-портал правовой информации </w:t>
      </w:r>
      <w:r w:rsidRPr="00571E22">
        <w:rPr>
          <w:rFonts w:ascii="Times New Roman" w:hAnsi="Times New Roman" w:cs="Times New Roman"/>
          <w:sz w:val="24"/>
          <w:szCs w:val="24"/>
        </w:rPr>
        <w:lastRenderedPageBreak/>
        <w:t xml:space="preserve">www.pravo.gov.ru 7 мая 2015 г., Собрание законодательства Российской Федерации от 11 мая 2015 г. № 19 ст. 2825); </w:t>
      </w:r>
    </w:p>
    <w:p w:rsidR="00840B20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 xml:space="preserve">- Распоряжение Правительства РФ от 19 апреля 2016 г. № 724-р (Официальный интернет-портал правовой информации www.pravo.gov.ru 22 апреля 2016 г., Собрание законодательства Российской Федерации от 2 мая 2016 г. № 18 ст. 2647); </w:t>
      </w:r>
    </w:p>
    <w:p w:rsidR="00840B20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 xml:space="preserve">- Государственный стандарт Российской Федерации ГОСТ </w:t>
      </w:r>
      <w:proofErr w:type="gramStart"/>
      <w:r w:rsidRPr="00571E2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71E22">
        <w:rPr>
          <w:rFonts w:ascii="Times New Roman" w:hAnsi="Times New Roman" w:cs="Times New Roman"/>
          <w:sz w:val="24"/>
          <w:szCs w:val="24"/>
        </w:rPr>
        <w:t xml:space="preserve"> 50597-93 «Автомобильные дороги и улицы. Требования к эксплуатационному состоянию, допустимому по условиям обеспечения безопасности дорожного движения» (М., ИПК Издательство стандартов, 1993); </w:t>
      </w:r>
    </w:p>
    <w:p w:rsidR="00840B20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 xml:space="preserve">- Приказ Министерства экономического развития РФ от 30 апреля 2009 г. № 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(Российская газета от 14 мая 2009 г. № 85); </w:t>
      </w:r>
    </w:p>
    <w:p w:rsidR="00840B20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1E22">
        <w:rPr>
          <w:rFonts w:ascii="Times New Roman" w:hAnsi="Times New Roman" w:cs="Times New Roman"/>
          <w:sz w:val="24"/>
          <w:szCs w:val="24"/>
        </w:rPr>
        <w:t xml:space="preserve">Предметом муниципального контроля за сохранностью автомобильных дорог местного значения вне границ населенных пунктов в границах </w:t>
      </w:r>
      <w:r w:rsidR="001C1E70">
        <w:rPr>
          <w:rFonts w:ascii="Times New Roman" w:hAnsi="Times New Roman" w:cs="Times New Roman"/>
          <w:sz w:val="24"/>
          <w:szCs w:val="24"/>
        </w:rPr>
        <w:t>Солонецкого сельского поселения</w:t>
      </w:r>
      <w:r w:rsidRPr="00571E22">
        <w:rPr>
          <w:rFonts w:ascii="Times New Roman" w:hAnsi="Times New Roman" w:cs="Times New Roman"/>
          <w:sz w:val="24"/>
          <w:szCs w:val="24"/>
        </w:rPr>
        <w:t xml:space="preserve"> (далее – также муниципальный контроль) является соблюдение юридическими лицами, их филиалами, представительствами, обособленными структурными подразделениями (далее также - юридические лица), индивидуальными предпринимателями обязательных требований, установленных фед</w:t>
      </w:r>
      <w:r w:rsidR="001C1E70">
        <w:rPr>
          <w:rFonts w:ascii="Times New Roman" w:hAnsi="Times New Roman" w:cs="Times New Roman"/>
          <w:sz w:val="24"/>
          <w:szCs w:val="24"/>
        </w:rPr>
        <w:t>еральными законами, законами Правительства Иркутской области</w:t>
      </w:r>
      <w:bookmarkStart w:id="0" w:name="_GoBack"/>
      <w:bookmarkEnd w:id="0"/>
      <w:r w:rsidRPr="00571E22">
        <w:rPr>
          <w:rFonts w:ascii="Times New Roman" w:hAnsi="Times New Roman" w:cs="Times New Roman"/>
          <w:sz w:val="24"/>
          <w:szCs w:val="24"/>
        </w:rPr>
        <w:t>, муниципальными правовыми актами в области использования автомобильных дорог местного значения (далее - обязательные требования</w:t>
      </w:r>
      <w:proofErr w:type="gramEnd"/>
      <w:r w:rsidRPr="00571E22">
        <w:rPr>
          <w:rFonts w:ascii="Times New Roman" w:hAnsi="Times New Roman" w:cs="Times New Roman"/>
          <w:sz w:val="24"/>
          <w:szCs w:val="24"/>
        </w:rPr>
        <w:t xml:space="preserve"> или требования, установленные муниципальными правовыми актами), а также организация и проведение мероприятий по профилактике нарушений указанных требований. </w:t>
      </w:r>
    </w:p>
    <w:p w:rsidR="00840B20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 xml:space="preserve">Лица, уполномоченные на осуществление муниципального контроля, при реализации своих полномочий имеют право: </w:t>
      </w:r>
    </w:p>
    <w:p w:rsidR="00840B20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 xml:space="preserve">1) 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для проверки соблюдения обязательных требований; </w:t>
      </w:r>
    </w:p>
    <w:p w:rsidR="00840B20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>2) привлекать к проведению проверки юридического лица, индивидуального предпринимателя экспертов, экспертные организации, не состоящие в гражданско</w:t>
      </w:r>
      <w:r w:rsidR="00A808F1">
        <w:rPr>
          <w:rFonts w:ascii="Times New Roman" w:hAnsi="Times New Roman" w:cs="Times New Roman"/>
          <w:sz w:val="24"/>
          <w:szCs w:val="24"/>
        </w:rPr>
        <w:t>-</w:t>
      </w:r>
      <w:r w:rsidRPr="00571E22">
        <w:rPr>
          <w:rFonts w:ascii="Times New Roman" w:hAnsi="Times New Roman" w:cs="Times New Roman"/>
          <w:sz w:val="24"/>
          <w:szCs w:val="24"/>
        </w:rPr>
        <w:t xml:space="preserve">правовых и трудовых отношениях с юридическим лицом, индивидуальным предпринимателем, в отношении которых проводится проверка, и не являющиеся аффилированными лицами проверяемых лиц; </w:t>
      </w:r>
    </w:p>
    <w:p w:rsidR="00840B20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 xml:space="preserve">3) взаимодействовать с органами государственного контроля (надзора) при организации и проведении проверок, с саморегулируемыми организациями по вопросам защиты прав их членов при осуществлении муниципального контроля; </w:t>
      </w:r>
    </w:p>
    <w:p w:rsidR="006E3379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 xml:space="preserve">4) беспрепятственно по предъявлении копии распоряжения Администрации о назначении проверки посещать объекты хозяйственной и иной деятельности, проводить обследования используемых юридическими лицами, индивидуальными предпринимателями при осуществлении своей деятельности зданий, помещений, сооружений, технических устройств, оборудования и материалов, а также проводить необходимые исследования, испытания, измерения, экспертизы, расследования и другие мероприятия по контролю; </w:t>
      </w:r>
    </w:p>
    <w:p w:rsidR="006E3379" w:rsidRDefault="006E3379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71E22" w:rsidRPr="00571E22">
        <w:rPr>
          <w:rFonts w:ascii="Times New Roman" w:hAnsi="Times New Roman" w:cs="Times New Roman"/>
          <w:sz w:val="24"/>
          <w:szCs w:val="24"/>
        </w:rPr>
        <w:t xml:space="preserve">) составлять протоколы об административных правонарушениях, предусмотренных частью 1 статьи 19.4, статьей 19.4.1, частью 1 статьи 19.5, статьей 19.7 Кодекса Российской Федерации об административных правонарушениях; </w:t>
      </w:r>
    </w:p>
    <w:p w:rsidR="006E3379" w:rsidRDefault="006E3379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71E22" w:rsidRPr="00571E22">
        <w:rPr>
          <w:rFonts w:ascii="Times New Roman" w:hAnsi="Times New Roman" w:cs="Times New Roman"/>
          <w:sz w:val="24"/>
          <w:szCs w:val="24"/>
        </w:rPr>
        <w:t xml:space="preserve">) направлять в уполномоченные органы материалы, связанные с нарушениями обязательных требований, для решения вопросов о возбуждении уголовных дел, а также дел об административных правонарушениях, если составление протокола об административном правонарушении не относится к их компетенции; </w:t>
      </w:r>
    </w:p>
    <w:p w:rsidR="006E3379" w:rsidRDefault="006E3379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71E22" w:rsidRPr="00571E22">
        <w:rPr>
          <w:rFonts w:ascii="Times New Roman" w:hAnsi="Times New Roman" w:cs="Times New Roman"/>
          <w:sz w:val="24"/>
          <w:szCs w:val="24"/>
        </w:rPr>
        <w:t xml:space="preserve">) принимать меры по </w:t>
      </w:r>
      <w:proofErr w:type="gramStart"/>
      <w:r w:rsidR="00571E22" w:rsidRPr="00571E22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571E22" w:rsidRPr="00571E22">
        <w:rPr>
          <w:rFonts w:ascii="Times New Roman" w:hAnsi="Times New Roman" w:cs="Times New Roman"/>
          <w:sz w:val="24"/>
          <w:szCs w:val="24"/>
        </w:rPr>
        <w:t xml:space="preserve"> устранением выявленных нарушений, их предупреждению, а также привлечению лиц, допустивших выявленные нарушения, к ответственности; </w:t>
      </w:r>
    </w:p>
    <w:p w:rsidR="006E3379" w:rsidRDefault="006E3379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71E22" w:rsidRPr="00571E22">
        <w:rPr>
          <w:rFonts w:ascii="Times New Roman" w:hAnsi="Times New Roman" w:cs="Times New Roman"/>
          <w:sz w:val="24"/>
          <w:szCs w:val="24"/>
        </w:rPr>
        <w:t xml:space="preserve">) осуществлять иные полномочия, предусмотренные федеральным законодательством.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E3379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lastRenderedPageBreak/>
        <w:t xml:space="preserve">Лица, уполномоченные на осуществление муниципального контроля, обязаны: </w:t>
      </w:r>
    </w:p>
    <w:p w:rsidR="006E3379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 xml:space="preserve">1) соблюдать законодательство Российской Федерации, требования Административного регламента, права и законные интересы юридических лиц и индивидуальных предпринимателей, в отношении которых проводится проверка (далее - проверяемые лица); </w:t>
      </w:r>
    </w:p>
    <w:p w:rsidR="006E3379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>2)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или требований, установленных муниципальными правовыми актами в области использования автомобильных дорог местного значения;</w:t>
      </w:r>
    </w:p>
    <w:p w:rsidR="006E3379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>3) проводить проверку на основании распоряжения о проведении проверки в соответствии с ее назначением;</w:t>
      </w:r>
    </w:p>
    <w:p w:rsidR="006E3379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>4) проводить проверку только во время исполнения служебных обязанностей, выездную проверку - только при предъявлении копии распоряжения о проведении проверки, а также копии документа о согласовании проведения проверки в случае, если проверка подлежит обязательному согласованию с органом прокуратуры;</w:t>
      </w:r>
    </w:p>
    <w:p w:rsidR="006E3379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>5) не препятствовать проверяемым лицам, их уполномоченным представителям присутствовать при проведении проверки и давать разъяснения по вопросам, относящимся к предмету проверки;</w:t>
      </w:r>
    </w:p>
    <w:p w:rsidR="006E3379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>6) знакомить руководителя, иное должностное лицо или уполномоченного представителя проверяемого лица, его уполномоченного представителя с документами и (или) информацией, полученными в рамках межведомственного информационного взаимодействия;</w:t>
      </w:r>
    </w:p>
    <w:p w:rsidR="006E3379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>7) предоставлять проверяемым лицам, их уполномоченным представителям, присутствующим при проведении проверки, информацию и документы, относящиеся к предмету проверки;</w:t>
      </w:r>
    </w:p>
    <w:p w:rsidR="006E3379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>8) знакомить проверяемых лиц, их уполномоченных представителей с результатами проверки</w:t>
      </w:r>
    </w:p>
    <w:p w:rsidR="001C64B8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жизни, здоровья людей, окружающей среды, безопасности государства, для возникновения чрезвычайных ситуаций природного и техногенного характера, а также не допускать необоснованное ограничение прав и законных интересов проверяемых лиц;</w:t>
      </w:r>
    </w:p>
    <w:p w:rsidR="001C64B8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:rsidR="001C64B8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>11) соблюдать сроки проведения проверки;</w:t>
      </w:r>
    </w:p>
    <w:p w:rsidR="001C64B8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 xml:space="preserve">12) перед началом проведения выездной проверки по просьбе проверяемого лица, его уполномоченного представителя ознакомить их с положениями Административного регламента; </w:t>
      </w:r>
      <w:r w:rsidR="001C64B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C64B8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>13) осуществлять запись о проведенной проверке в журнале учета проверок в случае его наличия у проверяемого лица;</w:t>
      </w:r>
    </w:p>
    <w:p w:rsidR="001C64B8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>14) вносить сведения о плановых и внеплановых проверках, об их результатах и о принятых мерах по пресечению и (или) устранению последствий выявленных нарушений в единый реестр проверок, являющийся федеральной государственной информационной системой, в порядке, установленном Правилами формирования и ведения единого реестра проверок.</w:t>
      </w:r>
    </w:p>
    <w:p w:rsidR="001C64B8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 xml:space="preserve"> Лица, уполномоченные на осуществление муниципального контроля не вправе:</w:t>
      </w:r>
    </w:p>
    <w:p w:rsidR="001C64B8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>1) требовать от проверяемых лиц документы и иные сведения, представление которых не предусмотрено законодательством Российской Федерации;</w:t>
      </w:r>
    </w:p>
    <w:p w:rsidR="001C64B8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>2) требовать от проверяемых лиц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перечень, определенный распоряжением Правительства Российской Федерации от 19 апреля 2016 г. № 724-р;</w:t>
      </w:r>
    </w:p>
    <w:p w:rsidR="001C64B8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lastRenderedPageBreak/>
        <w:t>3) требовать от проверяемых лиц представления информации, которая была представлена ранее в соответствии с требованиями законодательства Российской Федерации и (или) находится в государственных или муниципальных информационных системах, реестрах и регистрах.</w:t>
      </w:r>
    </w:p>
    <w:p w:rsidR="001C64B8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>При проведении проверок проверяемые лица обязаны:</w:t>
      </w:r>
    </w:p>
    <w:p w:rsidR="001C64B8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>1) юридические лица: обеспечить присутствие руководителей, иных должностных лиц или уполномоченных представителей; индивидуальные предприниматели: присутствовать или обеспечить присутствие уполномоченных представителей;</w:t>
      </w:r>
    </w:p>
    <w:p w:rsidR="001C64B8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1E22">
        <w:rPr>
          <w:rFonts w:ascii="Times New Roman" w:hAnsi="Times New Roman" w:cs="Times New Roman"/>
          <w:sz w:val="24"/>
          <w:szCs w:val="24"/>
        </w:rPr>
        <w:t>2) исполнять законные требования лиц, уполномоченных на осуществление муниципального контроля, в том числе предоставлять документы (их копии), обеспечивать, предоставлять доступ в помещения для проведения проверки, обеспечивать возможность проведения мероприятий по контролю, необходимых для достижения целей и задач проверки, не препятствовать проведению проверки, исполнять, соблюдать иные положения действующего законодательства при проведении проверок.</w:t>
      </w:r>
      <w:proofErr w:type="gramEnd"/>
      <w:r w:rsidRPr="00571E22">
        <w:rPr>
          <w:rFonts w:ascii="Times New Roman" w:hAnsi="Times New Roman" w:cs="Times New Roman"/>
          <w:sz w:val="24"/>
          <w:szCs w:val="24"/>
        </w:rPr>
        <w:t xml:space="preserve"> Проверяемые лица, их уполномоченные представители, допустившие нарушения законодательства, необоснованно препятствующие проведению проверок, уклоняющиеся от проведения проверок и (или) не исполняющие в установленный срок предписания, несут ответственность в соответствии с законодательством Российской Федерации. </w:t>
      </w:r>
    </w:p>
    <w:p w:rsidR="00437579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>Конечными результатами проведения мероприятий по муниципальному контролю являются:</w:t>
      </w:r>
    </w:p>
    <w:p w:rsidR="00437579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>- составление актов проверки;</w:t>
      </w:r>
    </w:p>
    <w:p w:rsidR="00437579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 xml:space="preserve">- выдача предписаний; </w:t>
      </w:r>
    </w:p>
    <w:p w:rsidR="00437579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>- составление протоколов об административных правонарушениях;</w:t>
      </w:r>
    </w:p>
    <w:p w:rsidR="00437579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>- направление в уполномоченные органы материалов, связанных с нарушениями обязательных требований, для решения вопросов о возбуждении уголовных дел, а также дел об административных правонарушениях, если составление протокола об административном правонарушении не относится к компетенции лиц, уполномоченных на осуществление муниципального контроля;</w:t>
      </w:r>
    </w:p>
    <w:p w:rsidR="00437579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>- объявление предостережения о недопустимости нарушения обязательных требований;</w:t>
      </w:r>
    </w:p>
    <w:p w:rsidR="007C701E" w:rsidRPr="00571E22" w:rsidRDefault="00571E22" w:rsidP="00437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E22">
        <w:rPr>
          <w:rFonts w:ascii="Times New Roman" w:hAnsi="Times New Roman" w:cs="Times New Roman"/>
          <w:sz w:val="24"/>
          <w:szCs w:val="24"/>
        </w:rPr>
        <w:t>- составление акта о невозможности проведения проверки с указанием причин невозможности ее проведения.</w:t>
      </w:r>
    </w:p>
    <w:sectPr w:rsidR="007C701E" w:rsidRPr="00571E22" w:rsidSect="00571E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4B69"/>
    <w:rsid w:val="00000744"/>
    <w:rsid w:val="00001876"/>
    <w:rsid w:val="0000274A"/>
    <w:rsid w:val="00003174"/>
    <w:rsid w:val="00004B69"/>
    <w:rsid w:val="00005C17"/>
    <w:rsid w:val="000077CF"/>
    <w:rsid w:val="00007E86"/>
    <w:rsid w:val="0001213E"/>
    <w:rsid w:val="00012572"/>
    <w:rsid w:val="00013E76"/>
    <w:rsid w:val="00023699"/>
    <w:rsid w:val="00024748"/>
    <w:rsid w:val="00027B95"/>
    <w:rsid w:val="00032F29"/>
    <w:rsid w:val="00034037"/>
    <w:rsid w:val="00036476"/>
    <w:rsid w:val="000420C7"/>
    <w:rsid w:val="000421BB"/>
    <w:rsid w:val="00045663"/>
    <w:rsid w:val="000463F8"/>
    <w:rsid w:val="00046F14"/>
    <w:rsid w:val="00067538"/>
    <w:rsid w:val="00071BD7"/>
    <w:rsid w:val="000727D3"/>
    <w:rsid w:val="00072FE5"/>
    <w:rsid w:val="00073D5D"/>
    <w:rsid w:val="0007644E"/>
    <w:rsid w:val="00076F01"/>
    <w:rsid w:val="00077901"/>
    <w:rsid w:val="00077B45"/>
    <w:rsid w:val="00081936"/>
    <w:rsid w:val="00081DCF"/>
    <w:rsid w:val="000829D9"/>
    <w:rsid w:val="0008480F"/>
    <w:rsid w:val="00086A7F"/>
    <w:rsid w:val="00093B59"/>
    <w:rsid w:val="00096DA8"/>
    <w:rsid w:val="00097B73"/>
    <w:rsid w:val="000A0416"/>
    <w:rsid w:val="000A1F6A"/>
    <w:rsid w:val="000A267D"/>
    <w:rsid w:val="000A558B"/>
    <w:rsid w:val="000A6954"/>
    <w:rsid w:val="000B11D4"/>
    <w:rsid w:val="000B1461"/>
    <w:rsid w:val="000B2120"/>
    <w:rsid w:val="000B2EA5"/>
    <w:rsid w:val="000B42E4"/>
    <w:rsid w:val="000C0663"/>
    <w:rsid w:val="000C0BDB"/>
    <w:rsid w:val="000C230B"/>
    <w:rsid w:val="000C323E"/>
    <w:rsid w:val="000C38FB"/>
    <w:rsid w:val="000C54E6"/>
    <w:rsid w:val="000C6C90"/>
    <w:rsid w:val="000D1B29"/>
    <w:rsid w:val="000D2D29"/>
    <w:rsid w:val="000E0156"/>
    <w:rsid w:val="000E1696"/>
    <w:rsid w:val="000E2286"/>
    <w:rsid w:val="000E523D"/>
    <w:rsid w:val="000E53E7"/>
    <w:rsid w:val="000F09D2"/>
    <w:rsid w:val="000F1725"/>
    <w:rsid w:val="000F273E"/>
    <w:rsid w:val="000F3DBB"/>
    <w:rsid w:val="000F71AD"/>
    <w:rsid w:val="001009D3"/>
    <w:rsid w:val="00102378"/>
    <w:rsid w:val="0011020D"/>
    <w:rsid w:val="00111C49"/>
    <w:rsid w:val="00112694"/>
    <w:rsid w:val="00113A06"/>
    <w:rsid w:val="001144C4"/>
    <w:rsid w:val="001156EA"/>
    <w:rsid w:val="001158EE"/>
    <w:rsid w:val="00115F86"/>
    <w:rsid w:val="001178EB"/>
    <w:rsid w:val="00120A86"/>
    <w:rsid w:val="00130612"/>
    <w:rsid w:val="00132A1E"/>
    <w:rsid w:val="001347A5"/>
    <w:rsid w:val="00137005"/>
    <w:rsid w:val="001420EA"/>
    <w:rsid w:val="0014224B"/>
    <w:rsid w:val="001436F1"/>
    <w:rsid w:val="0014488C"/>
    <w:rsid w:val="00150334"/>
    <w:rsid w:val="00152600"/>
    <w:rsid w:val="00155FA9"/>
    <w:rsid w:val="00157EB7"/>
    <w:rsid w:val="0016171D"/>
    <w:rsid w:val="00162751"/>
    <w:rsid w:val="0016279A"/>
    <w:rsid w:val="0016545C"/>
    <w:rsid w:val="00170AE0"/>
    <w:rsid w:val="001737B5"/>
    <w:rsid w:val="00176823"/>
    <w:rsid w:val="00177CA4"/>
    <w:rsid w:val="001869D3"/>
    <w:rsid w:val="00191D4A"/>
    <w:rsid w:val="001938A4"/>
    <w:rsid w:val="001965A7"/>
    <w:rsid w:val="00196B21"/>
    <w:rsid w:val="00197B38"/>
    <w:rsid w:val="001A3792"/>
    <w:rsid w:val="001B35D2"/>
    <w:rsid w:val="001B4857"/>
    <w:rsid w:val="001C1E70"/>
    <w:rsid w:val="001C4E6D"/>
    <w:rsid w:val="001C64B8"/>
    <w:rsid w:val="001C6585"/>
    <w:rsid w:val="001C6A09"/>
    <w:rsid w:val="001D1460"/>
    <w:rsid w:val="001D1F1A"/>
    <w:rsid w:val="001D54ED"/>
    <w:rsid w:val="001E0E71"/>
    <w:rsid w:val="001E1069"/>
    <w:rsid w:val="001E3607"/>
    <w:rsid w:val="001E4C18"/>
    <w:rsid w:val="001E56D1"/>
    <w:rsid w:val="001E772E"/>
    <w:rsid w:val="001F4615"/>
    <w:rsid w:val="001F4EFF"/>
    <w:rsid w:val="00200395"/>
    <w:rsid w:val="002039E7"/>
    <w:rsid w:val="00212B62"/>
    <w:rsid w:val="00212E86"/>
    <w:rsid w:val="002135A6"/>
    <w:rsid w:val="00214F44"/>
    <w:rsid w:val="0021590F"/>
    <w:rsid w:val="002201CA"/>
    <w:rsid w:val="002213C6"/>
    <w:rsid w:val="00221F3E"/>
    <w:rsid w:val="00222262"/>
    <w:rsid w:val="00222B56"/>
    <w:rsid w:val="00224BC9"/>
    <w:rsid w:val="00224CCD"/>
    <w:rsid w:val="00226F86"/>
    <w:rsid w:val="00231FB2"/>
    <w:rsid w:val="00232B41"/>
    <w:rsid w:val="00232D39"/>
    <w:rsid w:val="00233983"/>
    <w:rsid w:val="00233EC7"/>
    <w:rsid w:val="00241707"/>
    <w:rsid w:val="00241B4B"/>
    <w:rsid w:val="0024360F"/>
    <w:rsid w:val="002438C6"/>
    <w:rsid w:val="002440B0"/>
    <w:rsid w:val="0024670A"/>
    <w:rsid w:val="00246DD0"/>
    <w:rsid w:val="00246EE8"/>
    <w:rsid w:val="0024798F"/>
    <w:rsid w:val="00250122"/>
    <w:rsid w:val="002504FB"/>
    <w:rsid w:val="00250F5A"/>
    <w:rsid w:val="0025210C"/>
    <w:rsid w:val="00257036"/>
    <w:rsid w:val="0026148C"/>
    <w:rsid w:val="00261E59"/>
    <w:rsid w:val="002628F0"/>
    <w:rsid w:val="002655F6"/>
    <w:rsid w:val="0028055F"/>
    <w:rsid w:val="0028128E"/>
    <w:rsid w:val="00284A53"/>
    <w:rsid w:val="00284CCF"/>
    <w:rsid w:val="002932D2"/>
    <w:rsid w:val="002A0CC5"/>
    <w:rsid w:val="002A1869"/>
    <w:rsid w:val="002A1CEF"/>
    <w:rsid w:val="002A281E"/>
    <w:rsid w:val="002A33BE"/>
    <w:rsid w:val="002A78DB"/>
    <w:rsid w:val="002B217F"/>
    <w:rsid w:val="002B3F67"/>
    <w:rsid w:val="002B60C3"/>
    <w:rsid w:val="002B6622"/>
    <w:rsid w:val="002B73C1"/>
    <w:rsid w:val="002C0F2C"/>
    <w:rsid w:val="002C3EAB"/>
    <w:rsid w:val="002C57D1"/>
    <w:rsid w:val="002C6C7E"/>
    <w:rsid w:val="002C7603"/>
    <w:rsid w:val="002C7B1E"/>
    <w:rsid w:val="002D065C"/>
    <w:rsid w:val="002D39C8"/>
    <w:rsid w:val="002D3C29"/>
    <w:rsid w:val="002D4263"/>
    <w:rsid w:val="002D4351"/>
    <w:rsid w:val="002D4A19"/>
    <w:rsid w:val="002D5320"/>
    <w:rsid w:val="002D55C4"/>
    <w:rsid w:val="002D7E67"/>
    <w:rsid w:val="002E0365"/>
    <w:rsid w:val="002E7739"/>
    <w:rsid w:val="002F0904"/>
    <w:rsid w:val="002F352B"/>
    <w:rsid w:val="002F570C"/>
    <w:rsid w:val="002F62C9"/>
    <w:rsid w:val="002F7E77"/>
    <w:rsid w:val="00300D17"/>
    <w:rsid w:val="00301FD8"/>
    <w:rsid w:val="003025B8"/>
    <w:rsid w:val="003054FE"/>
    <w:rsid w:val="00310933"/>
    <w:rsid w:val="00315E5C"/>
    <w:rsid w:val="0032004C"/>
    <w:rsid w:val="00320225"/>
    <w:rsid w:val="0032196C"/>
    <w:rsid w:val="00324BC2"/>
    <w:rsid w:val="00325FC3"/>
    <w:rsid w:val="003273E9"/>
    <w:rsid w:val="00327AD4"/>
    <w:rsid w:val="003308DE"/>
    <w:rsid w:val="00331EEE"/>
    <w:rsid w:val="003322C3"/>
    <w:rsid w:val="003353DC"/>
    <w:rsid w:val="00335850"/>
    <w:rsid w:val="00340500"/>
    <w:rsid w:val="00340EA2"/>
    <w:rsid w:val="00341316"/>
    <w:rsid w:val="00352350"/>
    <w:rsid w:val="00352858"/>
    <w:rsid w:val="00352F05"/>
    <w:rsid w:val="00357932"/>
    <w:rsid w:val="0036261C"/>
    <w:rsid w:val="003635EE"/>
    <w:rsid w:val="00363E41"/>
    <w:rsid w:val="003645AC"/>
    <w:rsid w:val="00364C53"/>
    <w:rsid w:val="00366C34"/>
    <w:rsid w:val="003671F8"/>
    <w:rsid w:val="00367BAE"/>
    <w:rsid w:val="003711BC"/>
    <w:rsid w:val="00372CB8"/>
    <w:rsid w:val="00372DE6"/>
    <w:rsid w:val="00373178"/>
    <w:rsid w:val="00373EE0"/>
    <w:rsid w:val="00374D2B"/>
    <w:rsid w:val="00376632"/>
    <w:rsid w:val="00384BB8"/>
    <w:rsid w:val="00394FFE"/>
    <w:rsid w:val="003963BC"/>
    <w:rsid w:val="003A0E8F"/>
    <w:rsid w:val="003A145D"/>
    <w:rsid w:val="003A1FD1"/>
    <w:rsid w:val="003A330F"/>
    <w:rsid w:val="003A4CC1"/>
    <w:rsid w:val="003A78AA"/>
    <w:rsid w:val="003B01EA"/>
    <w:rsid w:val="003B285D"/>
    <w:rsid w:val="003B304F"/>
    <w:rsid w:val="003B6E8D"/>
    <w:rsid w:val="003B784F"/>
    <w:rsid w:val="003C15E4"/>
    <w:rsid w:val="003C36C9"/>
    <w:rsid w:val="003C47A0"/>
    <w:rsid w:val="003C4EA7"/>
    <w:rsid w:val="003C5618"/>
    <w:rsid w:val="003C6C47"/>
    <w:rsid w:val="003D0071"/>
    <w:rsid w:val="003D0395"/>
    <w:rsid w:val="003D03A7"/>
    <w:rsid w:val="003D0B35"/>
    <w:rsid w:val="003D2684"/>
    <w:rsid w:val="003D440E"/>
    <w:rsid w:val="003D5849"/>
    <w:rsid w:val="003E02E4"/>
    <w:rsid w:val="003E2A77"/>
    <w:rsid w:val="003E342A"/>
    <w:rsid w:val="003E3D74"/>
    <w:rsid w:val="003E74A8"/>
    <w:rsid w:val="003E7723"/>
    <w:rsid w:val="003F0398"/>
    <w:rsid w:val="003F1006"/>
    <w:rsid w:val="003F16D4"/>
    <w:rsid w:val="003F1951"/>
    <w:rsid w:val="003F4F86"/>
    <w:rsid w:val="003F7031"/>
    <w:rsid w:val="003F7322"/>
    <w:rsid w:val="00403989"/>
    <w:rsid w:val="004173AE"/>
    <w:rsid w:val="00417AFF"/>
    <w:rsid w:val="004240B4"/>
    <w:rsid w:val="0043068B"/>
    <w:rsid w:val="00431121"/>
    <w:rsid w:val="00435B39"/>
    <w:rsid w:val="00437579"/>
    <w:rsid w:val="00437F1C"/>
    <w:rsid w:val="004413F8"/>
    <w:rsid w:val="00444A0D"/>
    <w:rsid w:val="00445538"/>
    <w:rsid w:val="0044565B"/>
    <w:rsid w:val="00453A7F"/>
    <w:rsid w:val="00453F78"/>
    <w:rsid w:val="00455BD2"/>
    <w:rsid w:val="0045714E"/>
    <w:rsid w:val="0046277C"/>
    <w:rsid w:val="00464735"/>
    <w:rsid w:val="00465089"/>
    <w:rsid w:val="00470701"/>
    <w:rsid w:val="0047083D"/>
    <w:rsid w:val="004720FA"/>
    <w:rsid w:val="00472DE2"/>
    <w:rsid w:val="00477513"/>
    <w:rsid w:val="00480EC9"/>
    <w:rsid w:val="00486671"/>
    <w:rsid w:val="004901A0"/>
    <w:rsid w:val="00490284"/>
    <w:rsid w:val="004905AF"/>
    <w:rsid w:val="004922A4"/>
    <w:rsid w:val="004A0495"/>
    <w:rsid w:val="004A124B"/>
    <w:rsid w:val="004A3754"/>
    <w:rsid w:val="004A6D72"/>
    <w:rsid w:val="004B118C"/>
    <w:rsid w:val="004B2D35"/>
    <w:rsid w:val="004B2D3C"/>
    <w:rsid w:val="004B3595"/>
    <w:rsid w:val="004B4DF8"/>
    <w:rsid w:val="004B5628"/>
    <w:rsid w:val="004C0DBF"/>
    <w:rsid w:val="004C142A"/>
    <w:rsid w:val="004C5442"/>
    <w:rsid w:val="004C70D7"/>
    <w:rsid w:val="004D39EE"/>
    <w:rsid w:val="004D4052"/>
    <w:rsid w:val="004D6608"/>
    <w:rsid w:val="004E1C7D"/>
    <w:rsid w:val="004E2882"/>
    <w:rsid w:val="004E2940"/>
    <w:rsid w:val="004E2F88"/>
    <w:rsid w:val="004E3AFB"/>
    <w:rsid w:val="004E5EA3"/>
    <w:rsid w:val="004E5F3D"/>
    <w:rsid w:val="004F04C8"/>
    <w:rsid w:val="004F1F48"/>
    <w:rsid w:val="004F560A"/>
    <w:rsid w:val="004F5F02"/>
    <w:rsid w:val="004F731D"/>
    <w:rsid w:val="00500BED"/>
    <w:rsid w:val="00501741"/>
    <w:rsid w:val="005034A3"/>
    <w:rsid w:val="005065CF"/>
    <w:rsid w:val="005067A0"/>
    <w:rsid w:val="00506F30"/>
    <w:rsid w:val="00511D42"/>
    <w:rsid w:val="00512533"/>
    <w:rsid w:val="00512D8E"/>
    <w:rsid w:val="00515860"/>
    <w:rsid w:val="005163AF"/>
    <w:rsid w:val="00516753"/>
    <w:rsid w:val="005174C0"/>
    <w:rsid w:val="00520E13"/>
    <w:rsid w:val="00520ED9"/>
    <w:rsid w:val="005236F7"/>
    <w:rsid w:val="00523FD9"/>
    <w:rsid w:val="005247FB"/>
    <w:rsid w:val="00524AA2"/>
    <w:rsid w:val="00533E81"/>
    <w:rsid w:val="00534B74"/>
    <w:rsid w:val="00535891"/>
    <w:rsid w:val="0054006A"/>
    <w:rsid w:val="005407E2"/>
    <w:rsid w:val="005416C8"/>
    <w:rsid w:val="005443E9"/>
    <w:rsid w:val="0054489D"/>
    <w:rsid w:val="0055473F"/>
    <w:rsid w:val="00560115"/>
    <w:rsid w:val="0056236E"/>
    <w:rsid w:val="005623AC"/>
    <w:rsid w:val="0056302A"/>
    <w:rsid w:val="00571E22"/>
    <w:rsid w:val="00575417"/>
    <w:rsid w:val="00577E5E"/>
    <w:rsid w:val="005872A3"/>
    <w:rsid w:val="0059007E"/>
    <w:rsid w:val="005916CD"/>
    <w:rsid w:val="005935BC"/>
    <w:rsid w:val="00596E3C"/>
    <w:rsid w:val="005972A0"/>
    <w:rsid w:val="00597DBC"/>
    <w:rsid w:val="005A14D3"/>
    <w:rsid w:val="005A2F71"/>
    <w:rsid w:val="005A5560"/>
    <w:rsid w:val="005B1843"/>
    <w:rsid w:val="005B318D"/>
    <w:rsid w:val="005B3B93"/>
    <w:rsid w:val="005B4A31"/>
    <w:rsid w:val="005B6862"/>
    <w:rsid w:val="005B7A76"/>
    <w:rsid w:val="005C0063"/>
    <w:rsid w:val="005C3D06"/>
    <w:rsid w:val="005C4F1B"/>
    <w:rsid w:val="005C5E98"/>
    <w:rsid w:val="005C74CD"/>
    <w:rsid w:val="005C7503"/>
    <w:rsid w:val="005C7CF1"/>
    <w:rsid w:val="005D116B"/>
    <w:rsid w:val="005D318B"/>
    <w:rsid w:val="005D38D7"/>
    <w:rsid w:val="005D5AFD"/>
    <w:rsid w:val="005D618E"/>
    <w:rsid w:val="005D6381"/>
    <w:rsid w:val="005D7C7C"/>
    <w:rsid w:val="005E0493"/>
    <w:rsid w:val="005E06CF"/>
    <w:rsid w:val="005E0CE2"/>
    <w:rsid w:val="005E43B8"/>
    <w:rsid w:val="005E59D3"/>
    <w:rsid w:val="005E6F4E"/>
    <w:rsid w:val="005E73B1"/>
    <w:rsid w:val="005E7FFE"/>
    <w:rsid w:val="005F183D"/>
    <w:rsid w:val="005F36DB"/>
    <w:rsid w:val="005F6D54"/>
    <w:rsid w:val="005F6F6F"/>
    <w:rsid w:val="006026F9"/>
    <w:rsid w:val="00603667"/>
    <w:rsid w:val="00606452"/>
    <w:rsid w:val="00607DBC"/>
    <w:rsid w:val="006108C5"/>
    <w:rsid w:val="00610B45"/>
    <w:rsid w:val="0061137C"/>
    <w:rsid w:val="006145C4"/>
    <w:rsid w:val="00614C7A"/>
    <w:rsid w:val="00621ED0"/>
    <w:rsid w:val="00621F2D"/>
    <w:rsid w:val="00621FE3"/>
    <w:rsid w:val="00622160"/>
    <w:rsid w:val="00622E50"/>
    <w:rsid w:val="00623B63"/>
    <w:rsid w:val="00626015"/>
    <w:rsid w:val="006268D6"/>
    <w:rsid w:val="006316ED"/>
    <w:rsid w:val="00637076"/>
    <w:rsid w:val="0064406E"/>
    <w:rsid w:val="00656AF0"/>
    <w:rsid w:val="006577C4"/>
    <w:rsid w:val="0066108A"/>
    <w:rsid w:val="00662E8B"/>
    <w:rsid w:val="00666F1A"/>
    <w:rsid w:val="00667DA0"/>
    <w:rsid w:val="00671EC4"/>
    <w:rsid w:val="006737B8"/>
    <w:rsid w:val="006753DB"/>
    <w:rsid w:val="006755E7"/>
    <w:rsid w:val="00675C89"/>
    <w:rsid w:val="006803CA"/>
    <w:rsid w:val="0068085D"/>
    <w:rsid w:val="00681E42"/>
    <w:rsid w:val="006823AC"/>
    <w:rsid w:val="00682845"/>
    <w:rsid w:val="00683C41"/>
    <w:rsid w:val="0068737A"/>
    <w:rsid w:val="00687438"/>
    <w:rsid w:val="00691861"/>
    <w:rsid w:val="00695923"/>
    <w:rsid w:val="0069633D"/>
    <w:rsid w:val="006A0E6F"/>
    <w:rsid w:val="006A3321"/>
    <w:rsid w:val="006A4BC2"/>
    <w:rsid w:val="006A773F"/>
    <w:rsid w:val="006B239F"/>
    <w:rsid w:val="006B539B"/>
    <w:rsid w:val="006C043F"/>
    <w:rsid w:val="006C4DDB"/>
    <w:rsid w:val="006C569C"/>
    <w:rsid w:val="006D05DE"/>
    <w:rsid w:val="006D3665"/>
    <w:rsid w:val="006D3E2D"/>
    <w:rsid w:val="006D7C06"/>
    <w:rsid w:val="006E2ED1"/>
    <w:rsid w:val="006E3379"/>
    <w:rsid w:val="006E4D45"/>
    <w:rsid w:val="006E607E"/>
    <w:rsid w:val="006E62E6"/>
    <w:rsid w:val="006F2566"/>
    <w:rsid w:val="006F546D"/>
    <w:rsid w:val="006F7D45"/>
    <w:rsid w:val="007005AD"/>
    <w:rsid w:val="00701E12"/>
    <w:rsid w:val="0070242E"/>
    <w:rsid w:val="00703739"/>
    <w:rsid w:val="007059FC"/>
    <w:rsid w:val="0070677F"/>
    <w:rsid w:val="00707AE1"/>
    <w:rsid w:val="00711862"/>
    <w:rsid w:val="007125E6"/>
    <w:rsid w:val="0071357E"/>
    <w:rsid w:val="00715958"/>
    <w:rsid w:val="007159CD"/>
    <w:rsid w:val="0071616B"/>
    <w:rsid w:val="00717F5D"/>
    <w:rsid w:val="00722899"/>
    <w:rsid w:val="0072630B"/>
    <w:rsid w:val="00727F0C"/>
    <w:rsid w:val="00741D45"/>
    <w:rsid w:val="0074271E"/>
    <w:rsid w:val="00742EF1"/>
    <w:rsid w:val="007437EE"/>
    <w:rsid w:val="00744EBB"/>
    <w:rsid w:val="00745269"/>
    <w:rsid w:val="00746889"/>
    <w:rsid w:val="007506DF"/>
    <w:rsid w:val="00750AB0"/>
    <w:rsid w:val="00760FEC"/>
    <w:rsid w:val="00762E88"/>
    <w:rsid w:val="00765C30"/>
    <w:rsid w:val="00766097"/>
    <w:rsid w:val="00766A07"/>
    <w:rsid w:val="00766A97"/>
    <w:rsid w:val="00772BB8"/>
    <w:rsid w:val="00775EE5"/>
    <w:rsid w:val="00776F9C"/>
    <w:rsid w:val="00780E95"/>
    <w:rsid w:val="0078219E"/>
    <w:rsid w:val="00794AAD"/>
    <w:rsid w:val="00795E9A"/>
    <w:rsid w:val="007A5C26"/>
    <w:rsid w:val="007A6FA2"/>
    <w:rsid w:val="007B2CBB"/>
    <w:rsid w:val="007B48BA"/>
    <w:rsid w:val="007B6AB2"/>
    <w:rsid w:val="007C0675"/>
    <w:rsid w:val="007C2F68"/>
    <w:rsid w:val="007C3A0B"/>
    <w:rsid w:val="007C701E"/>
    <w:rsid w:val="007D11B9"/>
    <w:rsid w:val="007D6168"/>
    <w:rsid w:val="007D7B3F"/>
    <w:rsid w:val="007E13EF"/>
    <w:rsid w:val="007E5A07"/>
    <w:rsid w:val="007E6E24"/>
    <w:rsid w:val="007F6BB7"/>
    <w:rsid w:val="007F7F8E"/>
    <w:rsid w:val="00804355"/>
    <w:rsid w:val="00804401"/>
    <w:rsid w:val="00805574"/>
    <w:rsid w:val="00806439"/>
    <w:rsid w:val="008139CE"/>
    <w:rsid w:val="0081484B"/>
    <w:rsid w:val="00815EAE"/>
    <w:rsid w:val="00820301"/>
    <w:rsid w:val="00824774"/>
    <w:rsid w:val="00840B20"/>
    <w:rsid w:val="0084566F"/>
    <w:rsid w:val="00845CB5"/>
    <w:rsid w:val="00846716"/>
    <w:rsid w:val="00847B9F"/>
    <w:rsid w:val="0085263E"/>
    <w:rsid w:val="0085306D"/>
    <w:rsid w:val="00853A24"/>
    <w:rsid w:val="00853B5F"/>
    <w:rsid w:val="00857F8D"/>
    <w:rsid w:val="00861361"/>
    <w:rsid w:val="00866A54"/>
    <w:rsid w:val="008671BF"/>
    <w:rsid w:val="00873478"/>
    <w:rsid w:val="00873DA9"/>
    <w:rsid w:val="00874B69"/>
    <w:rsid w:val="008776A2"/>
    <w:rsid w:val="00881676"/>
    <w:rsid w:val="00886520"/>
    <w:rsid w:val="008907ED"/>
    <w:rsid w:val="00891582"/>
    <w:rsid w:val="00892A3F"/>
    <w:rsid w:val="00892B67"/>
    <w:rsid w:val="008944E0"/>
    <w:rsid w:val="0089659F"/>
    <w:rsid w:val="008A07F6"/>
    <w:rsid w:val="008A2A12"/>
    <w:rsid w:val="008A2FEA"/>
    <w:rsid w:val="008A70EE"/>
    <w:rsid w:val="008A7606"/>
    <w:rsid w:val="008B2DA8"/>
    <w:rsid w:val="008C0E35"/>
    <w:rsid w:val="008C1185"/>
    <w:rsid w:val="008C3DB6"/>
    <w:rsid w:val="008C72A2"/>
    <w:rsid w:val="008D2E0D"/>
    <w:rsid w:val="008D5796"/>
    <w:rsid w:val="008E1E6D"/>
    <w:rsid w:val="008F67DB"/>
    <w:rsid w:val="00903939"/>
    <w:rsid w:val="00903FEF"/>
    <w:rsid w:val="009058A0"/>
    <w:rsid w:val="00906A21"/>
    <w:rsid w:val="00906DF6"/>
    <w:rsid w:val="00912449"/>
    <w:rsid w:val="00914AC0"/>
    <w:rsid w:val="00916039"/>
    <w:rsid w:val="00922FA8"/>
    <w:rsid w:val="00923383"/>
    <w:rsid w:val="009233A5"/>
    <w:rsid w:val="0092380B"/>
    <w:rsid w:val="009238E0"/>
    <w:rsid w:val="00924F7D"/>
    <w:rsid w:val="0093375C"/>
    <w:rsid w:val="0093414F"/>
    <w:rsid w:val="00946F2B"/>
    <w:rsid w:val="00954496"/>
    <w:rsid w:val="009568AB"/>
    <w:rsid w:val="0095746D"/>
    <w:rsid w:val="009616CE"/>
    <w:rsid w:val="00961E3E"/>
    <w:rsid w:val="00962756"/>
    <w:rsid w:val="009646EF"/>
    <w:rsid w:val="00965742"/>
    <w:rsid w:val="00967378"/>
    <w:rsid w:val="00971B45"/>
    <w:rsid w:val="00972F62"/>
    <w:rsid w:val="00973402"/>
    <w:rsid w:val="009816E5"/>
    <w:rsid w:val="00986519"/>
    <w:rsid w:val="00986534"/>
    <w:rsid w:val="009941BB"/>
    <w:rsid w:val="00994480"/>
    <w:rsid w:val="00997DAC"/>
    <w:rsid w:val="00997F37"/>
    <w:rsid w:val="009A011E"/>
    <w:rsid w:val="009A0A66"/>
    <w:rsid w:val="009A0F38"/>
    <w:rsid w:val="009A520F"/>
    <w:rsid w:val="009A6289"/>
    <w:rsid w:val="009A6AD1"/>
    <w:rsid w:val="009B125C"/>
    <w:rsid w:val="009B2B2E"/>
    <w:rsid w:val="009B79C6"/>
    <w:rsid w:val="009C69EC"/>
    <w:rsid w:val="009D0FDF"/>
    <w:rsid w:val="009D193F"/>
    <w:rsid w:val="009D2261"/>
    <w:rsid w:val="009D4669"/>
    <w:rsid w:val="009D4B5B"/>
    <w:rsid w:val="009E04E4"/>
    <w:rsid w:val="009E5A15"/>
    <w:rsid w:val="009E69C6"/>
    <w:rsid w:val="009F0EEB"/>
    <w:rsid w:val="009F0F48"/>
    <w:rsid w:val="009F2AEC"/>
    <w:rsid w:val="009F38DB"/>
    <w:rsid w:val="009F4BDB"/>
    <w:rsid w:val="009F5E29"/>
    <w:rsid w:val="009F62ED"/>
    <w:rsid w:val="00A01D11"/>
    <w:rsid w:val="00A1008B"/>
    <w:rsid w:val="00A12C03"/>
    <w:rsid w:val="00A14048"/>
    <w:rsid w:val="00A14B55"/>
    <w:rsid w:val="00A155F8"/>
    <w:rsid w:val="00A16976"/>
    <w:rsid w:val="00A176BA"/>
    <w:rsid w:val="00A17D1E"/>
    <w:rsid w:val="00A3016E"/>
    <w:rsid w:val="00A30387"/>
    <w:rsid w:val="00A3043F"/>
    <w:rsid w:val="00A31889"/>
    <w:rsid w:val="00A34233"/>
    <w:rsid w:val="00A35438"/>
    <w:rsid w:val="00A375BB"/>
    <w:rsid w:val="00A42385"/>
    <w:rsid w:val="00A4310D"/>
    <w:rsid w:val="00A4491A"/>
    <w:rsid w:val="00A45940"/>
    <w:rsid w:val="00A464E9"/>
    <w:rsid w:val="00A46C9C"/>
    <w:rsid w:val="00A4710B"/>
    <w:rsid w:val="00A52DB7"/>
    <w:rsid w:val="00A55DFA"/>
    <w:rsid w:val="00A57B9A"/>
    <w:rsid w:val="00A60148"/>
    <w:rsid w:val="00A62BC3"/>
    <w:rsid w:val="00A63B04"/>
    <w:rsid w:val="00A641B5"/>
    <w:rsid w:val="00A65217"/>
    <w:rsid w:val="00A66471"/>
    <w:rsid w:val="00A6648E"/>
    <w:rsid w:val="00A700BE"/>
    <w:rsid w:val="00A711BC"/>
    <w:rsid w:val="00A7323E"/>
    <w:rsid w:val="00A77FF1"/>
    <w:rsid w:val="00A808F1"/>
    <w:rsid w:val="00A81240"/>
    <w:rsid w:val="00A85BA2"/>
    <w:rsid w:val="00A90AE1"/>
    <w:rsid w:val="00A91E4D"/>
    <w:rsid w:val="00A927D4"/>
    <w:rsid w:val="00A94134"/>
    <w:rsid w:val="00A97000"/>
    <w:rsid w:val="00AA1B32"/>
    <w:rsid w:val="00AA1FF0"/>
    <w:rsid w:val="00AA2921"/>
    <w:rsid w:val="00AA3882"/>
    <w:rsid w:val="00AA4F87"/>
    <w:rsid w:val="00AA63D8"/>
    <w:rsid w:val="00AB3CC0"/>
    <w:rsid w:val="00AB416F"/>
    <w:rsid w:val="00AB4807"/>
    <w:rsid w:val="00AB53D1"/>
    <w:rsid w:val="00AB5506"/>
    <w:rsid w:val="00AB68D7"/>
    <w:rsid w:val="00AB6A8C"/>
    <w:rsid w:val="00AB733F"/>
    <w:rsid w:val="00AC0A64"/>
    <w:rsid w:val="00AC356F"/>
    <w:rsid w:val="00AC3FCE"/>
    <w:rsid w:val="00AC6A62"/>
    <w:rsid w:val="00AD1CC5"/>
    <w:rsid w:val="00AD3083"/>
    <w:rsid w:val="00AE6E9C"/>
    <w:rsid w:val="00AF0A2E"/>
    <w:rsid w:val="00AF2F7B"/>
    <w:rsid w:val="00AF512B"/>
    <w:rsid w:val="00AF6322"/>
    <w:rsid w:val="00B03B8E"/>
    <w:rsid w:val="00B04A06"/>
    <w:rsid w:val="00B06DDF"/>
    <w:rsid w:val="00B10F70"/>
    <w:rsid w:val="00B12056"/>
    <w:rsid w:val="00B15337"/>
    <w:rsid w:val="00B17D39"/>
    <w:rsid w:val="00B212AA"/>
    <w:rsid w:val="00B21375"/>
    <w:rsid w:val="00B25E5F"/>
    <w:rsid w:val="00B26EFE"/>
    <w:rsid w:val="00B31825"/>
    <w:rsid w:val="00B40380"/>
    <w:rsid w:val="00B429C3"/>
    <w:rsid w:val="00B43427"/>
    <w:rsid w:val="00B44C76"/>
    <w:rsid w:val="00B44D7B"/>
    <w:rsid w:val="00B4538C"/>
    <w:rsid w:val="00B52099"/>
    <w:rsid w:val="00B527D6"/>
    <w:rsid w:val="00B5325A"/>
    <w:rsid w:val="00B566B3"/>
    <w:rsid w:val="00B578FF"/>
    <w:rsid w:val="00B606F3"/>
    <w:rsid w:val="00B6239A"/>
    <w:rsid w:val="00B6521C"/>
    <w:rsid w:val="00B70141"/>
    <w:rsid w:val="00B7153C"/>
    <w:rsid w:val="00B76B3C"/>
    <w:rsid w:val="00B818F3"/>
    <w:rsid w:val="00B839BA"/>
    <w:rsid w:val="00B9332F"/>
    <w:rsid w:val="00B935B8"/>
    <w:rsid w:val="00B95D22"/>
    <w:rsid w:val="00B96B88"/>
    <w:rsid w:val="00BA4CD5"/>
    <w:rsid w:val="00BA542D"/>
    <w:rsid w:val="00BB0298"/>
    <w:rsid w:val="00BB2569"/>
    <w:rsid w:val="00BB2A33"/>
    <w:rsid w:val="00BB353A"/>
    <w:rsid w:val="00BB3A0C"/>
    <w:rsid w:val="00BB42EE"/>
    <w:rsid w:val="00BB4F1C"/>
    <w:rsid w:val="00BB75D0"/>
    <w:rsid w:val="00BC2000"/>
    <w:rsid w:val="00BC27CE"/>
    <w:rsid w:val="00BC2D09"/>
    <w:rsid w:val="00BC2E07"/>
    <w:rsid w:val="00BC5B00"/>
    <w:rsid w:val="00BC605E"/>
    <w:rsid w:val="00BC7745"/>
    <w:rsid w:val="00BD4573"/>
    <w:rsid w:val="00BE45D0"/>
    <w:rsid w:val="00BE4AFD"/>
    <w:rsid w:val="00BF1FFF"/>
    <w:rsid w:val="00BF7FD9"/>
    <w:rsid w:val="00C07CAC"/>
    <w:rsid w:val="00C07D84"/>
    <w:rsid w:val="00C1102B"/>
    <w:rsid w:val="00C12E39"/>
    <w:rsid w:val="00C14EC4"/>
    <w:rsid w:val="00C266DD"/>
    <w:rsid w:val="00C2720D"/>
    <w:rsid w:val="00C34672"/>
    <w:rsid w:val="00C36988"/>
    <w:rsid w:val="00C37A52"/>
    <w:rsid w:val="00C4082A"/>
    <w:rsid w:val="00C414FA"/>
    <w:rsid w:val="00C42866"/>
    <w:rsid w:val="00C43430"/>
    <w:rsid w:val="00C43A92"/>
    <w:rsid w:val="00C44CDB"/>
    <w:rsid w:val="00C5012D"/>
    <w:rsid w:val="00C524D4"/>
    <w:rsid w:val="00C5303D"/>
    <w:rsid w:val="00C56DD6"/>
    <w:rsid w:val="00C57CBB"/>
    <w:rsid w:val="00C57CDD"/>
    <w:rsid w:val="00C622C3"/>
    <w:rsid w:val="00C66787"/>
    <w:rsid w:val="00C74F6C"/>
    <w:rsid w:val="00C7526A"/>
    <w:rsid w:val="00C77753"/>
    <w:rsid w:val="00C77A97"/>
    <w:rsid w:val="00C8003A"/>
    <w:rsid w:val="00C81FDF"/>
    <w:rsid w:val="00C85B44"/>
    <w:rsid w:val="00C935A6"/>
    <w:rsid w:val="00C96000"/>
    <w:rsid w:val="00C97F0D"/>
    <w:rsid w:val="00CA0813"/>
    <w:rsid w:val="00CA2B5A"/>
    <w:rsid w:val="00CA75AC"/>
    <w:rsid w:val="00CA76A6"/>
    <w:rsid w:val="00CB0078"/>
    <w:rsid w:val="00CB0C39"/>
    <w:rsid w:val="00CC0E78"/>
    <w:rsid w:val="00CC17CC"/>
    <w:rsid w:val="00CD0B84"/>
    <w:rsid w:val="00CD422C"/>
    <w:rsid w:val="00CD4D4C"/>
    <w:rsid w:val="00CD4E56"/>
    <w:rsid w:val="00CD73EC"/>
    <w:rsid w:val="00CE1C17"/>
    <w:rsid w:val="00CE33BA"/>
    <w:rsid w:val="00CE3DA2"/>
    <w:rsid w:val="00CE56C6"/>
    <w:rsid w:val="00CE677E"/>
    <w:rsid w:val="00CF2525"/>
    <w:rsid w:val="00CF331A"/>
    <w:rsid w:val="00D03B5E"/>
    <w:rsid w:val="00D1486B"/>
    <w:rsid w:val="00D1548E"/>
    <w:rsid w:val="00D21228"/>
    <w:rsid w:val="00D21326"/>
    <w:rsid w:val="00D256DE"/>
    <w:rsid w:val="00D2584B"/>
    <w:rsid w:val="00D26A3F"/>
    <w:rsid w:val="00D3127B"/>
    <w:rsid w:val="00D36BDD"/>
    <w:rsid w:val="00D37A74"/>
    <w:rsid w:val="00D42995"/>
    <w:rsid w:val="00D43D21"/>
    <w:rsid w:val="00D45D75"/>
    <w:rsid w:val="00D461A9"/>
    <w:rsid w:val="00D4663E"/>
    <w:rsid w:val="00D47CB3"/>
    <w:rsid w:val="00D518E1"/>
    <w:rsid w:val="00D52D9B"/>
    <w:rsid w:val="00D53904"/>
    <w:rsid w:val="00D53D28"/>
    <w:rsid w:val="00D55473"/>
    <w:rsid w:val="00D5683A"/>
    <w:rsid w:val="00D60FE0"/>
    <w:rsid w:val="00D7068F"/>
    <w:rsid w:val="00D71B6B"/>
    <w:rsid w:val="00D731BD"/>
    <w:rsid w:val="00D73DF8"/>
    <w:rsid w:val="00D753C9"/>
    <w:rsid w:val="00D778F6"/>
    <w:rsid w:val="00D808DE"/>
    <w:rsid w:val="00D82ADD"/>
    <w:rsid w:val="00D83BEE"/>
    <w:rsid w:val="00D83CF4"/>
    <w:rsid w:val="00D84109"/>
    <w:rsid w:val="00D868A5"/>
    <w:rsid w:val="00D87169"/>
    <w:rsid w:val="00D87B38"/>
    <w:rsid w:val="00D93757"/>
    <w:rsid w:val="00D949EA"/>
    <w:rsid w:val="00D95D42"/>
    <w:rsid w:val="00DA1ACF"/>
    <w:rsid w:val="00DA400B"/>
    <w:rsid w:val="00DA7A60"/>
    <w:rsid w:val="00DB067F"/>
    <w:rsid w:val="00DB0D1E"/>
    <w:rsid w:val="00DB5767"/>
    <w:rsid w:val="00DC2625"/>
    <w:rsid w:val="00DC4520"/>
    <w:rsid w:val="00DC5172"/>
    <w:rsid w:val="00DC661B"/>
    <w:rsid w:val="00DD1D64"/>
    <w:rsid w:val="00DD3FB1"/>
    <w:rsid w:val="00DD4A21"/>
    <w:rsid w:val="00DD679A"/>
    <w:rsid w:val="00DD72B4"/>
    <w:rsid w:val="00DE1DD7"/>
    <w:rsid w:val="00DE4A7D"/>
    <w:rsid w:val="00DE4F98"/>
    <w:rsid w:val="00DE522D"/>
    <w:rsid w:val="00DE717B"/>
    <w:rsid w:val="00DF3984"/>
    <w:rsid w:val="00DF4633"/>
    <w:rsid w:val="00DF5C4F"/>
    <w:rsid w:val="00DF688E"/>
    <w:rsid w:val="00DF700B"/>
    <w:rsid w:val="00E02647"/>
    <w:rsid w:val="00E06477"/>
    <w:rsid w:val="00E06A03"/>
    <w:rsid w:val="00E07238"/>
    <w:rsid w:val="00E0792A"/>
    <w:rsid w:val="00E1260D"/>
    <w:rsid w:val="00E129E5"/>
    <w:rsid w:val="00E13AEA"/>
    <w:rsid w:val="00E15024"/>
    <w:rsid w:val="00E167C2"/>
    <w:rsid w:val="00E2388D"/>
    <w:rsid w:val="00E25ED3"/>
    <w:rsid w:val="00E4125A"/>
    <w:rsid w:val="00E41957"/>
    <w:rsid w:val="00E42172"/>
    <w:rsid w:val="00E43E4F"/>
    <w:rsid w:val="00E43F54"/>
    <w:rsid w:val="00E447C7"/>
    <w:rsid w:val="00E44EE2"/>
    <w:rsid w:val="00E454E8"/>
    <w:rsid w:val="00E46096"/>
    <w:rsid w:val="00E51855"/>
    <w:rsid w:val="00E5425D"/>
    <w:rsid w:val="00E54831"/>
    <w:rsid w:val="00E56238"/>
    <w:rsid w:val="00E6040E"/>
    <w:rsid w:val="00E62787"/>
    <w:rsid w:val="00E62A09"/>
    <w:rsid w:val="00E6394D"/>
    <w:rsid w:val="00E704FB"/>
    <w:rsid w:val="00E71F2B"/>
    <w:rsid w:val="00E839AF"/>
    <w:rsid w:val="00E84A6C"/>
    <w:rsid w:val="00E85EA0"/>
    <w:rsid w:val="00E93320"/>
    <w:rsid w:val="00E965D7"/>
    <w:rsid w:val="00EA1E7F"/>
    <w:rsid w:val="00EA34EA"/>
    <w:rsid w:val="00EA42B5"/>
    <w:rsid w:val="00EA478F"/>
    <w:rsid w:val="00EA6378"/>
    <w:rsid w:val="00EA68B9"/>
    <w:rsid w:val="00EB3F0E"/>
    <w:rsid w:val="00EB41B0"/>
    <w:rsid w:val="00EB5BE5"/>
    <w:rsid w:val="00EB679C"/>
    <w:rsid w:val="00EB70A6"/>
    <w:rsid w:val="00EB764C"/>
    <w:rsid w:val="00EB7B60"/>
    <w:rsid w:val="00EC0686"/>
    <w:rsid w:val="00EC2EEF"/>
    <w:rsid w:val="00EC34EF"/>
    <w:rsid w:val="00EC37F5"/>
    <w:rsid w:val="00EC3987"/>
    <w:rsid w:val="00EC52AF"/>
    <w:rsid w:val="00EC7FEA"/>
    <w:rsid w:val="00ED0AE8"/>
    <w:rsid w:val="00ED17FB"/>
    <w:rsid w:val="00ED1826"/>
    <w:rsid w:val="00ED2331"/>
    <w:rsid w:val="00ED24BA"/>
    <w:rsid w:val="00ED7C6A"/>
    <w:rsid w:val="00EE24CC"/>
    <w:rsid w:val="00EE703F"/>
    <w:rsid w:val="00EF16AD"/>
    <w:rsid w:val="00EF54CC"/>
    <w:rsid w:val="00EF7E08"/>
    <w:rsid w:val="00EF7E0E"/>
    <w:rsid w:val="00F00090"/>
    <w:rsid w:val="00F00516"/>
    <w:rsid w:val="00F00719"/>
    <w:rsid w:val="00F00A5A"/>
    <w:rsid w:val="00F00D89"/>
    <w:rsid w:val="00F02A3A"/>
    <w:rsid w:val="00F04AC4"/>
    <w:rsid w:val="00F059BF"/>
    <w:rsid w:val="00F069FC"/>
    <w:rsid w:val="00F10120"/>
    <w:rsid w:val="00F10736"/>
    <w:rsid w:val="00F10EB4"/>
    <w:rsid w:val="00F1205F"/>
    <w:rsid w:val="00F122B4"/>
    <w:rsid w:val="00F21F11"/>
    <w:rsid w:val="00F24407"/>
    <w:rsid w:val="00F26281"/>
    <w:rsid w:val="00F30674"/>
    <w:rsid w:val="00F35160"/>
    <w:rsid w:val="00F35956"/>
    <w:rsid w:val="00F35C12"/>
    <w:rsid w:val="00F403D4"/>
    <w:rsid w:val="00F4383E"/>
    <w:rsid w:val="00F43F60"/>
    <w:rsid w:val="00F505C3"/>
    <w:rsid w:val="00F510B9"/>
    <w:rsid w:val="00F5248C"/>
    <w:rsid w:val="00F5274A"/>
    <w:rsid w:val="00F534AF"/>
    <w:rsid w:val="00F53E68"/>
    <w:rsid w:val="00F55EFA"/>
    <w:rsid w:val="00F60878"/>
    <w:rsid w:val="00F6550E"/>
    <w:rsid w:val="00F67410"/>
    <w:rsid w:val="00F67D10"/>
    <w:rsid w:val="00F67E9C"/>
    <w:rsid w:val="00F724E6"/>
    <w:rsid w:val="00F73F01"/>
    <w:rsid w:val="00F7427F"/>
    <w:rsid w:val="00F80B69"/>
    <w:rsid w:val="00F8260F"/>
    <w:rsid w:val="00F827AE"/>
    <w:rsid w:val="00F82A42"/>
    <w:rsid w:val="00F83EB7"/>
    <w:rsid w:val="00F85B63"/>
    <w:rsid w:val="00F86F54"/>
    <w:rsid w:val="00F92CC6"/>
    <w:rsid w:val="00F93E49"/>
    <w:rsid w:val="00FA298D"/>
    <w:rsid w:val="00FB0146"/>
    <w:rsid w:val="00FB2477"/>
    <w:rsid w:val="00FB2494"/>
    <w:rsid w:val="00FB4A23"/>
    <w:rsid w:val="00FB5871"/>
    <w:rsid w:val="00FB637C"/>
    <w:rsid w:val="00FB6C11"/>
    <w:rsid w:val="00FB76A3"/>
    <w:rsid w:val="00FC15C5"/>
    <w:rsid w:val="00FC16B7"/>
    <w:rsid w:val="00FC1723"/>
    <w:rsid w:val="00FC2E83"/>
    <w:rsid w:val="00FC47F9"/>
    <w:rsid w:val="00FC525F"/>
    <w:rsid w:val="00FC60DB"/>
    <w:rsid w:val="00FC7264"/>
    <w:rsid w:val="00FD114E"/>
    <w:rsid w:val="00FD1ED5"/>
    <w:rsid w:val="00FD2070"/>
    <w:rsid w:val="00FD448B"/>
    <w:rsid w:val="00FD713D"/>
    <w:rsid w:val="00FE0C18"/>
    <w:rsid w:val="00FE30F3"/>
    <w:rsid w:val="00FE43F3"/>
    <w:rsid w:val="00FE6311"/>
    <w:rsid w:val="00FE7C1F"/>
    <w:rsid w:val="00FF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1965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Komarova_TN</dc:creator>
  <cp:keywords/>
  <dc:description/>
  <cp:lastModifiedBy>User</cp:lastModifiedBy>
  <cp:revision>6</cp:revision>
  <dcterms:created xsi:type="dcterms:W3CDTF">2020-07-09T11:19:00Z</dcterms:created>
  <dcterms:modified xsi:type="dcterms:W3CDTF">2022-02-14T03:36:00Z</dcterms:modified>
</cp:coreProperties>
</file>