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17" w:rsidRDefault="00733117" w:rsidP="00733117">
      <w:pPr>
        <w:rPr>
          <w:rFonts w:ascii="Times New Roman" w:hAnsi="Times New Roman"/>
          <w:b/>
        </w:rPr>
      </w:pPr>
      <w:bookmarkStart w:id="0" w:name="_GoBack"/>
      <w:bookmarkEnd w:id="0"/>
    </w:p>
    <w:p w:rsidR="00F665E6" w:rsidRPr="00F665E6" w:rsidRDefault="00F665E6" w:rsidP="00F665E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 w:cs="Arial"/>
          <w:b/>
          <w:sz w:val="32"/>
          <w:szCs w:val="32"/>
          <w:lang w:eastAsia="ru-RU"/>
        </w:rPr>
        <w:t>28.06.2018Г.№ 25</w:t>
      </w:r>
    </w:p>
    <w:p w:rsidR="00F665E6" w:rsidRPr="00F665E6" w:rsidRDefault="00F665E6" w:rsidP="00F665E6">
      <w:pPr>
        <w:tabs>
          <w:tab w:val="left" w:pos="9356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665E6">
        <w:rPr>
          <w:rFonts w:ascii="Arial" w:hAnsi="Arial" w:cs="Arial"/>
          <w:b/>
          <w:sz w:val="32"/>
          <w:szCs w:val="32"/>
          <w:lang w:eastAsia="ru-RU"/>
        </w:rPr>
        <w:t>РОССИЙСКАЯ ФЕДЕРАЦИЯ</w:t>
      </w:r>
    </w:p>
    <w:p w:rsidR="00F665E6" w:rsidRPr="00F665E6" w:rsidRDefault="00F665E6" w:rsidP="00F665E6">
      <w:pPr>
        <w:tabs>
          <w:tab w:val="left" w:pos="9356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665E6">
        <w:rPr>
          <w:rFonts w:ascii="Arial" w:hAnsi="Arial" w:cs="Arial"/>
          <w:b/>
          <w:sz w:val="32"/>
          <w:szCs w:val="32"/>
          <w:lang w:eastAsia="ru-RU"/>
        </w:rPr>
        <w:t>ИРКУТСКАЯ ОБЛАСТЬ</w:t>
      </w:r>
    </w:p>
    <w:p w:rsidR="00F665E6" w:rsidRPr="00F665E6" w:rsidRDefault="00F665E6" w:rsidP="00F665E6">
      <w:pPr>
        <w:tabs>
          <w:tab w:val="left" w:pos="9356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665E6">
        <w:rPr>
          <w:rFonts w:ascii="Arial" w:hAnsi="Arial" w:cs="Arial"/>
          <w:b/>
          <w:sz w:val="32"/>
          <w:szCs w:val="32"/>
          <w:lang w:eastAsia="ru-RU"/>
        </w:rPr>
        <w:t>МУНИЦИПАЛЬНОЕ ОБРАЗОВАНИЕ</w:t>
      </w:r>
    </w:p>
    <w:p w:rsidR="00F665E6" w:rsidRPr="00F665E6" w:rsidRDefault="00F665E6" w:rsidP="00F665E6">
      <w:pPr>
        <w:tabs>
          <w:tab w:val="left" w:pos="9356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665E6">
        <w:rPr>
          <w:rFonts w:ascii="Arial" w:hAnsi="Arial" w:cs="Arial"/>
          <w:b/>
          <w:sz w:val="32"/>
          <w:szCs w:val="32"/>
          <w:lang w:eastAsia="ru-RU"/>
        </w:rPr>
        <w:t>«НИЖНЕУДИНСКИЙ РАЙОН»</w:t>
      </w:r>
    </w:p>
    <w:p w:rsidR="00F665E6" w:rsidRPr="00F665E6" w:rsidRDefault="00F665E6" w:rsidP="00F665E6">
      <w:pPr>
        <w:tabs>
          <w:tab w:val="left" w:pos="9356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665E6">
        <w:rPr>
          <w:rFonts w:ascii="Arial" w:hAnsi="Arial" w:cs="Arial"/>
          <w:b/>
          <w:sz w:val="32"/>
          <w:szCs w:val="32"/>
          <w:lang w:eastAsia="ru-RU"/>
        </w:rPr>
        <w:t>СОЛОНЕЦКОЕ МУНИЦИПАЛЬНОЕ ОБРАЗОВАНИЕ</w:t>
      </w:r>
    </w:p>
    <w:p w:rsidR="00F665E6" w:rsidRPr="00F665E6" w:rsidRDefault="00F665E6" w:rsidP="00F665E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665E6">
        <w:rPr>
          <w:rFonts w:ascii="Arial" w:hAnsi="Arial" w:cs="Arial"/>
          <w:b/>
          <w:sz w:val="32"/>
          <w:szCs w:val="32"/>
          <w:lang w:eastAsia="ru-RU"/>
        </w:rPr>
        <w:t>ДУМА</w:t>
      </w:r>
    </w:p>
    <w:p w:rsidR="00F665E6" w:rsidRDefault="00F665E6" w:rsidP="00F665E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665E6">
        <w:rPr>
          <w:rFonts w:ascii="Arial" w:hAnsi="Arial" w:cs="Arial"/>
          <w:b/>
          <w:sz w:val="32"/>
          <w:szCs w:val="32"/>
          <w:lang w:eastAsia="ru-RU"/>
        </w:rPr>
        <w:t xml:space="preserve"> РЕШЕНИЕ</w:t>
      </w:r>
    </w:p>
    <w:p w:rsidR="00F665E6" w:rsidRDefault="00F665E6" w:rsidP="00F665E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F665E6" w:rsidRPr="00F665E6" w:rsidRDefault="00F665E6" w:rsidP="00F665E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 w:cs="Arial"/>
          <w:b/>
          <w:sz w:val="32"/>
          <w:szCs w:val="32"/>
          <w:lang w:eastAsia="ru-RU"/>
        </w:rPr>
        <w:t>ОБ УТВЕРЖДЕНИИ ПРАВИЛ БЛАГОУСТРОЙСТВА ТЕРРИТОРИИ СОЛОНЕЦКОГО МУНИЦИПАЛЬНОГО ОБРАЗОВАВНИЯ</w:t>
      </w:r>
    </w:p>
    <w:p w:rsidR="00F665E6" w:rsidRPr="00F665E6" w:rsidRDefault="00F665E6" w:rsidP="00F665E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17177A" w:rsidRPr="00F665E6" w:rsidRDefault="00F665E6" w:rsidP="00875A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93CB7" w:rsidRPr="00F665E6" w:rsidRDefault="0017177A" w:rsidP="00F93CB7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F665E6">
        <w:rPr>
          <w:rFonts w:ascii="Arial" w:hAnsi="Arial" w:cs="Arial"/>
          <w:szCs w:val="24"/>
        </w:rPr>
        <w:t>В целях совершенствования организации процессов в сфере благоустройст</w:t>
      </w:r>
      <w:r w:rsidR="00F93CB7" w:rsidRPr="00F665E6">
        <w:rPr>
          <w:rFonts w:ascii="Arial" w:hAnsi="Arial" w:cs="Arial"/>
          <w:szCs w:val="24"/>
        </w:rPr>
        <w:t>ва территории Солонецкого</w:t>
      </w:r>
      <w:r w:rsidR="00875AB5" w:rsidRPr="00F665E6">
        <w:rPr>
          <w:rFonts w:ascii="Arial" w:hAnsi="Arial" w:cs="Arial"/>
          <w:szCs w:val="24"/>
        </w:rPr>
        <w:t xml:space="preserve"> </w:t>
      </w:r>
      <w:r w:rsidRPr="00F665E6">
        <w:rPr>
          <w:rFonts w:ascii="Arial" w:hAnsi="Arial" w:cs="Arial"/>
          <w:szCs w:val="24"/>
        </w:rPr>
        <w:t>муниципал</w:t>
      </w:r>
      <w:r w:rsidR="00875AB5" w:rsidRPr="00F665E6">
        <w:rPr>
          <w:rFonts w:ascii="Arial" w:hAnsi="Arial" w:cs="Arial"/>
          <w:szCs w:val="24"/>
        </w:rPr>
        <w:t>ьного образования</w:t>
      </w:r>
      <w:r w:rsidRPr="00F665E6">
        <w:rPr>
          <w:rFonts w:ascii="Arial" w:hAnsi="Arial" w:cs="Arial"/>
          <w:szCs w:val="24"/>
        </w:rPr>
        <w:t>, обеспечения чистоты, порядка, высоких эстетических качеств и ф</w:t>
      </w:r>
      <w:r w:rsidR="00664476" w:rsidRPr="00F665E6">
        <w:rPr>
          <w:rFonts w:ascii="Arial" w:hAnsi="Arial" w:cs="Arial"/>
          <w:szCs w:val="24"/>
        </w:rPr>
        <w:t xml:space="preserve">ормирования комфортной </w:t>
      </w:r>
      <w:r w:rsidRPr="00F665E6">
        <w:rPr>
          <w:rFonts w:ascii="Arial" w:hAnsi="Arial" w:cs="Arial"/>
          <w:szCs w:val="24"/>
        </w:rPr>
        <w:t xml:space="preserve"> среды, руководствуясь Федеральным </w:t>
      </w:r>
      <w:hyperlink r:id="rId5" w:history="1">
        <w:r w:rsidRPr="00F665E6">
          <w:rPr>
            <w:rStyle w:val="a4"/>
            <w:rFonts w:ascii="Arial" w:hAnsi="Arial" w:cs="Arial"/>
            <w:szCs w:val="24"/>
            <w:u w:val="none"/>
          </w:rPr>
          <w:t>законом</w:t>
        </w:r>
      </w:hyperlink>
      <w:r w:rsidRPr="00F665E6">
        <w:rPr>
          <w:rFonts w:ascii="Arial" w:hAnsi="Arial" w:cs="Arial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6" w:history="1">
        <w:r w:rsidRPr="00F665E6">
          <w:rPr>
            <w:rStyle w:val="a4"/>
            <w:rFonts w:ascii="Arial" w:hAnsi="Arial" w:cs="Arial"/>
            <w:szCs w:val="24"/>
            <w:u w:val="none"/>
          </w:rPr>
          <w:t>приказом</w:t>
        </w:r>
      </w:hyperlink>
      <w:r w:rsidRPr="00F665E6">
        <w:rPr>
          <w:rFonts w:ascii="Arial" w:hAnsi="Arial" w:cs="Arial"/>
          <w:szCs w:val="24"/>
        </w:rPr>
        <w:t xml:space="preserve"> Министерства строительства и жилищно-коммунального хозяйства Российской Федерации от 13.</w:t>
      </w:r>
      <w:r w:rsidR="00664476" w:rsidRPr="00F665E6">
        <w:rPr>
          <w:rFonts w:ascii="Arial" w:hAnsi="Arial" w:cs="Arial"/>
          <w:szCs w:val="24"/>
        </w:rPr>
        <w:t>04.2017 N 711/пр «</w:t>
      </w:r>
      <w:r w:rsidRPr="00F665E6">
        <w:rPr>
          <w:rFonts w:ascii="Arial" w:hAnsi="Arial" w:cs="Arial"/>
          <w:szCs w:val="24"/>
        </w:rPr>
        <w:t>Об утверждении методических рекомендаций для подготовки правил благоустройства территории поселений, городских о</w:t>
      </w:r>
      <w:r w:rsidR="00664476" w:rsidRPr="00F665E6">
        <w:rPr>
          <w:rFonts w:ascii="Arial" w:hAnsi="Arial" w:cs="Arial"/>
          <w:szCs w:val="24"/>
        </w:rPr>
        <w:t>кругов, внутригородских районов»</w:t>
      </w:r>
      <w:r w:rsidRPr="00F665E6">
        <w:rPr>
          <w:rFonts w:ascii="Arial" w:hAnsi="Arial" w:cs="Arial"/>
          <w:szCs w:val="24"/>
        </w:rPr>
        <w:t>,</w:t>
      </w:r>
      <w:r w:rsidR="00267151" w:rsidRPr="00F665E6">
        <w:rPr>
          <w:rFonts w:ascii="Arial" w:hAnsi="Arial" w:cs="Arial"/>
          <w:szCs w:val="24"/>
        </w:rPr>
        <w:t xml:space="preserve"> ст.</w:t>
      </w:r>
      <w:r w:rsidR="00F27A4F" w:rsidRPr="00F665E6">
        <w:rPr>
          <w:rFonts w:ascii="Arial" w:hAnsi="Arial" w:cs="Arial"/>
          <w:szCs w:val="24"/>
        </w:rPr>
        <w:t>ст. 6, 33</w:t>
      </w:r>
      <w:r w:rsidR="00267151" w:rsidRPr="00F665E6">
        <w:rPr>
          <w:rFonts w:ascii="Arial" w:hAnsi="Arial" w:cs="Arial"/>
          <w:szCs w:val="24"/>
        </w:rPr>
        <w:t xml:space="preserve">   Устава </w:t>
      </w:r>
      <w:r w:rsidR="003A733A" w:rsidRPr="00F665E6">
        <w:rPr>
          <w:rFonts w:ascii="Arial" w:hAnsi="Arial" w:cs="Arial"/>
          <w:szCs w:val="24"/>
        </w:rPr>
        <w:t xml:space="preserve">     </w:t>
      </w:r>
      <w:r w:rsidR="00F93CB7" w:rsidRPr="00F665E6">
        <w:rPr>
          <w:rFonts w:ascii="Arial" w:hAnsi="Arial" w:cs="Arial"/>
          <w:szCs w:val="24"/>
        </w:rPr>
        <w:t>Солонецкого</w:t>
      </w:r>
      <w:r w:rsidR="00267151" w:rsidRPr="00F665E6">
        <w:rPr>
          <w:rFonts w:ascii="Arial" w:hAnsi="Arial" w:cs="Arial"/>
          <w:szCs w:val="24"/>
        </w:rPr>
        <w:t xml:space="preserve"> муниципального образования</w:t>
      </w:r>
    </w:p>
    <w:p w:rsidR="009D3776" w:rsidRPr="00F665E6" w:rsidRDefault="003A733A" w:rsidP="00F93CB7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F665E6">
        <w:rPr>
          <w:rFonts w:ascii="Arial" w:hAnsi="Arial" w:cs="Arial"/>
          <w:szCs w:val="24"/>
        </w:rPr>
        <w:t xml:space="preserve">                                                     </w:t>
      </w:r>
      <w:r w:rsidR="009D3776" w:rsidRPr="00F665E6">
        <w:rPr>
          <w:rFonts w:ascii="Arial" w:hAnsi="Arial" w:cs="Arial"/>
          <w:szCs w:val="24"/>
        </w:rPr>
        <w:t xml:space="preserve">      </w:t>
      </w:r>
    </w:p>
    <w:p w:rsidR="0017177A" w:rsidRPr="00290690" w:rsidRDefault="00F93CB7" w:rsidP="00290690">
      <w:pPr>
        <w:pStyle w:val="ConsPlusNormal"/>
        <w:ind w:firstLine="540"/>
        <w:jc w:val="center"/>
        <w:rPr>
          <w:rFonts w:ascii="Arial" w:hAnsi="Arial" w:cs="Arial"/>
          <w:b/>
          <w:sz w:val="30"/>
          <w:szCs w:val="30"/>
        </w:rPr>
      </w:pPr>
      <w:r w:rsidRPr="00290690">
        <w:rPr>
          <w:rFonts w:ascii="Arial" w:hAnsi="Arial" w:cs="Arial"/>
          <w:b/>
          <w:sz w:val="30"/>
          <w:szCs w:val="30"/>
        </w:rPr>
        <w:t>РЕШИЛА:</w:t>
      </w:r>
    </w:p>
    <w:p w:rsidR="0017177A" w:rsidRPr="00F665E6" w:rsidRDefault="0017177A" w:rsidP="009D3776">
      <w:pPr>
        <w:pStyle w:val="ConsPlusNormal"/>
        <w:jc w:val="center"/>
        <w:rPr>
          <w:rFonts w:ascii="Arial" w:hAnsi="Arial" w:cs="Arial"/>
          <w:szCs w:val="24"/>
        </w:rPr>
      </w:pPr>
    </w:p>
    <w:p w:rsidR="003A733A" w:rsidRPr="00F665E6" w:rsidRDefault="0017177A" w:rsidP="003A733A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F665E6">
        <w:rPr>
          <w:rFonts w:ascii="Arial" w:hAnsi="Arial" w:cs="Arial"/>
          <w:szCs w:val="24"/>
        </w:rPr>
        <w:t xml:space="preserve">1. Утвердить </w:t>
      </w:r>
      <w:hyperlink r:id="rId7" w:anchor="P45#P45" w:history="1">
        <w:r w:rsidRPr="00F665E6">
          <w:rPr>
            <w:rStyle w:val="a4"/>
            <w:rFonts w:ascii="Arial" w:hAnsi="Arial" w:cs="Arial"/>
            <w:szCs w:val="24"/>
            <w:u w:val="none"/>
          </w:rPr>
          <w:t>Правила</w:t>
        </w:r>
      </w:hyperlink>
      <w:r w:rsidRPr="00F665E6">
        <w:rPr>
          <w:rFonts w:ascii="Arial" w:hAnsi="Arial" w:cs="Arial"/>
          <w:szCs w:val="24"/>
        </w:rPr>
        <w:t xml:space="preserve"> благоустройства территории</w:t>
      </w:r>
      <w:r w:rsidR="00F93CB7" w:rsidRPr="00F665E6">
        <w:rPr>
          <w:rFonts w:ascii="Arial" w:hAnsi="Arial" w:cs="Arial"/>
          <w:szCs w:val="24"/>
        </w:rPr>
        <w:t xml:space="preserve"> Солонецкого</w:t>
      </w:r>
      <w:r w:rsidRPr="00F665E6">
        <w:rPr>
          <w:rFonts w:ascii="Arial" w:hAnsi="Arial" w:cs="Arial"/>
          <w:szCs w:val="24"/>
        </w:rPr>
        <w:t xml:space="preserve"> муниципал</w:t>
      </w:r>
      <w:r w:rsidR="003A733A" w:rsidRPr="00F665E6">
        <w:rPr>
          <w:rFonts w:ascii="Arial" w:hAnsi="Arial" w:cs="Arial"/>
          <w:szCs w:val="24"/>
        </w:rPr>
        <w:t xml:space="preserve">ьного образования </w:t>
      </w:r>
      <w:r w:rsidRPr="00F665E6">
        <w:rPr>
          <w:rFonts w:ascii="Arial" w:hAnsi="Arial" w:cs="Arial"/>
          <w:szCs w:val="24"/>
        </w:rPr>
        <w:t xml:space="preserve"> (приложение).</w:t>
      </w:r>
    </w:p>
    <w:p w:rsidR="003A733A" w:rsidRPr="00F665E6" w:rsidRDefault="003A733A" w:rsidP="003A733A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F665E6">
        <w:rPr>
          <w:rFonts w:ascii="Arial" w:hAnsi="Arial" w:cs="Arial"/>
          <w:szCs w:val="24"/>
        </w:rPr>
        <w:t xml:space="preserve">2. </w:t>
      </w:r>
      <w:hyperlink r:id="rId8" w:history="1">
        <w:r w:rsidRPr="00F665E6">
          <w:rPr>
            <w:rStyle w:val="a4"/>
            <w:rFonts w:ascii="Arial" w:hAnsi="Arial" w:cs="Arial"/>
            <w:szCs w:val="24"/>
            <w:u w:val="none"/>
          </w:rPr>
          <w:t>Р</w:t>
        </w:r>
        <w:r w:rsidR="0017177A" w:rsidRPr="00F665E6">
          <w:rPr>
            <w:rStyle w:val="a4"/>
            <w:rFonts w:ascii="Arial" w:hAnsi="Arial" w:cs="Arial"/>
            <w:szCs w:val="24"/>
            <w:u w:val="none"/>
          </w:rPr>
          <w:t>ешение</w:t>
        </w:r>
      </w:hyperlink>
      <w:r w:rsidR="0017177A" w:rsidRPr="00F665E6">
        <w:rPr>
          <w:rFonts w:ascii="Arial" w:hAnsi="Arial" w:cs="Arial"/>
          <w:szCs w:val="24"/>
        </w:rPr>
        <w:t xml:space="preserve"> Думы </w:t>
      </w:r>
      <w:r w:rsidR="00F93CB7" w:rsidRPr="00F665E6">
        <w:rPr>
          <w:rFonts w:ascii="Arial" w:hAnsi="Arial" w:cs="Arial"/>
          <w:szCs w:val="24"/>
        </w:rPr>
        <w:t>Солонецкого</w:t>
      </w:r>
      <w:r w:rsidRPr="00F665E6">
        <w:rPr>
          <w:rFonts w:ascii="Arial" w:hAnsi="Arial" w:cs="Arial"/>
          <w:szCs w:val="24"/>
        </w:rPr>
        <w:t xml:space="preserve"> </w:t>
      </w:r>
      <w:r w:rsidR="0017177A" w:rsidRPr="00F665E6">
        <w:rPr>
          <w:rFonts w:ascii="Arial" w:hAnsi="Arial" w:cs="Arial"/>
          <w:szCs w:val="24"/>
        </w:rPr>
        <w:t>муниципального образова</w:t>
      </w:r>
      <w:r w:rsidR="009D3776" w:rsidRPr="00F665E6">
        <w:rPr>
          <w:rFonts w:ascii="Arial" w:hAnsi="Arial" w:cs="Arial"/>
          <w:szCs w:val="24"/>
        </w:rPr>
        <w:t xml:space="preserve">ния </w:t>
      </w:r>
      <w:r w:rsidR="00F93CB7" w:rsidRPr="00F665E6">
        <w:rPr>
          <w:rFonts w:ascii="Arial" w:hAnsi="Arial" w:cs="Arial"/>
          <w:szCs w:val="24"/>
        </w:rPr>
        <w:t xml:space="preserve"> от 01.07.2008г. N 19а</w:t>
      </w:r>
      <w:r w:rsidRPr="00F665E6">
        <w:rPr>
          <w:rFonts w:ascii="Arial" w:hAnsi="Arial" w:cs="Arial"/>
          <w:szCs w:val="24"/>
        </w:rPr>
        <w:t xml:space="preserve"> «</w:t>
      </w:r>
      <w:r w:rsidR="0017177A" w:rsidRPr="00F665E6">
        <w:rPr>
          <w:rFonts w:ascii="Arial" w:hAnsi="Arial" w:cs="Arial"/>
          <w:szCs w:val="24"/>
        </w:rPr>
        <w:t>Об утверждении Правил благоустройства территор</w:t>
      </w:r>
      <w:r w:rsidR="00F93CB7" w:rsidRPr="00F665E6">
        <w:rPr>
          <w:rFonts w:ascii="Arial" w:hAnsi="Arial" w:cs="Arial"/>
          <w:szCs w:val="24"/>
        </w:rPr>
        <w:t>ии Солонецкого</w:t>
      </w:r>
      <w:r w:rsidRPr="00F665E6">
        <w:rPr>
          <w:rFonts w:ascii="Arial" w:hAnsi="Arial" w:cs="Arial"/>
          <w:szCs w:val="24"/>
        </w:rPr>
        <w:t xml:space="preserve"> муниципального образования» признать утратившим силу.</w:t>
      </w:r>
    </w:p>
    <w:p w:rsidR="0017177A" w:rsidRPr="00F665E6" w:rsidRDefault="0017177A" w:rsidP="003A733A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F665E6">
        <w:rPr>
          <w:rFonts w:ascii="Arial" w:hAnsi="Arial" w:cs="Arial"/>
          <w:szCs w:val="24"/>
        </w:rPr>
        <w:t xml:space="preserve">3. Опубликовать настоящее </w:t>
      </w:r>
      <w:r w:rsidR="00F93CB7" w:rsidRPr="00F665E6">
        <w:rPr>
          <w:rFonts w:ascii="Arial" w:hAnsi="Arial" w:cs="Arial"/>
          <w:szCs w:val="24"/>
        </w:rPr>
        <w:t>решение в «Вестнике Солонецкого</w:t>
      </w:r>
      <w:r w:rsidR="003A733A" w:rsidRPr="00F665E6">
        <w:rPr>
          <w:rFonts w:ascii="Arial" w:hAnsi="Arial" w:cs="Arial"/>
          <w:szCs w:val="24"/>
        </w:rPr>
        <w:t xml:space="preserve"> сельского поселения»</w:t>
      </w:r>
      <w:r w:rsidRPr="00F665E6">
        <w:rPr>
          <w:rFonts w:ascii="Arial" w:hAnsi="Arial" w:cs="Arial"/>
          <w:szCs w:val="24"/>
        </w:rPr>
        <w:t xml:space="preserve"> и разместить на офи</w:t>
      </w:r>
      <w:r w:rsidR="00F93CB7" w:rsidRPr="00F665E6">
        <w:rPr>
          <w:rFonts w:ascii="Arial" w:hAnsi="Arial" w:cs="Arial"/>
          <w:szCs w:val="24"/>
        </w:rPr>
        <w:t>циальном сайте Солонецкого</w:t>
      </w:r>
      <w:r w:rsidR="003A733A" w:rsidRPr="00F665E6">
        <w:rPr>
          <w:rFonts w:ascii="Arial" w:hAnsi="Arial" w:cs="Arial"/>
          <w:szCs w:val="24"/>
        </w:rPr>
        <w:t xml:space="preserve"> муниципального образования</w:t>
      </w:r>
      <w:r w:rsidRPr="00F665E6">
        <w:rPr>
          <w:rFonts w:ascii="Arial" w:hAnsi="Arial" w:cs="Arial"/>
          <w:szCs w:val="24"/>
        </w:rPr>
        <w:t xml:space="preserve"> в информационно-телекоммуникационной сети "Интерн</w:t>
      </w:r>
      <w:r w:rsidR="003A733A" w:rsidRPr="00F665E6">
        <w:rPr>
          <w:rFonts w:ascii="Arial" w:hAnsi="Arial" w:cs="Arial"/>
          <w:szCs w:val="24"/>
        </w:rPr>
        <w:t>ет".</w:t>
      </w:r>
    </w:p>
    <w:p w:rsidR="0017177A" w:rsidRPr="00F665E6" w:rsidRDefault="0017177A" w:rsidP="0017177A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F665E6">
        <w:rPr>
          <w:rFonts w:ascii="Arial" w:hAnsi="Arial" w:cs="Arial"/>
          <w:szCs w:val="24"/>
        </w:rPr>
        <w:t>4. Настоящее р</w:t>
      </w:r>
      <w:r w:rsidR="003A733A" w:rsidRPr="00F665E6">
        <w:rPr>
          <w:rFonts w:ascii="Arial" w:hAnsi="Arial" w:cs="Arial"/>
          <w:szCs w:val="24"/>
        </w:rPr>
        <w:t>ешение вступает в силу после</w:t>
      </w:r>
      <w:r w:rsidRPr="00F665E6">
        <w:rPr>
          <w:rFonts w:ascii="Arial" w:hAnsi="Arial" w:cs="Arial"/>
          <w:szCs w:val="24"/>
        </w:rPr>
        <w:t xml:space="preserve"> его официального опубликования.</w:t>
      </w:r>
    </w:p>
    <w:p w:rsidR="003A733A" w:rsidRDefault="003A733A" w:rsidP="0017177A">
      <w:pPr>
        <w:pStyle w:val="ConsPlusNormal"/>
        <w:jc w:val="both"/>
      </w:pPr>
    </w:p>
    <w:p w:rsidR="003A733A" w:rsidRPr="00290690" w:rsidRDefault="00F93CB7" w:rsidP="0017177A">
      <w:pPr>
        <w:pStyle w:val="ConsPlusNormal"/>
        <w:jc w:val="both"/>
        <w:rPr>
          <w:rFonts w:ascii="Arial" w:hAnsi="Arial" w:cs="Arial"/>
        </w:rPr>
      </w:pPr>
      <w:r w:rsidRPr="00290690">
        <w:rPr>
          <w:rFonts w:ascii="Arial" w:hAnsi="Arial" w:cs="Arial"/>
        </w:rPr>
        <w:t>Глава Солонецкого</w:t>
      </w:r>
    </w:p>
    <w:p w:rsidR="0017177A" w:rsidRPr="00290690" w:rsidRDefault="003A733A" w:rsidP="003A733A">
      <w:pPr>
        <w:pStyle w:val="ConsPlusNormal"/>
        <w:jc w:val="both"/>
        <w:rPr>
          <w:rFonts w:ascii="Arial" w:hAnsi="Arial" w:cs="Arial"/>
        </w:rPr>
      </w:pPr>
      <w:r w:rsidRPr="00290690">
        <w:rPr>
          <w:rFonts w:ascii="Arial" w:hAnsi="Arial" w:cs="Arial"/>
        </w:rPr>
        <w:t xml:space="preserve">муниципального образования                                       </w:t>
      </w:r>
      <w:r w:rsidR="00F93CB7" w:rsidRPr="00290690">
        <w:rPr>
          <w:rFonts w:ascii="Arial" w:hAnsi="Arial" w:cs="Arial"/>
        </w:rPr>
        <w:t xml:space="preserve">              Л.Г. Рубан</w:t>
      </w:r>
    </w:p>
    <w:p w:rsidR="009D3776" w:rsidRDefault="009D3776" w:rsidP="003A733A">
      <w:pPr>
        <w:pStyle w:val="ConsPlusNormal"/>
        <w:jc w:val="both"/>
      </w:pPr>
    </w:p>
    <w:p w:rsidR="00267151" w:rsidRDefault="00267151" w:rsidP="003A733A">
      <w:pPr>
        <w:pStyle w:val="ConsPlusNormal"/>
        <w:jc w:val="both"/>
      </w:pPr>
    </w:p>
    <w:p w:rsidR="00267151" w:rsidRDefault="00267151" w:rsidP="003A733A">
      <w:pPr>
        <w:pStyle w:val="ConsPlusNormal"/>
        <w:jc w:val="both"/>
      </w:pPr>
    </w:p>
    <w:p w:rsidR="00267151" w:rsidRDefault="00267151" w:rsidP="003A733A">
      <w:pPr>
        <w:pStyle w:val="ConsPlusNormal"/>
        <w:jc w:val="both"/>
      </w:pPr>
    </w:p>
    <w:p w:rsidR="00267151" w:rsidRDefault="00267151" w:rsidP="003A733A">
      <w:pPr>
        <w:pStyle w:val="ConsPlusNormal"/>
        <w:jc w:val="both"/>
      </w:pPr>
    </w:p>
    <w:p w:rsidR="009D3776" w:rsidRPr="003A733A" w:rsidRDefault="009D3776" w:rsidP="003A733A">
      <w:pPr>
        <w:pStyle w:val="ConsPlusNormal"/>
        <w:jc w:val="both"/>
      </w:pPr>
    </w:p>
    <w:p w:rsidR="0017177A" w:rsidRDefault="003A733A" w:rsidP="003A733A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к Решению Думы </w:t>
      </w:r>
    </w:p>
    <w:p w:rsidR="003A733A" w:rsidRDefault="003A733A" w:rsidP="00F0561A">
      <w:pPr>
        <w:spacing w:before="120" w:after="12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F0561A">
        <w:rPr>
          <w:rFonts w:ascii="Times New Roman" w:hAnsi="Times New Roman"/>
          <w:sz w:val="24"/>
          <w:szCs w:val="24"/>
        </w:rPr>
        <w:t xml:space="preserve">                  Солонецкого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 </w:t>
      </w:r>
    </w:p>
    <w:p w:rsidR="003A733A" w:rsidRDefault="003A733A" w:rsidP="003A733A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От _____ №_____</w:t>
      </w:r>
    </w:p>
    <w:p w:rsidR="005C498F" w:rsidRDefault="005C498F" w:rsidP="003A733A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98F" w:rsidRDefault="005C498F" w:rsidP="005C498F">
      <w:pPr>
        <w:pStyle w:val="ConsPlusTitle"/>
        <w:jc w:val="center"/>
      </w:pPr>
      <w:r>
        <w:t>ПРАВИЛА</w:t>
      </w:r>
    </w:p>
    <w:p w:rsidR="005C498F" w:rsidRPr="005C498F" w:rsidRDefault="005C498F" w:rsidP="005C498F">
      <w:pPr>
        <w:pStyle w:val="ConsPlusTitle"/>
        <w:jc w:val="center"/>
      </w:pPr>
      <w:r>
        <w:t>БЛАГО</w:t>
      </w:r>
      <w:r w:rsidR="00F0561A">
        <w:t>УСТРОЙСТВА ТЕРРИТОРИИ СОЛОНЕЦКОГО</w:t>
      </w:r>
      <w:r>
        <w:t xml:space="preserve"> МУНИЦИПАЛЬНОГО ОБРАЗОВАНИЯ</w:t>
      </w:r>
    </w:p>
    <w:p w:rsidR="0017177A" w:rsidRDefault="0017177A" w:rsidP="00364649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85881" w:rsidRPr="00C6232A" w:rsidRDefault="00C85881" w:rsidP="00C85881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232A">
        <w:rPr>
          <w:rFonts w:ascii="Times New Roman" w:hAnsi="Times New Roman"/>
          <w:b/>
          <w:sz w:val="24"/>
          <w:szCs w:val="24"/>
        </w:rPr>
        <w:t>ГЛАВА 1. ОБЩИЕ ПОЛОЖЕНИЯ</w:t>
      </w:r>
    </w:p>
    <w:p w:rsidR="00C85881" w:rsidRPr="00C6232A" w:rsidRDefault="00C85881" w:rsidP="00C85881">
      <w:pPr>
        <w:spacing w:before="120" w:after="120" w:line="240" w:lineRule="auto"/>
        <w:ind w:firstLine="709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bookmarkStart w:id="1" w:name="_Toc343193320"/>
      <w:bookmarkStart w:id="2" w:name="_Toc343193319"/>
      <w:r w:rsidRPr="00C6232A">
        <w:rPr>
          <w:rFonts w:ascii="Times New Roman" w:hAnsi="Times New Roman"/>
          <w:b/>
          <w:i/>
          <w:sz w:val="24"/>
          <w:szCs w:val="24"/>
        </w:rPr>
        <w:t xml:space="preserve">Статья 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C6232A">
        <w:rPr>
          <w:rFonts w:ascii="Times New Roman" w:hAnsi="Times New Roman"/>
          <w:b/>
          <w:i/>
          <w:sz w:val="24"/>
          <w:szCs w:val="24"/>
        </w:rPr>
        <w:t xml:space="preserve">. </w:t>
      </w:r>
      <w:bookmarkEnd w:id="1"/>
      <w:r>
        <w:rPr>
          <w:rFonts w:ascii="Times New Roman" w:hAnsi="Times New Roman"/>
          <w:b/>
          <w:i/>
          <w:sz w:val="24"/>
          <w:szCs w:val="24"/>
        </w:rPr>
        <w:t>Предмет правового регулирования настоящих Правил</w:t>
      </w:r>
    </w:p>
    <w:p w:rsidR="00C85881" w:rsidRPr="00C6232A" w:rsidRDefault="00C85881" w:rsidP="00C8588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232A">
        <w:rPr>
          <w:rFonts w:ascii="Times New Roman" w:hAnsi="Times New Roman"/>
          <w:sz w:val="24"/>
          <w:szCs w:val="24"/>
          <w:lang w:eastAsia="ru-RU"/>
        </w:rPr>
        <w:t xml:space="preserve">1. Настоящие Правила </w:t>
      </w:r>
      <w:r>
        <w:rPr>
          <w:rFonts w:ascii="Times New Roman" w:hAnsi="Times New Roman"/>
          <w:sz w:val="24"/>
          <w:szCs w:val="24"/>
          <w:lang w:eastAsia="ru-RU"/>
        </w:rPr>
        <w:t xml:space="preserve">благоустройства территории </w:t>
      </w:r>
      <w:r w:rsidR="00F0561A">
        <w:rPr>
          <w:rFonts w:ascii="Times New Roman" w:hAnsi="Times New Roman"/>
          <w:sz w:val="24"/>
          <w:szCs w:val="24"/>
          <w:lang w:eastAsia="ru-RU"/>
        </w:rPr>
        <w:t>Солонецкого</w:t>
      </w:r>
      <w:r w:rsidR="00481C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66E06">
        <w:rPr>
          <w:rFonts w:ascii="Times New Roman" w:hAnsi="Times New Roman"/>
          <w:sz w:val="24"/>
          <w:szCs w:val="24"/>
        </w:rPr>
        <w:t>муниципального образования</w:t>
      </w:r>
      <w:r w:rsidRPr="00481CA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(далее – Правила) регулируют вопросы:</w:t>
      </w:r>
    </w:p>
    <w:p w:rsidR="00C85881" w:rsidRPr="00C6232A" w:rsidRDefault="00C85881" w:rsidP="00C8588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232A">
        <w:rPr>
          <w:rFonts w:ascii="Times New Roman" w:hAnsi="Times New Roman"/>
          <w:sz w:val="24"/>
          <w:szCs w:val="24"/>
          <w:lang w:eastAsia="ru-RU"/>
        </w:rPr>
        <w:t xml:space="preserve">- подготовка и согласование проектной документации </w:t>
      </w:r>
      <w:r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Pr="00C6232A">
        <w:rPr>
          <w:rFonts w:ascii="Times New Roman" w:hAnsi="Times New Roman"/>
          <w:sz w:val="24"/>
          <w:szCs w:val="24"/>
          <w:lang w:eastAsia="ru-RU"/>
        </w:rPr>
        <w:t>благоустройств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C6232A">
        <w:rPr>
          <w:rFonts w:ascii="Times New Roman" w:hAnsi="Times New Roman"/>
          <w:sz w:val="24"/>
          <w:szCs w:val="24"/>
          <w:lang w:eastAsia="ru-RU"/>
        </w:rPr>
        <w:t>;</w:t>
      </w:r>
    </w:p>
    <w:p w:rsidR="00C85881" w:rsidRPr="00C6232A" w:rsidRDefault="00C85881" w:rsidP="00C8588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232A">
        <w:rPr>
          <w:rFonts w:ascii="Times New Roman" w:hAnsi="Times New Roman"/>
          <w:sz w:val="24"/>
          <w:szCs w:val="24"/>
          <w:lang w:eastAsia="ru-RU"/>
        </w:rPr>
        <w:t>- размещение объектов и элементов благоустройства;</w:t>
      </w:r>
    </w:p>
    <w:p w:rsidR="00C85881" w:rsidRPr="00C6232A" w:rsidRDefault="00C85881" w:rsidP="00C8588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232A">
        <w:rPr>
          <w:rFonts w:ascii="Times New Roman" w:hAnsi="Times New Roman"/>
          <w:sz w:val="24"/>
          <w:szCs w:val="24"/>
          <w:lang w:eastAsia="ru-RU"/>
        </w:rPr>
        <w:t>- контроль над содержанием объектов и элементов благоустройства;</w:t>
      </w:r>
    </w:p>
    <w:p w:rsidR="00C85881" w:rsidRPr="00C6232A" w:rsidRDefault="00E46C86" w:rsidP="00C8588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-полномочия</w:t>
      </w:r>
      <w:r w:rsidR="00C85881" w:rsidRPr="00C6232A">
        <w:rPr>
          <w:rFonts w:ascii="Times New Roman" w:hAnsi="Times New Roman"/>
          <w:sz w:val="24"/>
          <w:szCs w:val="24"/>
          <w:lang w:eastAsia="ru-RU"/>
        </w:rPr>
        <w:t xml:space="preserve"> органов местного самоуправления </w:t>
      </w:r>
      <w:r w:rsidR="00C85881">
        <w:rPr>
          <w:rFonts w:ascii="Times New Roman" w:hAnsi="Times New Roman"/>
          <w:sz w:val="24"/>
          <w:szCs w:val="24"/>
          <w:lang w:eastAsia="ru-RU"/>
        </w:rPr>
        <w:br/>
      </w:r>
      <w:r w:rsidR="00C85881" w:rsidRPr="00C6232A">
        <w:rPr>
          <w:rFonts w:ascii="Times New Roman" w:hAnsi="Times New Roman"/>
          <w:sz w:val="24"/>
          <w:szCs w:val="24"/>
          <w:lang w:eastAsia="ru-RU"/>
        </w:rPr>
        <w:t>в сфере благоустройства.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 xml:space="preserve">2. Настоящие Правила действуют на всей территории </w:t>
      </w:r>
      <w:r w:rsidR="00F0561A">
        <w:rPr>
          <w:rFonts w:ascii="Times New Roman" w:hAnsi="Times New Roman"/>
          <w:sz w:val="24"/>
          <w:szCs w:val="24"/>
        </w:rPr>
        <w:t>Солонецкого</w:t>
      </w:r>
      <w:r w:rsidR="00266E06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Pr="00C6232A">
        <w:rPr>
          <w:rFonts w:ascii="Times New Roman" w:hAnsi="Times New Roman"/>
          <w:i/>
          <w:sz w:val="24"/>
          <w:szCs w:val="24"/>
        </w:rPr>
        <w:t>.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 xml:space="preserve">3. Настоящие Правила </w:t>
      </w:r>
      <w:r>
        <w:rPr>
          <w:rFonts w:ascii="Times New Roman" w:hAnsi="Times New Roman"/>
          <w:sz w:val="24"/>
          <w:szCs w:val="24"/>
        </w:rPr>
        <w:t xml:space="preserve">обязательны </w:t>
      </w:r>
      <w:r w:rsidRPr="00C6232A">
        <w:rPr>
          <w:rFonts w:ascii="Times New Roman" w:hAnsi="Times New Roman"/>
          <w:sz w:val="24"/>
          <w:szCs w:val="24"/>
        </w:rPr>
        <w:t xml:space="preserve">для предприятий, учреждений, организаций независимо от организационно-правовых форм (далее – юридических лиц), индивидуальных предпринимателей без образования юридического лица (далее – индивидуальные предприниматели), осуществляющих свою деятельность на территории </w:t>
      </w:r>
      <w:r w:rsidR="00F0561A">
        <w:rPr>
          <w:rFonts w:ascii="Times New Roman" w:hAnsi="Times New Roman"/>
          <w:sz w:val="24"/>
          <w:szCs w:val="24"/>
        </w:rPr>
        <w:t>Солонецкого</w:t>
      </w:r>
      <w:r w:rsidR="00266E06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Pr="00C6232A">
        <w:rPr>
          <w:rFonts w:ascii="Times New Roman" w:hAnsi="Times New Roman"/>
          <w:sz w:val="24"/>
          <w:szCs w:val="24"/>
        </w:rPr>
        <w:t>, должностных лиц, в том числе органов местного</w:t>
      </w:r>
      <w:r w:rsidR="00266E06">
        <w:rPr>
          <w:rFonts w:ascii="Times New Roman" w:hAnsi="Times New Roman"/>
          <w:sz w:val="24"/>
          <w:szCs w:val="24"/>
        </w:rPr>
        <w:t xml:space="preserve"> </w:t>
      </w:r>
      <w:r w:rsidRPr="00C6232A">
        <w:rPr>
          <w:rFonts w:ascii="Times New Roman" w:hAnsi="Times New Roman"/>
          <w:sz w:val="24"/>
          <w:szCs w:val="24"/>
        </w:rPr>
        <w:t xml:space="preserve">самоуправления, </w:t>
      </w:r>
      <w:r>
        <w:rPr>
          <w:rFonts w:ascii="Times New Roman" w:hAnsi="Times New Roman"/>
          <w:sz w:val="24"/>
          <w:szCs w:val="24"/>
        </w:rPr>
        <w:br/>
      </w:r>
      <w:r w:rsidRPr="00C6232A">
        <w:rPr>
          <w:rFonts w:ascii="Times New Roman" w:hAnsi="Times New Roman"/>
          <w:sz w:val="24"/>
          <w:szCs w:val="24"/>
        </w:rPr>
        <w:t xml:space="preserve">а также граждан, постоянно или временно проживающих в </w:t>
      </w:r>
      <w:r w:rsidR="00F0561A">
        <w:rPr>
          <w:rFonts w:ascii="Times New Roman" w:hAnsi="Times New Roman"/>
          <w:sz w:val="24"/>
          <w:szCs w:val="24"/>
        </w:rPr>
        <w:t>Солонецком</w:t>
      </w:r>
      <w:r w:rsidR="00266E06">
        <w:rPr>
          <w:rFonts w:ascii="Times New Roman" w:hAnsi="Times New Roman"/>
          <w:sz w:val="24"/>
          <w:szCs w:val="24"/>
        </w:rPr>
        <w:t xml:space="preserve"> муниципальном образовании</w:t>
      </w:r>
      <w:r w:rsidRPr="00C6232A">
        <w:rPr>
          <w:rFonts w:ascii="Times New Roman" w:hAnsi="Times New Roman"/>
          <w:sz w:val="24"/>
          <w:szCs w:val="24"/>
        </w:rPr>
        <w:t>.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 xml:space="preserve">4. Общественные и культурно-массовые мероприятия, народные гуляния, в том числе с использованием любых форм торговли и обслуживания населения, проводятся </w:t>
      </w:r>
      <w:r>
        <w:rPr>
          <w:rFonts w:ascii="Times New Roman" w:hAnsi="Times New Roman"/>
          <w:sz w:val="24"/>
          <w:szCs w:val="24"/>
        </w:rPr>
        <w:br/>
      </w:r>
      <w:r w:rsidRPr="00C6232A">
        <w:rPr>
          <w:rFonts w:ascii="Times New Roman" w:hAnsi="Times New Roman"/>
          <w:sz w:val="24"/>
          <w:szCs w:val="24"/>
        </w:rPr>
        <w:t>их организаторами на территории</w:t>
      </w:r>
      <w:r w:rsidR="00F0561A">
        <w:rPr>
          <w:rFonts w:ascii="Times New Roman" w:hAnsi="Times New Roman"/>
          <w:sz w:val="24"/>
          <w:szCs w:val="24"/>
        </w:rPr>
        <w:t xml:space="preserve"> Солонецкого</w:t>
      </w:r>
      <w:r w:rsidR="00266E06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C6232A">
        <w:rPr>
          <w:rFonts w:ascii="Times New Roman" w:hAnsi="Times New Roman"/>
          <w:sz w:val="24"/>
          <w:szCs w:val="24"/>
        </w:rPr>
        <w:t>с соблюдением Правил.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C6232A">
        <w:rPr>
          <w:rFonts w:ascii="Times New Roman" w:hAnsi="Times New Roman"/>
          <w:sz w:val="24"/>
          <w:szCs w:val="24"/>
        </w:rPr>
        <w:t xml:space="preserve">. Правила обязательны при проектировании, экспертизе документации </w:t>
      </w:r>
      <w:r>
        <w:rPr>
          <w:rFonts w:ascii="Times New Roman" w:hAnsi="Times New Roman"/>
          <w:sz w:val="24"/>
          <w:szCs w:val="24"/>
        </w:rPr>
        <w:br/>
      </w:r>
      <w:r w:rsidRPr="00C6232A">
        <w:rPr>
          <w:rFonts w:ascii="Times New Roman" w:hAnsi="Times New Roman"/>
          <w:sz w:val="24"/>
          <w:szCs w:val="24"/>
        </w:rPr>
        <w:t>по благоустройству</w:t>
      </w:r>
      <w:r>
        <w:rPr>
          <w:rFonts w:ascii="Times New Roman" w:hAnsi="Times New Roman"/>
          <w:sz w:val="24"/>
          <w:szCs w:val="24"/>
        </w:rPr>
        <w:t xml:space="preserve"> территории</w:t>
      </w:r>
      <w:r w:rsidRPr="00C6232A">
        <w:rPr>
          <w:rFonts w:ascii="Times New Roman" w:hAnsi="Times New Roman"/>
          <w:sz w:val="24"/>
          <w:szCs w:val="24"/>
        </w:rPr>
        <w:t xml:space="preserve">, контроле за осуществлением благоустройства </w:t>
      </w:r>
      <w:r>
        <w:rPr>
          <w:rFonts w:ascii="Times New Roman" w:hAnsi="Times New Roman"/>
          <w:sz w:val="24"/>
          <w:szCs w:val="24"/>
        </w:rPr>
        <w:br/>
      </w:r>
      <w:r w:rsidRPr="00C6232A">
        <w:rPr>
          <w:rFonts w:ascii="Times New Roman" w:hAnsi="Times New Roman"/>
          <w:sz w:val="24"/>
          <w:szCs w:val="24"/>
        </w:rPr>
        <w:t xml:space="preserve">на территории </w:t>
      </w:r>
      <w:r w:rsidR="00F0561A">
        <w:rPr>
          <w:rFonts w:ascii="Times New Roman" w:hAnsi="Times New Roman"/>
          <w:sz w:val="24"/>
          <w:szCs w:val="24"/>
        </w:rPr>
        <w:t>Солонецкого</w:t>
      </w:r>
      <w:r w:rsidR="00A40458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Pr="00C6232A">
        <w:rPr>
          <w:rFonts w:ascii="Times New Roman" w:hAnsi="Times New Roman"/>
          <w:sz w:val="24"/>
          <w:szCs w:val="24"/>
        </w:rPr>
        <w:t>, содержании благоустроенных территорий.</w:t>
      </w:r>
    </w:p>
    <w:p w:rsidR="00C85881" w:rsidRDefault="00C85881" w:rsidP="00C85881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Статья 2. Правовые основы организации благоустройства территории </w:t>
      </w:r>
    </w:p>
    <w:p w:rsidR="00C85881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 xml:space="preserve">1. Настоящие Правила разработаны в соответствии с Федеральным законом </w:t>
      </w:r>
      <w:r>
        <w:rPr>
          <w:rFonts w:ascii="Times New Roman" w:hAnsi="Times New Roman"/>
          <w:sz w:val="24"/>
          <w:szCs w:val="24"/>
        </w:rPr>
        <w:br/>
      </w:r>
      <w:r w:rsidRPr="00C6232A">
        <w:rPr>
          <w:rFonts w:ascii="Times New Roman" w:hAnsi="Times New Roman"/>
          <w:sz w:val="24"/>
          <w:szCs w:val="24"/>
        </w:rPr>
        <w:t xml:space="preserve">от 06.10.2003 № 131-ФЗ «Об общих принципах организации местного самоуправления </w:t>
      </w:r>
      <w:r>
        <w:rPr>
          <w:rFonts w:ascii="Times New Roman" w:hAnsi="Times New Roman"/>
          <w:sz w:val="24"/>
          <w:szCs w:val="24"/>
        </w:rPr>
        <w:br/>
      </w:r>
      <w:r w:rsidRPr="00C6232A">
        <w:rPr>
          <w:rFonts w:ascii="Times New Roman" w:hAnsi="Times New Roman"/>
          <w:sz w:val="24"/>
          <w:szCs w:val="24"/>
        </w:rPr>
        <w:t xml:space="preserve">в Российской Федерации», </w:t>
      </w:r>
      <w:r>
        <w:rPr>
          <w:rFonts w:ascii="Times New Roman" w:hAnsi="Times New Roman"/>
          <w:sz w:val="24"/>
          <w:szCs w:val="24"/>
        </w:rPr>
        <w:t xml:space="preserve">Федеральным законом от 24 июня 1998 года № 89-ФЗ </w:t>
      </w:r>
      <w:r>
        <w:rPr>
          <w:rFonts w:ascii="Times New Roman" w:hAnsi="Times New Roman"/>
          <w:sz w:val="24"/>
          <w:szCs w:val="24"/>
        </w:rPr>
        <w:br/>
        <w:t xml:space="preserve">«Об отходах производства и потребления», Федеральным законом от 30 марта 1999 года </w:t>
      </w:r>
      <w:r>
        <w:rPr>
          <w:rFonts w:ascii="Times New Roman" w:hAnsi="Times New Roman"/>
          <w:sz w:val="24"/>
          <w:szCs w:val="24"/>
        </w:rPr>
        <w:br/>
        <w:t>№ 52-ФЗ «О санитарно-эпидемиологическом благополучии населения» Градостроительным кодексом Российской Федерации, Земельным кодексом</w:t>
      </w:r>
      <w:r w:rsidRPr="00043E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Российской Федерации, Жилищным кодексом Российской Федерации</w:t>
      </w:r>
      <w:r w:rsidRPr="00C6232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приказа Минстроя России </w:t>
      </w:r>
      <w:r>
        <w:rPr>
          <w:rFonts w:ascii="Times New Roman" w:hAnsi="Times New Roman"/>
          <w:sz w:val="24"/>
          <w:szCs w:val="24"/>
        </w:rPr>
        <w:br/>
        <w:t xml:space="preserve">от 13 апреля 2017 года № 711/пр «Об утверждении методических рекомендаций для подготовки правил благоустройства территорий поселений, городских округов, внутригородских районов», </w:t>
      </w:r>
      <w:r w:rsidRPr="00C6232A">
        <w:rPr>
          <w:rFonts w:ascii="Times New Roman" w:hAnsi="Times New Roman"/>
          <w:sz w:val="24"/>
          <w:szCs w:val="24"/>
        </w:rPr>
        <w:t xml:space="preserve">иных нормативных правовых актов Российской Федерации, Иркутской области и </w:t>
      </w:r>
      <w:r w:rsidR="00F0561A">
        <w:rPr>
          <w:rFonts w:ascii="Times New Roman" w:hAnsi="Times New Roman"/>
          <w:sz w:val="24"/>
          <w:szCs w:val="24"/>
        </w:rPr>
        <w:t>Солонецкого</w:t>
      </w:r>
      <w:r w:rsidR="00266E06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432045" w:rsidRPr="00266E06" w:rsidRDefault="00432045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2"/>
    <w:p w:rsidR="00C85881" w:rsidRPr="00C6232A" w:rsidRDefault="00C85881" w:rsidP="00C85881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Статья 3. </w:t>
      </w:r>
      <w:r w:rsidRPr="00C6232A">
        <w:rPr>
          <w:rFonts w:ascii="Times New Roman" w:hAnsi="Times New Roman"/>
          <w:b/>
          <w:i/>
          <w:sz w:val="24"/>
          <w:szCs w:val="24"/>
        </w:rPr>
        <w:t>Основные понятия и термины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1. Для целей настоящих Правил используются следующие основные понятия: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232A">
        <w:rPr>
          <w:rFonts w:ascii="Times New Roman" w:hAnsi="Times New Roman"/>
          <w:b/>
          <w:sz w:val="24"/>
          <w:szCs w:val="24"/>
          <w:lang w:eastAsia="ru-RU"/>
        </w:rPr>
        <w:t xml:space="preserve">Благоустройство территории </w:t>
      </w:r>
      <w:r>
        <w:rPr>
          <w:rFonts w:ascii="Times New Roman" w:hAnsi="Times New Roman"/>
          <w:i/>
          <w:sz w:val="24"/>
          <w:szCs w:val="24"/>
          <w:lang w:eastAsia="ru-RU"/>
        </w:rPr>
        <w:t>сельского поселения</w:t>
      </w:r>
      <w:r w:rsidRPr="00A37C19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C6232A">
        <w:rPr>
          <w:rFonts w:ascii="Times New Roman" w:hAnsi="Times New Roman"/>
          <w:sz w:val="24"/>
          <w:szCs w:val="24"/>
          <w:lang w:eastAsia="ru-RU"/>
        </w:rPr>
        <w:t>- комплекс предусмотренных правилами благоустройства территории</w:t>
      </w:r>
      <w:r w:rsidRPr="00C6232A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сельского поселения </w:t>
      </w:r>
      <w:r w:rsidRPr="00C6232A">
        <w:rPr>
          <w:rFonts w:ascii="Times New Roman" w:hAnsi="Times New Roman"/>
          <w:sz w:val="24"/>
          <w:szCs w:val="24"/>
          <w:lang w:eastAsia="ru-RU"/>
        </w:rPr>
        <w:t>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C85881" w:rsidRPr="00C6232A" w:rsidRDefault="00C85881" w:rsidP="00C85881">
      <w:pPr>
        <w:spacing w:after="0" w:line="240" w:lineRule="auto"/>
        <w:ind w:right="-2"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6232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Газон - </w:t>
      </w:r>
      <w:r w:rsidRPr="00C6232A">
        <w:rPr>
          <w:rFonts w:ascii="Times New Roman" w:hAnsi="Times New Roman"/>
          <w:bCs/>
          <w:sz w:val="24"/>
          <w:szCs w:val="24"/>
          <w:lang w:eastAsia="ru-RU"/>
        </w:rPr>
        <w:t>участок, занятый преимущественно естественно произрастающей или засеянной травянистой растительностью (дерновый покров).</w:t>
      </w:r>
    </w:p>
    <w:p w:rsidR="00C85881" w:rsidRPr="00C6232A" w:rsidRDefault="00C85881" w:rsidP="00C85881">
      <w:pPr>
        <w:spacing w:after="0" w:line="240" w:lineRule="auto"/>
        <w:ind w:right="-2"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6232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Детская площадка – </w:t>
      </w:r>
      <w:r w:rsidRPr="00C6232A">
        <w:rPr>
          <w:rFonts w:ascii="Times New Roman" w:hAnsi="Times New Roman"/>
          <w:bCs/>
          <w:sz w:val="24"/>
          <w:szCs w:val="24"/>
          <w:lang w:eastAsia="ru-RU"/>
        </w:rPr>
        <w:t>участок земли, выделенный в установленном порядке, ограждением или обозначением искусственного происхождения, а на поверхности расположены объекты, предназначенные для игр детей (горки, карусели, качели, песочницы и (или) иные подобные объекты).</w:t>
      </w:r>
    </w:p>
    <w:p w:rsidR="00C85881" w:rsidRPr="00C6232A" w:rsidRDefault="00C85881" w:rsidP="00C85881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232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Зеленая зона населенного пункта - </w:t>
      </w:r>
      <w:r w:rsidRPr="00C6232A">
        <w:rPr>
          <w:rFonts w:ascii="Times New Roman" w:hAnsi="Times New Roman"/>
          <w:sz w:val="24"/>
          <w:szCs w:val="24"/>
          <w:lang w:eastAsia="ru-RU"/>
        </w:rPr>
        <w:t xml:space="preserve">территория за пределами границы населенного пункта, расположенная на территории </w:t>
      </w:r>
      <w:r w:rsidRPr="00A80EA6">
        <w:rPr>
          <w:rFonts w:ascii="Times New Roman" w:hAnsi="Times New Roman"/>
          <w:i/>
          <w:sz w:val="24"/>
          <w:szCs w:val="24"/>
          <w:lang w:eastAsia="ru-RU"/>
        </w:rPr>
        <w:t>сельского поселения</w:t>
      </w:r>
      <w:r w:rsidRPr="00C6232A">
        <w:rPr>
          <w:rFonts w:ascii="Times New Roman" w:hAnsi="Times New Roman"/>
          <w:sz w:val="24"/>
          <w:szCs w:val="24"/>
          <w:lang w:eastAsia="ru-RU"/>
        </w:rPr>
        <w:t>, занятая лесами, лесопарками и другими озелененными территориями, выполняющая защитные и санитарно-гигиенические функции и являющаяся местом отдыха населения;</w:t>
      </w:r>
    </w:p>
    <w:p w:rsidR="00C85881" w:rsidRPr="00C6232A" w:rsidRDefault="00C85881" w:rsidP="00C85881">
      <w:pPr>
        <w:spacing w:after="0" w:line="240" w:lineRule="auto"/>
        <w:ind w:right="-2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6232A">
        <w:rPr>
          <w:rFonts w:ascii="Times New Roman" w:hAnsi="Times New Roman"/>
          <w:b/>
          <w:sz w:val="24"/>
          <w:szCs w:val="24"/>
          <w:lang w:eastAsia="ru-RU"/>
        </w:rPr>
        <w:t xml:space="preserve">Контейнер для мусора - </w:t>
      </w:r>
      <w:r w:rsidRPr="00C6232A">
        <w:rPr>
          <w:rFonts w:ascii="Times New Roman" w:hAnsi="Times New Roman"/>
          <w:sz w:val="24"/>
          <w:szCs w:val="24"/>
          <w:lang w:eastAsia="ru-RU"/>
        </w:rPr>
        <w:t xml:space="preserve">емкость для сбора, накопления и временного хранения твердых коммунальных отходов, металлическая или пластиковая, объемом до </w:t>
      </w:r>
      <w:smartTag w:uri="urn:schemas-microsoft-com:office:smarttags" w:element="metricconverter">
        <w:smartTagPr>
          <w:attr w:name="ProductID" w:val="3 куб. м"/>
        </w:smartTagPr>
        <w:r w:rsidRPr="00C6232A">
          <w:rPr>
            <w:rFonts w:ascii="Times New Roman" w:hAnsi="Times New Roman"/>
            <w:sz w:val="24"/>
            <w:szCs w:val="24"/>
            <w:lang w:eastAsia="ru-RU"/>
          </w:rPr>
          <w:t>3 куб. м</w:t>
        </w:r>
      </w:smartTag>
      <w:r w:rsidRPr="00C6232A">
        <w:rPr>
          <w:rFonts w:ascii="Times New Roman" w:hAnsi="Times New Roman"/>
          <w:sz w:val="24"/>
          <w:szCs w:val="24"/>
          <w:lang w:eastAsia="ru-RU"/>
        </w:rPr>
        <w:t>.;</w:t>
      </w:r>
    </w:p>
    <w:p w:rsidR="00C85881" w:rsidRPr="00C6232A" w:rsidRDefault="00C85881" w:rsidP="00C85881">
      <w:pPr>
        <w:spacing w:after="0" w:line="240" w:lineRule="auto"/>
        <w:ind w:right="-2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6232A">
        <w:rPr>
          <w:rFonts w:ascii="Times New Roman" w:hAnsi="Times New Roman"/>
          <w:b/>
          <w:sz w:val="24"/>
          <w:szCs w:val="24"/>
          <w:lang w:eastAsia="ru-RU"/>
        </w:rPr>
        <w:t xml:space="preserve">Крупногабаритные отходы (далее - КГО) – </w:t>
      </w:r>
      <w:r w:rsidRPr="00C6232A">
        <w:rPr>
          <w:rFonts w:ascii="Times New Roman" w:hAnsi="Times New Roman"/>
          <w:sz w:val="24"/>
          <w:szCs w:val="24"/>
          <w:lang w:eastAsia="ru-RU"/>
        </w:rPr>
        <w:t>отходы, габариты которых требуют специальных подходов и оборудования при обращении с ними;</w:t>
      </w:r>
    </w:p>
    <w:p w:rsidR="00C85881" w:rsidRPr="00C6232A" w:rsidRDefault="00C85881" w:rsidP="00C85881">
      <w:pPr>
        <w:spacing w:after="0" w:line="240" w:lineRule="auto"/>
        <w:ind w:right="-2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6232A">
        <w:rPr>
          <w:rFonts w:ascii="Times New Roman" w:hAnsi="Times New Roman"/>
          <w:b/>
          <w:sz w:val="24"/>
          <w:szCs w:val="24"/>
          <w:lang w:eastAsia="ru-RU"/>
        </w:rPr>
        <w:t xml:space="preserve">Малые архитектурные формы - </w:t>
      </w:r>
      <w:r w:rsidRPr="00C6232A">
        <w:rPr>
          <w:rFonts w:ascii="Times New Roman" w:hAnsi="Times New Roman"/>
          <w:sz w:val="24"/>
          <w:szCs w:val="24"/>
          <w:lang w:eastAsia="ru-RU"/>
        </w:rPr>
        <w:t>объекты дизайна - урны, скамьи, декоративные ограждения, светильники, беседки, вазы для цветов, декоративные скульптуры, мемориальные доски, оборудование детских, спортивных площадок, площадок для отдыха и т.п.;</w:t>
      </w:r>
    </w:p>
    <w:p w:rsidR="00C85881" w:rsidRPr="00C6232A" w:rsidRDefault="00C85881" w:rsidP="00C85881">
      <w:pPr>
        <w:spacing w:after="0" w:line="240" w:lineRule="auto"/>
        <w:ind w:right="-2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6232A">
        <w:rPr>
          <w:rFonts w:ascii="Times New Roman" w:hAnsi="Times New Roman"/>
          <w:b/>
          <w:sz w:val="24"/>
          <w:szCs w:val="24"/>
          <w:lang w:eastAsia="ru-RU"/>
        </w:rPr>
        <w:t xml:space="preserve">Маломобильные группы населения - </w:t>
      </w:r>
      <w:r w:rsidRPr="00C6232A">
        <w:rPr>
          <w:rFonts w:ascii="Times New Roman" w:hAnsi="Times New Roman"/>
          <w:sz w:val="24"/>
          <w:szCs w:val="24"/>
          <w:lang w:eastAsia="ru-RU"/>
        </w:rPr>
        <w:t>люди, испытывающие затруднения при самостоятельном передвижении, получении услуги, необходимой информации или при ориентировании в пространстве: инвалиды, люди с временным нарушением здоровья, беременные женщины, люди преклонного возраста, люди с детскими колясками и т.п.;</w:t>
      </w:r>
    </w:p>
    <w:p w:rsidR="00C85881" w:rsidRPr="00C6232A" w:rsidRDefault="00C85881" w:rsidP="00C85881">
      <w:pPr>
        <w:spacing w:after="0" w:line="240" w:lineRule="auto"/>
        <w:ind w:right="-2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6232A">
        <w:rPr>
          <w:rFonts w:ascii="Times New Roman" w:hAnsi="Times New Roman"/>
          <w:b/>
          <w:sz w:val="24"/>
          <w:szCs w:val="24"/>
          <w:lang w:eastAsia="ru-RU"/>
        </w:rPr>
        <w:t xml:space="preserve">Механизированная уборка - </w:t>
      </w:r>
      <w:r w:rsidRPr="00C6232A">
        <w:rPr>
          <w:rFonts w:ascii="Times New Roman" w:hAnsi="Times New Roman"/>
          <w:sz w:val="24"/>
          <w:szCs w:val="24"/>
          <w:lang w:eastAsia="ru-RU"/>
        </w:rPr>
        <w:t>уборка территорий с применением специальных автомобилей и уборочной техники (снегоочистителей, снегопогрузчиков, пескоразбрасывателей, мусоровозов, машин подметально-уборочных, уборочных универсальных, тротуароуборочных, поливомоечных и иных машин, предназначенных для уборки территории).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b/>
          <w:sz w:val="24"/>
          <w:szCs w:val="24"/>
        </w:rPr>
        <w:t>Наружное освещение</w:t>
      </w:r>
      <w:r w:rsidRPr="00C6232A">
        <w:rPr>
          <w:rFonts w:ascii="Times New Roman" w:hAnsi="Times New Roman"/>
          <w:sz w:val="24"/>
          <w:szCs w:val="24"/>
        </w:rPr>
        <w:t xml:space="preserve"> - это совокупность установок наружного освещения (УНО), предназначенных для освещения в темное время суток, улиц, площадей, парков, дворов и пешеходных дорожек.</w:t>
      </w:r>
    </w:p>
    <w:p w:rsidR="00C85881" w:rsidRPr="00C6232A" w:rsidRDefault="00C85881" w:rsidP="00C85881">
      <w:pPr>
        <w:spacing w:after="0" w:line="240" w:lineRule="auto"/>
        <w:ind w:right="-2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6232A">
        <w:rPr>
          <w:rFonts w:ascii="Times New Roman" w:hAnsi="Times New Roman"/>
          <w:b/>
          <w:sz w:val="24"/>
          <w:szCs w:val="24"/>
          <w:lang w:eastAsia="ru-RU"/>
        </w:rPr>
        <w:t xml:space="preserve">Несанкционированная свалка мусора - </w:t>
      </w:r>
      <w:r w:rsidRPr="00C6232A">
        <w:rPr>
          <w:rFonts w:ascii="Times New Roman" w:hAnsi="Times New Roman"/>
          <w:sz w:val="24"/>
          <w:szCs w:val="24"/>
          <w:lang w:eastAsia="ru-RU"/>
        </w:rPr>
        <w:t>скопление отходов производства и потребления, возникшее в результате их самовольного (несанкционированного) сброса (размещения) или складирования на площади свыше 30 квадратных метров и объемом свыше 20 кубических метров.</w:t>
      </w:r>
    </w:p>
    <w:p w:rsidR="00C85881" w:rsidRPr="00C6232A" w:rsidRDefault="00C85881" w:rsidP="00C85881">
      <w:pPr>
        <w:spacing w:after="0" w:line="240" w:lineRule="auto"/>
        <w:ind w:right="-2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6232A">
        <w:rPr>
          <w:rFonts w:ascii="Times New Roman" w:hAnsi="Times New Roman"/>
          <w:b/>
          <w:sz w:val="24"/>
          <w:szCs w:val="24"/>
          <w:lang w:eastAsia="ru-RU"/>
        </w:rPr>
        <w:t xml:space="preserve">Отходы производства и потребления (далее - отходы) - </w:t>
      </w:r>
      <w:r w:rsidRPr="00C6232A">
        <w:rPr>
          <w:rFonts w:ascii="Times New Roman" w:hAnsi="Times New Roman"/>
          <w:sz w:val="24"/>
          <w:szCs w:val="24"/>
          <w:lang w:eastAsia="ru-RU"/>
        </w:rPr>
        <w:t>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федеральным законодательством;</w:t>
      </w:r>
    </w:p>
    <w:p w:rsidR="00C85881" w:rsidRPr="00C6232A" w:rsidRDefault="00C85881" w:rsidP="00C85881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232A">
        <w:rPr>
          <w:rFonts w:ascii="Times New Roman" w:hAnsi="Times New Roman"/>
          <w:b/>
          <w:sz w:val="24"/>
          <w:szCs w:val="24"/>
          <w:lang w:eastAsia="ru-RU"/>
        </w:rPr>
        <w:t>Объекты благоустройства</w:t>
      </w:r>
      <w:r w:rsidRPr="00C6232A">
        <w:rPr>
          <w:rFonts w:ascii="Times New Roman" w:hAnsi="Times New Roman"/>
          <w:sz w:val="24"/>
          <w:szCs w:val="24"/>
          <w:lang w:eastAsia="ru-RU"/>
        </w:rPr>
        <w:t xml:space="preserve"> – территории различного функционального назначения, на которых осуществляется деятельность по благоустройству;</w:t>
      </w:r>
    </w:p>
    <w:p w:rsidR="00C85881" w:rsidRPr="00C6232A" w:rsidRDefault="00C85881" w:rsidP="00C85881">
      <w:pPr>
        <w:spacing w:after="0" w:line="240" w:lineRule="auto"/>
        <w:ind w:right="-2"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6232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Очаговый навал мусора - </w:t>
      </w:r>
      <w:r w:rsidRPr="00C6232A">
        <w:rPr>
          <w:rFonts w:ascii="Times New Roman" w:hAnsi="Times New Roman"/>
          <w:bCs/>
          <w:sz w:val="24"/>
          <w:szCs w:val="24"/>
          <w:lang w:eastAsia="ru-RU"/>
        </w:rPr>
        <w:t xml:space="preserve">скопление отходов производства и потребления, возникшее в результате их самовольного (несанкционированного) сброса (размещения) </w:t>
      </w:r>
      <w:r w:rsidRPr="00C6232A">
        <w:rPr>
          <w:rFonts w:ascii="Times New Roman" w:hAnsi="Times New Roman"/>
          <w:bCs/>
          <w:sz w:val="24"/>
          <w:szCs w:val="24"/>
          <w:lang w:eastAsia="ru-RU"/>
        </w:rPr>
        <w:lastRenderedPageBreak/>
        <w:t>или складирования, объемом до 20 кубических метров, на площади до 30 квадратных метров.</w:t>
      </w:r>
    </w:p>
    <w:p w:rsidR="00C85881" w:rsidRPr="00C6232A" w:rsidRDefault="00C85881" w:rsidP="00C85881">
      <w:pPr>
        <w:spacing w:after="0" w:line="240" w:lineRule="auto"/>
        <w:ind w:right="-2"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6232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Ремонт элемента благоустройства - </w:t>
      </w:r>
      <w:r w:rsidRPr="00C6232A">
        <w:rPr>
          <w:rFonts w:ascii="Times New Roman" w:hAnsi="Times New Roman"/>
          <w:bCs/>
          <w:sz w:val="24"/>
          <w:szCs w:val="24"/>
          <w:lang w:eastAsia="ru-RU"/>
        </w:rPr>
        <w:t>выполнение в отношении элемента благоустройства комплекса работ, обеспечивающих устранение недостатков и неисправностей, модернизацию и реставрацию элемента благоустройства;</w:t>
      </w:r>
    </w:p>
    <w:p w:rsidR="00C85881" w:rsidRPr="00C6232A" w:rsidRDefault="00C85881" w:rsidP="00C85881">
      <w:pPr>
        <w:spacing w:after="0" w:line="240" w:lineRule="auto"/>
        <w:ind w:right="-2"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6232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Ручная уборка - </w:t>
      </w:r>
      <w:r w:rsidRPr="00C6232A">
        <w:rPr>
          <w:rFonts w:ascii="Times New Roman" w:hAnsi="Times New Roman"/>
          <w:bCs/>
          <w:sz w:val="24"/>
          <w:szCs w:val="24"/>
          <w:lang w:eastAsia="ru-RU"/>
        </w:rPr>
        <w:t>уборка территорий ручным способом с применением средств малой механизации;</w:t>
      </w:r>
    </w:p>
    <w:p w:rsidR="00C85881" w:rsidRPr="00C6232A" w:rsidRDefault="00C85881" w:rsidP="00C85881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232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Система озелененных территорий населенного пункта - </w:t>
      </w:r>
      <w:r w:rsidRPr="00C6232A">
        <w:rPr>
          <w:rFonts w:ascii="Times New Roman" w:hAnsi="Times New Roman"/>
          <w:sz w:val="24"/>
          <w:szCs w:val="24"/>
          <w:lang w:eastAsia="ru-RU"/>
        </w:rPr>
        <w:t>взаимоувязанное, равномерное размещение озелененных территорий, определяемое архитектурно-планировочной организацией населенного пункта и планом его дальнейшего развития, предусматривающее связь с насаждениями вне границ населенного пункта. Озелененные территории делятся на три группы: озелененная территория общего пользования, озелененная территория ограниченного пользования, озелененная территория специального назначения;</w:t>
      </w:r>
    </w:p>
    <w:p w:rsidR="00C85881" w:rsidRPr="00C6232A" w:rsidRDefault="00C85881" w:rsidP="00C85881">
      <w:pPr>
        <w:spacing w:after="0" w:line="240" w:lineRule="auto"/>
        <w:ind w:right="-2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6232A">
        <w:rPr>
          <w:rFonts w:ascii="Times New Roman" w:hAnsi="Times New Roman"/>
          <w:b/>
          <w:sz w:val="24"/>
          <w:szCs w:val="24"/>
          <w:lang w:eastAsia="ru-RU"/>
        </w:rPr>
        <w:t xml:space="preserve">Смет - </w:t>
      </w:r>
      <w:r w:rsidRPr="00C6232A">
        <w:rPr>
          <w:rFonts w:ascii="Times New Roman" w:hAnsi="Times New Roman"/>
          <w:sz w:val="24"/>
          <w:szCs w:val="24"/>
          <w:lang w:eastAsia="ru-RU"/>
        </w:rPr>
        <w:t>отходы (мусор, состоящий, как правило, из песка, пыли, листвы) от уборки территорий общего пользования;</w:t>
      </w:r>
    </w:p>
    <w:p w:rsidR="00C85881" w:rsidRPr="00C6232A" w:rsidRDefault="00C85881" w:rsidP="00C85881">
      <w:pPr>
        <w:spacing w:after="0" w:line="240" w:lineRule="auto"/>
        <w:ind w:right="-2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6232A">
        <w:rPr>
          <w:rFonts w:ascii="Times New Roman" w:hAnsi="Times New Roman"/>
          <w:b/>
          <w:sz w:val="24"/>
          <w:szCs w:val="24"/>
          <w:lang w:eastAsia="ru-RU"/>
        </w:rPr>
        <w:t xml:space="preserve">Снежный вал - </w:t>
      </w:r>
      <w:r w:rsidRPr="00C6232A">
        <w:rPr>
          <w:rFonts w:ascii="Times New Roman" w:hAnsi="Times New Roman"/>
          <w:sz w:val="24"/>
          <w:szCs w:val="24"/>
          <w:lang w:eastAsia="ru-RU"/>
        </w:rPr>
        <w:t>временное образование из снега, наледи, формируемое в результате их сгребания вдоль проезжей части улиц или на обочинах дорог;</w:t>
      </w:r>
    </w:p>
    <w:p w:rsidR="00C85881" w:rsidRPr="00C6232A" w:rsidRDefault="00C85881" w:rsidP="00C85881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232A">
        <w:rPr>
          <w:rFonts w:ascii="Times New Roman" w:hAnsi="Times New Roman"/>
          <w:b/>
          <w:sz w:val="24"/>
          <w:szCs w:val="24"/>
          <w:lang w:eastAsia="ru-RU"/>
        </w:rPr>
        <w:t xml:space="preserve">Содержание объекта благоустройства, элемента благоустройства - </w:t>
      </w:r>
      <w:r w:rsidRPr="00C6232A">
        <w:rPr>
          <w:rFonts w:ascii="Times New Roman" w:hAnsi="Times New Roman"/>
          <w:sz w:val="24"/>
          <w:szCs w:val="24"/>
          <w:lang w:eastAsia="ru-RU"/>
        </w:rPr>
        <w:t>выполнение в отношении объекта благоустройства, элемента благоустройства комплекса работ, обеспечивающих его чистоту (в том числе удаление мусора и отходов), надлежащее физическое или техническое состояние и безопасность;</w:t>
      </w:r>
    </w:p>
    <w:p w:rsidR="00C85881" w:rsidRPr="00C6232A" w:rsidRDefault="00C85881" w:rsidP="00C85881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232A">
        <w:rPr>
          <w:rFonts w:ascii="Times New Roman" w:hAnsi="Times New Roman"/>
          <w:b/>
          <w:sz w:val="24"/>
          <w:szCs w:val="24"/>
          <w:lang w:eastAsia="ru-RU"/>
        </w:rPr>
        <w:t>Озелененная территория общего пользования</w:t>
      </w:r>
      <w:r w:rsidRPr="00C6232A">
        <w:rPr>
          <w:rFonts w:ascii="Times New Roman" w:hAnsi="Times New Roman"/>
          <w:sz w:val="24"/>
          <w:szCs w:val="24"/>
          <w:lang w:eastAsia="ru-RU"/>
        </w:rPr>
        <w:t xml:space="preserve"> - озелененная территория, предназначенная для различных форм отдыха. К озелененной территории общего пользования относятся лесопарки, парки, сады, скверы, бульвары</w:t>
      </w:r>
      <w:r w:rsidR="00BD5291">
        <w:rPr>
          <w:rFonts w:ascii="Times New Roman" w:hAnsi="Times New Roman"/>
          <w:sz w:val="24"/>
          <w:szCs w:val="24"/>
          <w:lang w:eastAsia="ru-RU"/>
        </w:rPr>
        <w:t>.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6232A">
        <w:rPr>
          <w:rFonts w:ascii="Times New Roman" w:hAnsi="Times New Roman"/>
          <w:b/>
          <w:sz w:val="24"/>
          <w:szCs w:val="24"/>
          <w:lang w:eastAsia="ru-RU"/>
        </w:rPr>
        <w:t xml:space="preserve">Прилегающая территория - </w:t>
      </w:r>
      <w:r w:rsidRPr="00C6232A">
        <w:rPr>
          <w:rFonts w:ascii="Times New Roman" w:hAnsi="Times New Roman"/>
          <w:sz w:val="24"/>
          <w:szCs w:val="24"/>
          <w:lang w:eastAsia="ru-RU"/>
        </w:rPr>
        <w:t>территория, непосредственно примыкающая к границам земельных участков, зданий, сооружений, принадлежащих физическим, юридическим лицам, индивидуальным предпринимателям на праве собственности или ином вещном праве.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6232A">
        <w:rPr>
          <w:rFonts w:ascii="Times New Roman" w:hAnsi="Times New Roman"/>
          <w:b/>
          <w:sz w:val="24"/>
          <w:szCs w:val="24"/>
          <w:lang w:eastAsia="ru-RU"/>
        </w:rPr>
        <w:t xml:space="preserve">Фасад - </w:t>
      </w:r>
      <w:r w:rsidRPr="00C6232A">
        <w:rPr>
          <w:rFonts w:ascii="Times New Roman" w:hAnsi="Times New Roman"/>
          <w:sz w:val="24"/>
          <w:szCs w:val="24"/>
          <w:lang w:eastAsia="ru-RU"/>
        </w:rPr>
        <w:t>наружная стена здания, строения либо сооружения;</w:t>
      </w:r>
    </w:p>
    <w:p w:rsidR="00064241" w:rsidRPr="00064241" w:rsidRDefault="00C85881" w:rsidP="00064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232A">
        <w:rPr>
          <w:rFonts w:ascii="Times New Roman" w:hAnsi="Times New Roman"/>
          <w:b/>
          <w:sz w:val="24"/>
          <w:szCs w:val="24"/>
          <w:lang w:eastAsia="ru-RU"/>
        </w:rPr>
        <w:t xml:space="preserve">Элементы благоустройства - </w:t>
      </w:r>
      <w:r w:rsidRPr="00C6232A">
        <w:rPr>
          <w:rFonts w:ascii="Times New Roman" w:hAnsi="Times New Roman"/>
          <w:sz w:val="24"/>
          <w:szCs w:val="24"/>
          <w:lang w:eastAsia="ru-RU"/>
        </w:rPr>
        <w:t>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применяемые как составные части благоустройства.</w:t>
      </w:r>
    </w:p>
    <w:p w:rsidR="00064241" w:rsidRPr="00861C4F" w:rsidRDefault="00064241" w:rsidP="00C85881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85881" w:rsidRPr="00861C4F" w:rsidRDefault="00064241" w:rsidP="00C85881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2</w:t>
      </w:r>
      <w:r w:rsidR="00C85881" w:rsidRPr="00861C4F">
        <w:rPr>
          <w:rFonts w:ascii="Times New Roman" w:hAnsi="Times New Roman"/>
          <w:b/>
          <w:sz w:val="24"/>
          <w:szCs w:val="24"/>
        </w:rPr>
        <w:t>. ПОРЯДОК УЧАСТИЯ ГРАЖДАН В</w:t>
      </w:r>
      <w:r w:rsidR="00C85881">
        <w:rPr>
          <w:rFonts w:ascii="Times New Roman" w:hAnsi="Times New Roman"/>
          <w:b/>
          <w:sz w:val="24"/>
          <w:szCs w:val="24"/>
        </w:rPr>
        <w:t xml:space="preserve"> БЛАГОУСТРОЙСТВЕ </w:t>
      </w:r>
      <w:r w:rsidR="00C85881" w:rsidRPr="00861C4F">
        <w:rPr>
          <w:rFonts w:ascii="Times New Roman" w:hAnsi="Times New Roman"/>
          <w:b/>
          <w:sz w:val="24"/>
          <w:szCs w:val="24"/>
        </w:rPr>
        <w:t>ПРИЛЕГАЮЩИХ ТЕРРИТОРИЙ</w:t>
      </w:r>
    </w:p>
    <w:p w:rsidR="00C85881" w:rsidRPr="00C6232A" w:rsidRDefault="00C85881" w:rsidP="00C85881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6232A">
        <w:rPr>
          <w:rFonts w:ascii="Times New Roman" w:hAnsi="Times New Roman"/>
          <w:b/>
          <w:i/>
          <w:sz w:val="24"/>
          <w:szCs w:val="24"/>
        </w:rPr>
        <w:t xml:space="preserve">Статья </w:t>
      </w:r>
      <w:r w:rsidR="00432045">
        <w:rPr>
          <w:rFonts w:ascii="Times New Roman" w:hAnsi="Times New Roman"/>
          <w:b/>
          <w:i/>
          <w:sz w:val="24"/>
          <w:szCs w:val="24"/>
        </w:rPr>
        <w:t>4</w:t>
      </w:r>
      <w:r w:rsidRPr="00C6232A">
        <w:rPr>
          <w:rFonts w:ascii="Times New Roman" w:hAnsi="Times New Roman"/>
          <w:b/>
          <w:i/>
          <w:sz w:val="24"/>
          <w:szCs w:val="24"/>
        </w:rPr>
        <w:t>. Формы участия граждан в благоустройстве территорий</w:t>
      </w:r>
    </w:p>
    <w:p w:rsidR="00C85881" w:rsidRPr="00C6232A" w:rsidRDefault="00733117" w:rsidP="007331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85881" w:rsidRPr="00C6232A">
        <w:rPr>
          <w:rFonts w:ascii="Times New Roman" w:hAnsi="Times New Roman"/>
          <w:sz w:val="24"/>
          <w:szCs w:val="24"/>
        </w:rPr>
        <w:t xml:space="preserve"> Граждане на добровольной основе принимают участие в благоустройстве территории </w:t>
      </w:r>
      <w:r w:rsidR="00F0561A">
        <w:rPr>
          <w:rFonts w:ascii="Times New Roman" w:hAnsi="Times New Roman"/>
          <w:sz w:val="24"/>
          <w:szCs w:val="24"/>
        </w:rPr>
        <w:t>Солонецкого</w:t>
      </w:r>
      <w:r w:rsidR="007C5974">
        <w:rPr>
          <w:rFonts w:ascii="Times New Roman" w:hAnsi="Times New Roman"/>
          <w:sz w:val="24"/>
          <w:szCs w:val="24"/>
        </w:rPr>
        <w:t xml:space="preserve"> муниципального </w:t>
      </w:r>
      <w:r w:rsidR="00F0561A">
        <w:rPr>
          <w:rFonts w:ascii="Times New Roman" w:hAnsi="Times New Roman"/>
          <w:sz w:val="24"/>
          <w:szCs w:val="24"/>
        </w:rPr>
        <w:t>образования на</w:t>
      </w:r>
      <w:r w:rsidR="00C85881" w:rsidRPr="00C6232A">
        <w:rPr>
          <w:rFonts w:ascii="Times New Roman" w:hAnsi="Times New Roman"/>
          <w:sz w:val="24"/>
          <w:szCs w:val="24"/>
        </w:rPr>
        <w:t xml:space="preserve"> этапе проектирования, размещения и содержания. </w:t>
      </w:r>
    </w:p>
    <w:p w:rsidR="00C85881" w:rsidRPr="007C5974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 xml:space="preserve">2 Подготовка документации по благоустройству, размещение и содержание благоустройства на прилегающих территориях осуществляется в соответствии </w:t>
      </w:r>
      <w:r>
        <w:rPr>
          <w:rFonts w:ascii="Times New Roman" w:hAnsi="Times New Roman"/>
          <w:sz w:val="24"/>
          <w:szCs w:val="24"/>
        </w:rPr>
        <w:br/>
      </w:r>
      <w:r w:rsidRPr="00C6232A">
        <w:rPr>
          <w:rFonts w:ascii="Times New Roman" w:hAnsi="Times New Roman"/>
          <w:sz w:val="24"/>
          <w:szCs w:val="24"/>
        </w:rPr>
        <w:t xml:space="preserve">с Правилами благоустройства территории </w:t>
      </w:r>
      <w:r w:rsidR="00F0561A">
        <w:rPr>
          <w:rFonts w:ascii="Times New Roman" w:hAnsi="Times New Roman"/>
          <w:sz w:val="24"/>
          <w:szCs w:val="24"/>
        </w:rPr>
        <w:t>Солонецкого</w:t>
      </w:r>
      <w:r w:rsidR="007C5974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064241" w:rsidRPr="00C6232A" w:rsidRDefault="00064241" w:rsidP="000642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5881" w:rsidRPr="00C6232A" w:rsidRDefault="00C85881" w:rsidP="00C85881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232A">
        <w:rPr>
          <w:rFonts w:ascii="Times New Roman" w:hAnsi="Times New Roman"/>
          <w:b/>
          <w:sz w:val="24"/>
          <w:szCs w:val="24"/>
        </w:rPr>
        <w:t xml:space="preserve">ГЛАВА </w:t>
      </w:r>
      <w:r w:rsidR="00064241">
        <w:rPr>
          <w:rFonts w:ascii="Times New Roman" w:hAnsi="Times New Roman"/>
          <w:b/>
          <w:sz w:val="24"/>
          <w:szCs w:val="24"/>
        </w:rPr>
        <w:t>3</w:t>
      </w:r>
      <w:r w:rsidRPr="00C6232A">
        <w:rPr>
          <w:rFonts w:ascii="Times New Roman" w:hAnsi="Times New Roman"/>
          <w:b/>
          <w:sz w:val="24"/>
          <w:szCs w:val="24"/>
        </w:rPr>
        <w:t>. ПОРЯДОК УЧАСТИЯ ГРАЖДАН В БЛАГОУСТРОЙСТВЕ ТЕРРИТОРИЙ НА СТАДИИ ПРОЕКТИРОВАНИЯ И РАЗМЕЩЕНИЯ БЛАГОУСТРОЙСТВА</w:t>
      </w:r>
    </w:p>
    <w:p w:rsidR="00C85881" w:rsidRPr="00C6232A" w:rsidRDefault="00C85881" w:rsidP="00C85881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6232A">
        <w:rPr>
          <w:rFonts w:ascii="Times New Roman" w:hAnsi="Times New Roman"/>
          <w:b/>
          <w:i/>
          <w:sz w:val="24"/>
          <w:szCs w:val="24"/>
        </w:rPr>
        <w:t xml:space="preserve">Статья </w:t>
      </w:r>
      <w:r w:rsidR="00432045">
        <w:rPr>
          <w:rFonts w:ascii="Times New Roman" w:hAnsi="Times New Roman"/>
          <w:b/>
          <w:i/>
          <w:sz w:val="24"/>
          <w:szCs w:val="24"/>
        </w:rPr>
        <w:t>5</w:t>
      </w:r>
      <w:r w:rsidRPr="00C6232A">
        <w:rPr>
          <w:rFonts w:ascii="Times New Roman" w:hAnsi="Times New Roman"/>
          <w:b/>
          <w:i/>
          <w:sz w:val="24"/>
          <w:szCs w:val="24"/>
        </w:rPr>
        <w:t>. Формы участия граждан в благоустройстве территорий на стадии проектирования и размещения</w:t>
      </w:r>
      <w:r>
        <w:rPr>
          <w:rFonts w:ascii="Times New Roman" w:hAnsi="Times New Roman"/>
          <w:b/>
          <w:i/>
          <w:sz w:val="24"/>
          <w:szCs w:val="24"/>
        </w:rPr>
        <w:t xml:space="preserve"> элементов </w:t>
      </w:r>
      <w:r w:rsidRPr="00C6232A">
        <w:rPr>
          <w:rFonts w:ascii="Times New Roman" w:hAnsi="Times New Roman"/>
          <w:b/>
          <w:i/>
          <w:sz w:val="24"/>
          <w:szCs w:val="24"/>
        </w:rPr>
        <w:t>благоустройства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lastRenderedPageBreak/>
        <w:t>1</w:t>
      </w:r>
      <w:r w:rsidR="002F0A50">
        <w:rPr>
          <w:rFonts w:ascii="Times New Roman" w:hAnsi="Times New Roman"/>
          <w:sz w:val="24"/>
          <w:szCs w:val="24"/>
        </w:rPr>
        <w:t>.</w:t>
      </w:r>
      <w:r w:rsidRPr="00C6232A">
        <w:rPr>
          <w:rFonts w:ascii="Times New Roman" w:hAnsi="Times New Roman"/>
          <w:sz w:val="24"/>
          <w:szCs w:val="24"/>
        </w:rPr>
        <w:t xml:space="preserve"> Все формы общественного участия </w:t>
      </w:r>
      <w:r>
        <w:rPr>
          <w:rFonts w:ascii="Times New Roman" w:hAnsi="Times New Roman"/>
          <w:sz w:val="24"/>
          <w:szCs w:val="24"/>
        </w:rPr>
        <w:t>обеспечивают</w:t>
      </w:r>
      <w:r w:rsidRPr="00C6232A">
        <w:rPr>
          <w:rFonts w:ascii="Times New Roman" w:hAnsi="Times New Roman"/>
          <w:sz w:val="24"/>
          <w:szCs w:val="24"/>
        </w:rPr>
        <w:t xml:space="preserve"> наиболее полное включение всех заинтересованных лиц, на выявление их интересов и ценностей, их отражение </w:t>
      </w:r>
      <w:r>
        <w:rPr>
          <w:rFonts w:ascii="Times New Roman" w:hAnsi="Times New Roman"/>
          <w:sz w:val="24"/>
          <w:szCs w:val="24"/>
        </w:rPr>
        <w:br/>
      </w:r>
      <w:r w:rsidRPr="00C6232A">
        <w:rPr>
          <w:rFonts w:ascii="Times New Roman" w:hAnsi="Times New Roman"/>
          <w:sz w:val="24"/>
          <w:szCs w:val="24"/>
        </w:rPr>
        <w:t>в проектировании любых изменений, на достижение согласия по целям и планам реализации проектов.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2</w:t>
      </w:r>
      <w:r w:rsidR="002F0A50">
        <w:rPr>
          <w:rFonts w:ascii="Times New Roman" w:hAnsi="Times New Roman"/>
          <w:sz w:val="24"/>
          <w:szCs w:val="24"/>
        </w:rPr>
        <w:t>.</w:t>
      </w:r>
      <w:r w:rsidRPr="00C6232A">
        <w:rPr>
          <w:rFonts w:ascii="Times New Roman" w:hAnsi="Times New Roman"/>
          <w:sz w:val="24"/>
          <w:szCs w:val="24"/>
        </w:rPr>
        <w:t xml:space="preserve"> Открытое обсуждение документации по благоустройству территорий </w:t>
      </w:r>
      <w:r>
        <w:rPr>
          <w:rFonts w:ascii="Times New Roman" w:hAnsi="Times New Roman"/>
          <w:sz w:val="24"/>
          <w:szCs w:val="24"/>
        </w:rPr>
        <w:br/>
      </w:r>
      <w:r w:rsidRPr="00C6232A">
        <w:rPr>
          <w:rFonts w:ascii="Times New Roman" w:hAnsi="Times New Roman"/>
          <w:sz w:val="24"/>
          <w:szCs w:val="24"/>
        </w:rPr>
        <w:t xml:space="preserve">и размещения </w:t>
      </w:r>
      <w:r>
        <w:rPr>
          <w:rFonts w:ascii="Times New Roman" w:hAnsi="Times New Roman"/>
          <w:sz w:val="24"/>
          <w:szCs w:val="24"/>
        </w:rPr>
        <w:t xml:space="preserve">элементов </w:t>
      </w:r>
      <w:r w:rsidRPr="00C6232A">
        <w:rPr>
          <w:rFonts w:ascii="Times New Roman" w:hAnsi="Times New Roman"/>
          <w:sz w:val="24"/>
          <w:szCs w:val="24"/>
        </w:rPr>
        <w:t>благоустройства организовывается на этапе формулирования задач.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3</w:t>
      </w:r>
      <w:r w:rsidR="002F0A50">
        <w:rPr>
          <w:rFonts w:ascii="Times New Roman" w:hAnsi="Times New Roman"/>
          <w:sz w:val="24"/>
          <w:szCs w:val="24"/>
        </w:rPr>
        <w:t>.</w:t>
      </w:r>
      <w:r w:rsidRPr="00C6232A">
        <w:rPr>
          <w:rFonts w:ascii="Times New Roman" w:hAnsi="Times New Roman"/>
          <w:sz w:val="24"/>
          <w:szCs w:val="24"/>
        </w:rPr>
        <w:t xml:space="preserve"> Для осуществления участия граждан в процессе подготовки документации по благоустройству и размещению благоустройства определены следующие формы: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а) совместное определение целей и задач по развитию территории, инвентаризация проблем и потенциалов среды;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б) определение основных видов активностей, функциональных зон прилегающих территорий. При этом возможно определение нескольких преимущественных видов деятельности для одной и той же функциональной зоны (многофункциональные зоны);</w:t>
      </w:r>
    </w:p>
    <w:p w:rsidR="001A453F" w:rsidRDefault="00C85881" w:rsidP="001A45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в)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C85881" w:rsidRPr="00C6232A" w:rsidRDefault="001A453F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C85881" w:rsidRPr="00C6232A">
        <w:rPr>
          <w:rFonts w:ascii="Times New Roman" w:hAnsi="Times New Roman"/>
          <w:sz w:val="24"/>
          <w:szCs w:val="24"/>
        </w:rPr>
        <w:t>) консультации по предполагаемым типам озеленения;</w:t>
      </w:r>
    </w:p>
    <w:p w:rsidR="00C85881" w:rsidRPr="00C6232A" w:rsidRDefault="001A453F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C85881" w:rsidRPr="00C6232A">
        <w:rPr>
          <w:rFonts w:ascii="Times New Roman" w:hAnsi="Times New Roman"/>
          <w:sz w:val="24"/>
          <w:szCs w:val="24"/>
        </w:rPr>
        <w:t>) консультации по предполагаемым типам освещения и осветительного оборудования;</w:t>
      </w:r>
    </w:p>
    <w:p w:rsidR="00C85881" w:rsidRDefault="00C85881" w:rsidP="001A4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53F" w:rsidRPr="00C6232A" w:rsidRDefault="001A453F" w:rsidP="001A4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5881" w:rsidRPr="00C6232A" w:rsidRDefault="00C85881" w:rsidP="00C85881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6232A">
        <w:rPr>
          <w:rFonts w:ascii="Times New Roman" w:hAnsi="Times New Roman"/>
          <w:b/>
          <w:i/>
          <w:sz w:val="24"/>
          <w:szCs w:val="24"/>
        </w:rPr>
        <w:t xml:space="preserve">Статья </w:t>
      </w:r>
      <w:r w:rsidR="00432045">
        <w:rPr>
          <w:rFonts w:ascii="Times New Roman" w:hAnsi="Times New Roman"/>
          <w:b/>
          <w:i/>
          <w:sz w:val="24"/>
          <w:szCs w:val="24"/>
        </w:rPr>
        <w:t>6</w:t>
      </w:r>
      <w:r w:rsidRPr="00C6232A">
        <w:rPr>
          <w:rFonts w:ascii="Times New Roman" w:hAnsi="Times New Roman"/>
          <w:b/>
          <w:i/>
          <w:sz w:val="24"/>
          <w:szCs w:val="24"/>
        </w:rPr>
        <w:t>. Информирование граждан о благоустройстве территорий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1</w:t>
      </w:r>
      <w:r w:rsidR="002F0A50">
        <w:rPr>
          <w:rFonts w:ascii="Times New Roman" w:hAnsi="Times New Roman"/>
          <w:sz w:val="24"/>
          <w:szCs w:val="24"/>
        </w:rPr>
        <w:t>.</w:t>
      </w:r>
      <w:r w:rsidRPr="00C6232A">
        <w:rPr>
          <w:rFonts w:ascii="Times New Roman" w:hAnsi="Times New Roman"/>
          <w:sz w:val="24"/>
          <w:szCs w:val="24"/>
        </w:rPr>
        <w:t xml:space="preserve"> Все решения, касающиеся благоустройства и развития территорий, принимаются открыто и гласно, с учетом мнения собственников зданий (помещений в них) и сооружений и иных заинтересованных лиц.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2</w:t>
      </w:r>
      <w:r w:rsidR="002F0A50">
        <w:rPr>
          <w:rFonts w:ascii="Times New Roman" w:hAnsi="Times New Roman"/>
          <w:sz w:val="24"/>
          <w:szCs w:val="24"/>
        </w:rPr>
        <w:t>.</w:t>
      </w:r>
      <w:r w:rsidRPr="00C6232A">
        <w:rPr>
          <w:rFonts w:ascii="Times New Roman" w:hAnsi="Times New Roman"/>
          <w:sz w:val="24"/>
          <w:szCs w:val="24"/>
        </w:rPr>
        <w:t xml:space="preserve"> Документация по благоустройству территории и информация о размещении объектов публикуется в свободном доступе в сети Интернет, а также видеозапись общественных обсуждений. Кроме того, предоставляется возможность публичного комментирования и обсуждения.</w:t>
      </w:r>
    </w:p>
    <w:p w:rsidR="00C85881" w:rsidRDefault="00C85881" w:rsidP="00717303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85881" w:rsidRPr="00BB7FE6" w:rsidRDefault="00064241" w:rsidP="00C85881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4</w:t>
      </w:r>
      <w:r w:rsidR="00C85881" w:rsidRPr="00BB7FE6">
        <w:rPr>
          <w:rFonts w:ascii="Times New Roman" w:hAnsi="Times New Roman"/>
          <w:b/>
          <w:sz w:val="24"/>
          <w:szCs w:val="24"/>
        </w:rPr>
        <w:t>. БЛАГОУСТРОЙСТВО ТЕРРИТОРИИ</w:t>
      </w:r>
    </w:p>
    <w:p w:rsidR="00C85881" w:rsidRPr="00C6232A" w:rsidRDefault="00C85881" w:rsidP="00C85881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6232A">
        <w:rPr>
          <w:rFonts w:ascii="Times New Roman" w:hAnsi="Times New Roman"/>
          <w:b/>
          <w:i/>
          <w:sz w:val="24"/>
          <w:szCs w:val="24"/>
        </w:rPr>
        <w:t xml:space="preserve">Статья </w:t>
      </w:r>
      <w:r w:rsidR="00432045">
        <w:rPr>
          <w:rFonts w:ascii="Times New Roman" w:hAnsi="Times New Roman"/>
          <w:b/>
          <w:i/>
          <w:sz w:val="24"/>
          <w:szCs w:val="24"/>
        </w:rPr>
        <w:t>7</w:t>
      </w:r>
      <w:r w:rsidRPr="00C6232A">
        <w:rPr>
          <w:rFonts w:ascii="Times New Roman" w:hAnsi="Times New Roman"/>
          <w:b/>
          <w:i/>
          <w:sz w:val="24"/>
          <w:szCs w:val="24"/>
        </w:rPr>
        <w:t>. Виды работ по благоустройству.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1</w:t>
      </w:r>
      <w:r w:rsidR="002C4685">
        <w:rPr>
          <w:rFonts w:ascii="Times New Roman" w:hAnsi="Times New Roman"/>
          <w:sz w:val="24"/>
          <w:szCs w:val="24"/>
        </w:rPr>
        <w:t>.</w:t>
      </w:r>
      <w:r w:rsidRPr="00C6232A">
        <w:rPr>
          <w:rFonts w:ascii="Times New Roman" w:hAnsi="Times New Roman"/>
          <w:sz w:val="24"/>
          <w:szCs w:val="24"/>
        </w:rPr>
        <w:t xml:space="preserve"> К работам по благоустройству территории относятся: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Проектирование объектов;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Размещение элементов благоустройства;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Содержание и ремонт объектов благоустройства;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Содержание и ремонт элементов благоустройства;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Ликвидация несанкционированных свалок, очаговых навалов отходов;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Освобождение объектов благоустройства от самовольно размещенных элементов благоустройства;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Выявление, перемещение и утилизация разукомплектованных транспортных средств;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Содержание животных на территориях общего пользования;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Восстановление нарушенного благоустройства.</w:t>
      </w:r>
    </w:p>
    <w:p w:rsidR="00733117" w:rsidRDefault="00733117" w:rsidP="00C85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85881" w:rsidRPr="00C6232A" w:rsidRDefault="00432045" w:rsidP="00C8588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8</w:t>
      </w:r>
      <w:r w:rsidR="00C85881">
        <w:rPr>
          <w:rFonts w:ascii="Times New Roman" w:hAnsi="Times New Roman"/>
          <w:b/>
          <w:sz w:val="24"/>
          <w:szCs w:val="24"/>
        </w:rPr>
        <w:t>.</w:t>
      </w:r>
      <w:r w:rsidR="00C85881" w:rsidRPr="00C6232A">
        <w:rPr>
          <w:rFonts w:ascii="Times New Roman" w:hAnsi="Times New Roman"/>
          <w:b/>
          <w:sz w:val="24"/>
          <w:szCs w:val="24"/>
        </w:rPr>
        <w:t xml:space="preserve"> Требования к благоустройству на территориях транспортной и инженерной инфраструктуры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lastRenderedPageBreak/>
        <w:t>1. Объектами благоустройства на территориях транспортных коммуникаций населенного пункта обычно является улично-дорожная сеть (УДС) населенного пункта в границах красных линий, пешеходные переходы различных типов.</w:t>
      </w:r>
    </w:p>
    <w:p w:rsidR="00C85881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 xml:space="preserve">2. </w:t>
      </w:r>
      <w:r w:rsidR="00F0561A" w:rsidRPr="00C6232A">
        <w:rPr>
          <w:rFonts w:ascii="Times New Roman" w:hAnsi="Times New Roman"/>
          <w:sz w:val="24"/>
          <w:szCs w:val="24"/>
        </w:rPr>
        <w:t>Минимальный перечень</w:t>
      </w:r>
      <w:r w:rsidRPr="00C6232A">
        <w:rPr>
          <w:rFonts w:ascii="Times New Roman" w:hAnsi="Times New Roman"/>
          <w:sz w:val="24"/>
          <w:szCs w:val="24"/>
        </w:rPr>
        <w:t xml:space="preserve"> элементов благоустройства на территории улиц и дорог включает: твердые виды покрытия дорожного полотна и тротуаров, элементы сопряжения поверхностей, озеленение вдоль улиц и дорог, ограждения опасных мест, осветительное оборудование, носители информации дорожного движения (дорожные знаки, </w:t>
      </w:r>
      <w:r w:rsidR="000851AC">
        <w:rPr>
          <w:rFonts w:ascii="Times New Roman" w:hAnsi="Times New Roman"/>
          <w:sz w:val="24"/>
          <w:szCs w:val="24"/>
        </w:rPr>
        <w:t>разметка</w:t>
      </w:r>
      <w:r w:rsidRPr="00C6232A">
        <w:rPr>
          <w:rFonts w:ascii="Times New Roman" w:hAnsi="Times New Roman"/>
          <w:sz w:val="24"/>
          <w:szCs w:val="24"/>
        </w:rPr>
        <w:t>).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5881" w:rsidRPr="00C6232A" w:rsidRDefault="00C85881" w:rsidP="00C85881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6232A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>5. Правила содержания территории</w:t>
      </w:r>
    </w:p>
    <w:p w:rsidR="00C85881" w:rsidRPr="00C6232A" w:rsidRDefault="00432045" w:rsidP="00C85881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Статья 9</w:t>
      </w:r>
      <w:r w:rsidR="00C85881" w:rsidRPr="00C6232A">
        <w:rPr>
          <w:rFonts w:ascii="Times New Roman" w:hAnsi="Times New Roman"/>
          <w:b/>
          <w:i/>
          <w:sz w:val="24"/>
          <w:szCs w:val="24"/>
        </w:rPr>
        <w:t>. Общие положения по уборке территорий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 xml:space="preserve">1. Содержание территории </w:t>
      </w:r>
      <w:r w:rsidR="00F0561A">
        <w:rPr>
          <w:rFonts w:ascii="Times New Roman" w:hAnsi="Times New Roman"/>
          <w:sz w:val="24"/>
          <w:szCs w:val="24"/>
        </w:rPr>
        <w:t>Солонецкого</w:t>
      </w:r>
      <w:r w:rsidR="000E11D5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32A">
        <w:rPr>
          <w:rFonts w:ascii="Times New Roman" w:hAnsi="Times New Roman"/>
          <w:sz w:val="24"/>
          <w:szCs w:val="24"/>
        </w:rPr>
        <w:t>– это комплекс мер (работ) по уборке населенных пунктов в соответствии с санитарными требованиями (санитарной очистке), сбору и вывозу бытовых отходов, обеспечению исправного состояния, восстановления, ремонта и улучшения внешнего вида объектов содержания.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 xml:space="preserve">2. Объектами содержания территории </w:t>
      </w:r>
      <w:r w:rsidR="00F0561A">
        <w:rPr>
          <w:rFonts w:ascii="Times New Roman" w:hAnsi="Times New Roman"/>
          <w:sz w:val="24"/>
          <w:szCs w:val="24"/>
        </w:rPr>
        <w:t>Солонецкого</w:t>
      </w:r>
      <w:r w:rsidR="005A7438" w:rsidRPr="005A7438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Pr="005A7438">
        <w:rPr>
          <w:rFonts w:ascii="Times New Roman" w:hAnsi="Times New Roman"/>
          <w:sz w:val="24"/>
          <w:szCs w:val="24"/>
        </w:rPr>
        <w:t xml:space="preserve"> </w:t>
      </w:r>
      <w:r w:rsidRPr="00C6232A">
        <w:rPr>
          <w:rFonts w:ascii="Times New Roman" w:hAnsi="Times New Roman"/>
          <w:sz w:val="24"/>
          <w:szCs w:val="24"/>
        </w:rPr>
        <w:t xml:space="preserve">являются: </w:t>
      </w:r>
    </w:p>
    <w:p w:rsidR="00C85881" w:rsidRPr="00C6232A" w:rsidRDefault="00C85881" w:rsidP="002C51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проезжая ча</w:t>
      </w:r>
      <w:r w:rsidR="002C5198">
        <w:rPr>
          <w:rFonts w:ascii="Times New Roman" w:hAnsi="Times New Roman"/>
          <w:sz w:val="24"/>
          <w:szCs w:val="24"/>
        </w:rPr>
        <w:t>сть и тротуары улиц и переулков;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скамейки, детские площадки;</w:t>
      </w:r>
    </w:p>
    <w:p w:rsidR="00C85881" w:rsidRPr="00C6232A" w:rsidRDefault="00F0561A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остановки </w:t>
      </w:r>
      <w:r w:rsidRPr="00C6232A">
        <w:rPr>
          <w:rFonts w:ascii="Times New Roman" w:hAnsi="Times New Roman"/>
          <w:sz w:val="24"/>
          <w:szCs w:val="24"/>
        </w:rPr>
        <w:t>общественного</w:t>
      </w:r>
      <w:r w:rsidR="00C85881" w:rsidRPr="00C6232A">
        <w:rPr>
          <w:rFonts w:ascii="Times New Roman" w:hAnsi="Times New Roman"/>
          <w:sz w:val="24"/>
          <w:szCs w:val="24"/>
        </w:rPr>
        <w:t xml:space="preserve"> транспорта; </w:t>
      </w:r>
    </w:p>
    <w:p w:rsidR="00C85881" w:rsidRPr="00C6232A" w:rsidRDefault="00F0561A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гаражи, </w:t>
      </w:r>
      <w:r w:rsidRPr="00C6232A">
        <w:rPr>
          <w:rFonts w:ascii="Times New Roman" w:hAnsi="Times New Roman"/>
          <w:sz w:val="24"/>
          <w:szCs w:val="24"/>
        </w:rPr>
        <w:t>места</w:t>
      </w:r>
      <w:r w:rsidR="00C85881" w:rsidRPr="00C6232A">
        <w:rPr>
          <w:rFonts w:ascii="Times New Roman" w:hAnsi="Times New Roman"/>
          <w:sz w:val="24"/>
          <w:szCs w:val="24"/>
        </w:rPr>
        <w:t xml:space="preserve"> парковок;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фасады, крыши зданий, жилых домов и надворных построек;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 xml:space="preserve">ограждения (ограды, заборы), специальные стенды (тумбы), на которых осуществляется размещение объявлений, листовок, плакатов и других материалов информационного характера, не связанных с осуществлением предпринимательской деятельности; 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спортивные площадки, стадионы, корты;</w:t>
      </w:r>
    </w:p>
    <w:p w:rsidR="00C85881" w:rsidRPr="00C6232A" w:rsidRDefault="00C85881" w:rsidP="002C51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детские площадки;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скверы, сады, деревья, газоны, кустарники;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 xml:space="preserve">водоемы (реки, пруды и др.); 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кладбища;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контейнеры, контейнерные площадки;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фонари и опоры уличного освещения;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иные объекты коммунальной инфраструктуры.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 xml:space="preserve">3. Физические лица и юридические лица всех организационно-правовых форм, индивидуальные предприниматели должны соблюдать чистоту, поддерживать порядок и принимать меры для сохранения объектов благоустройства на всей территории </w:t>
      </w:r>
      <w:r w:rsidR="00F0561A">
        <w:rPr>
          <w:rFonts w:ascii="Times New Roman" w:hAnsi="Times New Roman"/>
          <w:sz w:val="24"/>
          <w:szCs w:val="24"/>
        </w:rPr>
        <w:t>Солонецкого</w:t>
      </w:r>
      <w:r w:rsidR="004B3343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733117" w:rsidRDefault="00C85881" w:rsidP="00DD6A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4. Работы по содержанию территорий проводятся в соответствии с требованиями настоящих Правил, инструкций и технологических рекомендаций, а также соответствующих ГОСТов и СНиПов.</w:t>
      </w:r>
    </w:p>
    <w:p w:rsidR="002F57D7" w:rsidRDefault="00733117" w:rsidP="005A74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85881" w:rsidRPr="00C6232A">
        <w:rPr>
          <w:rFonts w:ascii="Times New Roman" w:hAnsi="Times New Roman"/>
          <w:sz w:val="24"/>
          <w:szCs w:val="24"/>
        </w:rPr>
        <w:t xml:space="preserve">. Размер прилегающей территории </w:t>
      </w:r>
      <w:r w:rsidR="00C85881" w:rsidRPr="005A7438">
        <w:rPr>
          <w:rFonts w:ascii="Times New Roman" w:hAnsi="Times New Roman"/>
          <w:sz w:val="24"/>
          <w:szCs w:val="24"/>
        </w:rPr>
        <w:t>устанавливается администрацией</w:t>
      </w:r>
      <w:r w:rsidR="00F0561A">
        <w:rPr>
          <w:rFonts w:ascii="Times New Roman" w:hAnsi="Times New Roman"/>
          <w:sz w:val="24"/>
          <w:szCs w:val="24"/>
        </w:rPr>
        <w:t xml:space="preserve"> Солонецкого</w:t>
      </w:r>
      <w:r w:rsidR="00C85881" w:rsidRPr="005A7438">
        <w:rPr>
          <w:rFonts w:ascii="Times New Roman" w:hAnsi="Times New Roman"/>
          <w:sz w:val="24"/>
          <w:szCs w:val="24"/>
        </w:rPr>
        <w:t xml:space="preserve"> </w:t>
      </w:r>
      <w:r w:rsidR="002F57D7" w:rsidRPr="005A7438">
        <w:rPr>
          <w:rFonts w:ascii="Times New Roman" w:hAnsi="Times New Roman"/>
          <w:sz w:val="24"/>
          <w:szCs w:val="24"/>
        </w:rPr>
        <w:t>муниципального образования</w:t>
      </w:r>
      <w:r w:rsidR="00C85881" w:rsidRPr="005A7438">
        <w:rPr>
          <w:rFonts w:ascii="Times New Roman" w:hAnsi="Times New Roman"/>
          <w:sz w:val="24"/>
          <w:szCs w:val="24"/>
        </w:rPr>
        <w:t>.</w:t>
      </w:r>
    </w:p>
    <w:p w:rsidR="00C85881" w:rsidRPr="00C6232A" w:rsidRDefault="00733117" w:rsidP="00C858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85881" w:rsidRPr="00C6232A">
        <w:rPr>
          <w:rFonts w:ascii="Times New Roman" w:hAnsi="Times New Roman"/>
          <w:sz w:val="24"/>
          <w:szCs w:val="24"/>
        </w:rPr>
        <w:t xml:space="preserve">. Работы по содержанию </w:t>
      </w:r>
      <w:r w:rsidR="00C85881">
        <w:rPr>
          <w:rFonts w:ascii="Times New Roman" w:hAnsi="Times New Roman"/>
          <w:sz w:val="24"/>
          <w:szCs w:val="24"/>
        </w:rPr>
        <w:t xml:space="preserve">территорий </w:t>
      </w:r>
      <w:r w:rsidR="00C85881" w:rsidRPr="00C6232A">
        <w:rPr>
          <w:rFonts w:ascii="Times New Roman" w:hAnsi="Times New Roman"/>
          <w:sz w:val="24"/>
          <w:szCs w:val="24"/>
        </w:rPr>
        <w:t>в порядке, определенном настоящими Правилами, осуществляют:</w:t>
      </w:r>
    </w:p>
    <w:p w:rsidR="00C85881" w:rsidRPr="00C6232A" w:rsidRDefault="00C85881" w:rsidP="00C85881">
      <w:pPr>
        <w:tabs>
          <w:tab w:val="left" w:pos="66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на земельных участках, находящихся в собственности, аренде ином праве пользования, владения физических, юридических лиц и индивидуальных предпринимателей, и прилегающих к ним территориях - соответствующие физические, юридические лица и индивидуальные предприниматели;</w:t>
      </w:r>
    </w:p>
    <w:p w:rsidR="00C85881" w:rsidRPr="00C6232A" w:rsidRDefault="00C85881" w:rsidP="00C85881">
      <w:pPr>
        <w:tabs>
          <w:tab w:val="left" w:pos="66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lastRenderedPageBreak/>
        <w:t>- на участках домовладений индивидуальной застройки, принадлежащих физическим лицам на праве собственности, и прилегающих к ним территориях - собственники или пользователи домовладений;</w:t>
      </w:r>
    </w:p>
    <w:p w:rsidR="00C85881" w:rsidRPr="00C6232A" w:rsidRDefault="00C85881" w:rsidP="00C85881">
      <w:pPr>
        <w:tabs>
          <w:tab w:val="left" w:pos="66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на контейнерных (бункерных) площадках и прилегающих к ним территориях - организации, осуществляющие содержание жилищного фонда, специализированные организации, осуществляющие сбор и вывоз отходов и мусора;</w:t>
      </w:r>
    </w:p>
    <w:p w:rsidR="00C85881" w:rsidRPr="00C6232A" w:rsidRDefault="00C85881" w:rsidP="00C85881">
      <w:pPr>
        <w:tabs>
          <w:tab w:val="left" w:pos="66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на территориях, где ведется строительство или производятся планировочные, подготовительные работы, и прилегающих к ним территориях (на все время строительства или проведения работ) - организации, ведущие строительство, производящие работы;</w:t>
      </w:r>
    </w:p>
    <w:p w:rsidR="002C5198" w:rsidRDefault="00C85881" w:rsidP="0005382D">
      <w:pPr>
        <w:tabs>
          <w:tab w:val="left" w:pos="66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на территориях, прилегающих к объектам потребительского рынка - владельцы данных объектов (не допускается складирование тары на прилегающих газонах, крышах торговых палаток, киосков и т.д.);</w:t>
      </w:r>
    </w:p>
    <w:p w:rsidR="00C85881" w:rsidRPr="00C6232A" w:rsidRDefault="00C85881" w:rsidP="00C85881">
      <w:pPr>
        <w:tabs>
          <w:tab w:val="left" w:pos="66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на автомобильных дорогах с элементами обустройства, площадях, улицах и проездах поселенческой дорожной сети, а также мостах, путепроводах, эстакадах и тоннелях - специализированные организации, осуществляющие содержание и уборку дорог;</w:t>
      </w:r>
    </w:p>
    <w:p w:rsidR="002C5198" w:rsidRDefault="00C85881" w:rsidP="001A453F">
      <w:pPr>
        <w:tabs>
          <w:tab w:val="left" w:pos="66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на тротуарах, пешеходных дорожках, расположенных на придомовых территориях - организации, осуществляющие содержание жилищного фонда, либо собственники помещений в многоквартирном доме при непосредственном управлении;</w:t>
      </w:r>
    </w:p>
    <w:p w:rsidR="00C85881" w:rsidRPr="00C6232A" w:rsidRDefault="00C85881" w:rsidP="00C85881">
      <w:pPr>
        <w:tabs>
          <w:tab w:val="left" w:pos="66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на объектах озеленения (парки, скверы, бульвары, газоны), в том числе расположенных на них тротуарах, пешеходных зонах, лестничных сходах - специализированные организации, осуществляющие содержание зеленых насаждений;</w:t>
      </w:r>
    </w:p>
    <w:p w:rsidR="002C4685" w:rsidRDefault="00C85881" w:rsidP="00DD6AD5">
      <w:pPr>
        <w:tabs>
          <w:tab w:val="left" w:pos="66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на территориях, прилегающих к отдельно стоящим объектам для размещения рекламы и иной информации - владельцы рекламных конструкций.</w:t>
      </w:r>
    </w:p>
    <w:p w:rsidR="00C85881" w:rsidRPr="00C6232A" w:rsidRDefault="002C4685" w:rsidP="00C858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85881" w:rsidRPr="00C6232A">
        <w:rPr>
          <w:rFonts w:ascii="Times New Roman" w:hAnsi="Times New Roman"/>
          <w:sz w:val="24"/>
          <w:szCs w:val="24"/>
        </w:rPr>
        <w:t>. Вывоз скола асфальта при проведении дорожно-ремонтных работ производится организациями, проводящими работы:</w:t>
      </w:r>
    </w:p>
    <w:p w:rsidR="002C5198" w:rsidRDefault="00C85881" w:rsidP="00DD6AD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 xml:space="preserve">с улиц </w:t>
      </w:r>
      <w:r>
        <w:rPr>
          <w:rFonts w:ascii="Times New Roman" w:hAnsi="Times New Roman"/>
          <w:i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32A">
        <w:rPr>
          <w:rFonts w:ascii="Times New Roman" w:hAnsi="Times New Roman"/>
          <w:sz w:val="24"/>
          <w:szCs w:val="24"/>
        </w:rPr>
        <w:t>- незамедлительно (в ходе работ);</w:t>
      </w:r>
    </w:p>
    <w:p w:rsidR="00C85881" w:rsidRPr="00C6232A" w:rsidRDefault="002C4685" w:rsidP="00C858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85881" w:rsidRPr="00C6232A">
        <w:rPr>
          <w:rFonts w:ascii="Times New Roman" w:hAnsi="Times New Roman"/>
          <w:sz w:val="24"/>
          <w:szCs w:val="24"/>
        </w:rPr>
        <w:t>. Спиленные деревья вывозятся организациями, производящими работы по удалению сухостойных, аварийных, потерявших декоративную ценность деревьев, и обрезке ветвей в кронах в течение рабочего дня с момента окончания указанных работ с озелененных территорий улиц, и в течение суток с момента окончания указанных работ - с внутриквартальных территорий. Пни, оставшиеся после вырубки сухостойных, аварийных деревьев, удаляются в течение суток со дня вырубки (сноса) с улиц, и в течение трех суток со дня вырубки (сноса) - с внутриквартальных территорий.</w:t>
      </w:r>
    </w:p>
    <w:p w:rsidR="002C5198" w:rsidRDefault="002C4685" w:rsidP="002C46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C85881" w:rsidRPr="00C6232A">
        <w:rPr>
          <w:rFonts w:ascii="Times New Roman" w:hAnsi="Times New Roman"/>
          <w:sz w:val="24"/>
          <w:szCs w:val="24"/>
        </w:rPr>
        <w:t>. Удаление деревьев, упавших на проезжую часть дорог, тротуары, фасады и кровли жилых и производственных зданий, обеспечивают организации, на обслуживании которых находится данная территория. Удаление деревьев с проводов уличного освещения и электроснабжения производится сетевыми организациями или организациями, действующими на основании соответствующих договоров с сетевыми организациями.</w:t>
      </w:r>
    </w:p>
    <w:p w:rsidR="00C85881" w:rsidRPr="00C6232A" w:rsidRDefault="002C4685" w:rsidP="00C85881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C85881" w:rsidRPr="00C6232A">
        <w:rPr>
          <w:rFonts w:ascii="Times New Roman" w:hAnsi="Times New Roman"/>
          <w:sz w:val="24"/>
          <w:szCs w:val="24"/>
        </w:rPr>
        <w:t>. Виды и периодичность работ по содержанию и ремонту объектов благоустройства:</w:t>
      </w:r>
    </w:p>
    <w:p w:rsidR="00C85881" w:rsidRPr="00C6232A" w:rsidRDefault="00C85881" w:rsidP="00C858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ежедневно:</w:t>
      </w:r>
    </w:p>
    <w:p w:rsidR="00C85881" w:rsidRPr="00C6232A" w:rsidRDefault="00C85881" w:rsidP="00C85881">
      <w:pPr>
        <w:spacing w:after="0" w:line="24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уборка территории (мойка, полив, подметание, удаление мусора, снега, наледи, проведение иных технологических операций для поддержания объектов благоустройства в чистоте).</w:t>
      </w:r>
    </w:p>
    <w:p w:rsidR="00C85881" w:rsidRPr="00C6232A" w:rsidRDefault="00C85881" w:rsidP="00C858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ежегодно:</w:t>
      </w:r>
    </w:p>
    <w:p w:rsidR="00C85881" w:rsidRPr="00C6232A" w:rsidRDefault="00C85881" w:rsidP="00C85881">
      <w:pPr>
        <w:spacing w:after="0" w:line="24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lastRenderedPageBreak/>
        <w:t>- проведение санитарной очистки канав, труб, дренажей, предназначенных для отвода ливневых и грунтовых вод, от отходов и мусора один раз весной и далее по мере накопления;</w:t>
      </w:r>
    </w:p>
    <w:p w:rsidR="00C85881" w:rsidRPr="00C6232A" w:rsidRDefault="00C85881" w:rsidP="00C858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по мере необходимости:</w:t>
      </w:r>
    </w:p>
    <w:p w:rsidR="00C85881" w:rsidRPr="00C6232A" w:rsidRDefault="00C85881" w:rsidP="00C85881">
      <w:pPr>
        <w:spacing w:after="0" w:line="24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исправление повреждений отдельных элементов объектов благоустройства;</w:t>
      </w:r>
    </w:p>
    <w:p w:rsidR="00C85881" w:rsidRPr="00C6232A" w:rsidRDefault="00C85881" w:rsidP="00C85881">
      <w:pPr>
        <w:spacing w:after="0" w:line="24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очистка, окраска и (или) побелка малых архитектурных форм и объектов внешнего благоустройства (оград, заборов, газонных ограждений, бордюров автомобильных дорог, тротуаров и т.п.) с учетом технического и эстетического состояния данных объектов;</w:t>
      </w:r>
    </w:p>
    <w:p w:rsidR="00C85881" w:rsidRPr="00C6232A" w:rsidRDefault="00C85881" w:rsidP="00C85881">
      <w:pPr>
        <w:spacing w:after="0" w:line="24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восстановление объектов наружного освещения, окраска опор наружного освещения.</w:t>
      </w:r>
    </w:p>
    <w:p w:rsidR="00C85881" w:rsidRPr="00C6232A" w:rsidRDefault="00C85881" w:rsidP="00C85881">
      <w:pPr>
        <w:spacing w:after="0" w:line="24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установка, замена, восстановление малых архитектурных форм и их отдельных элементов;</w:t>
      </w:r>
    </w:p>
    <w:p w:rsidR="00C85881" w:rsidRPr="00C6232A" w:rsidRDefault="00C85881" w:rsidP="00C85881">
      <w:pPr>
        <w:spacing w:after="0" w:line="24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 xml:space="preserve">- покос травы при достижении высоты более </w:t>
      </w:r>
      <w:smartTag w:uri="urn:schemas-microsoft-com:office:smarttags" w:element="metricconverter">
        <w:smartTagPr>
          <w:attr w:name="ProductID" w:val="20 сантиметров"/>
        </w:smartTagPr>
        <w:r w:rsidRPr="00C6232A">
          <w:rPr>
            <w:rFonts w:ascii="Times New Roman" w:hAnsi="Times New Roman"/>
            <w:sz w:val="24"/>
            <w:szCs w:val="24"/>
          </w:rPr>
          <w:t>20 сантиметров</w:t>
        </w:r>
      </w:smartTag>
      <w:r w:rsidRPr="00C6232A">
        <w:rPr>
          <w:rFonts w:ascii="Times New Roman" w:hAnsi="Times New Roman"/>
          <w:sz w:val="24"/>
          <w:szCs w:val="24"/>
        </w:rPr>
        <w:t>;</w:t>
      </w:r>
    </w:p>
    <w:p w:rsidR="00C85881" w:rsidRPr="00C6232A" w:rsidRDefault="00C85881" w:rsidP="00C85881">
      <w:pPr>
        <w:spacing w:after="0" w:line="24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снос сухих, аварийных и потерявших декоративную ценность деревьев и кустарников с корчевкой пней, посадка деревьев и кустарников, подсев газонов, санитарная обрезка растений, удаление поросли (сорняков), стрижка и кронирование живой изгороди, лечение ран;</w:t>
      </w:r>
    </w:p>
    <w:p w:rsidR="00C85881" w:rsidRPr="00C6232A" w:rsidRDefault="00C85881" w:rsidP="00C85881">
      <w:pPr>
        <w:spacing w:after="0" w:line="24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ремонт и восстановление разрушенных ограждений и оборудования спортивных, хозяйственных площадок и площадок для отдыха граждан.</w:t>
      </w:r>
    </w:p>
    <w:p w:rsidR="00C85881" w:rsidRPr="00C6232A" w:rsidRDefault="002C4685" w:rsidP="00C85881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C85881" w:rsidRPr="00C6232A">
        <w:rPr>
          <w:rFonts w:ascii="Times New Roman" w:hAnsi="Times New Roman"/>
          <w:sz w:val="24"/>
          <w:szCs w:val="24"/>
        </w:rPr>
        <w:t>. Установление характера вида работ по благоустройству (текущий, капитальный) производится на основании нормативных документов, действующих в соответствующих сферах благоустройства.</w:t>
      </w:r>
    </w:p>
    <w:p w:rsidR="00C85881" w:rsidRPr="00C6232A" w:rsidRDefault="002C4685" w:rsidP="00C858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C85881" w:rsidRPr="00C6232A">
        <w:rPr>
          <w:rFonts w:ascii="Times New Roman" w:hAnsi="Times New Roman"/>
          <w:sz w:val="24"/>
          <w:szCs w:val="24"/>
        </w:rPr>
        <w:t>. Виды работ по капитальному ремонту, ремонту, содержанию объектов благоустройства, относящихся к составу объектов улично-дорожной сети, определены Классификацией работ по капитальному ремонту и содержанию автомобильных дорог общего пользования и искусственных сооружений на них, утвержденной Министерством транспорта Российской Федерации.</w:t>
      </w:r>
    </w:p>
    <w:p w:rsidR="00C85881" w:rsidRPr="00C6232A" w:rsidRDefault="002C4685" w:rsidP="00C858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C85881" w:rsidRPr="00C6232A">
        <w:rPr>
          <w:rFonts w:ascii="Times New Roman" w:hAnsi="Times New Roman"/>
          <w:sz w:val="24"/>
          <w:szCs w:val="24"/>
        </w:rPr>
        <w:t>. Установленный перечень видов работ по благоустройству и их периодичность не является исчерпывающим. Допускается применение иных видов работ и их периодичности, соответствующих требованиям нормативных правовых актов, не ухудшающих существующее благоустройство территории.</w:t>
      </w:r>
    </w:p>
    <w:p w:rsidR="00C85881" w:rsidRPr="00C6232A" w:rsidRDefault="00432045" w:rsidP="00C85881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Статья 10</w:t>
      </w:r>
      <w:r w:rsidR="00C85881" w:rsidRPr="00C6232A">
        <w:rPr>
          <w:rFonts w:ascii="Times New Roman" w:hAnsi="Times New Roman"/>
          <w:b/>
          <w:i/>
          <w:sz w:val="24"/>
          <w:szCs w:val="24"/>
        </w:rPr>
        <w:t>. Зимняя уборка территории</w:t>
      </w:r>
    </w:p>
    <w:p w:rsidR="00C85881" w:rsidRPr="00C6232A" w:rsidRDefault="00C85881" w:rsidP="00C858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 xml:space="preserve">1. Период осенне-зимней уборки территории </w:t>
      </w:r>
      <w:r w:rsidR="00F0561A">
        <w:rPr>
          <w:rFonts w:ascii="Times New Roman" w:hAnsi="Times New Roman"/>
          <w:sz w:val="24"/>
          <w:szCs w:val="24"/>
        </w:rPr>
        <w:t>Солонецкого</w:t>
      </w:r>
      <w:r w:rsidR="002F5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C6232A">
        <w:rPr>
          <w:rFonts w:ascii="Times New Roman" w:hAnsi="Times New Roman"/>
          <w:sz w:val="24"/>
          <w:szCs w:val="24"/>
        </w:rPr>
        <w:t xml:space="preserve">устанавливается </w:t>
      </w:r>
      <w:r w:rsidRPr="00BD5291">
        <w:rPr>
          <w:rFonts w:ascii="Times New Roman" w:hAnsi="Times New Roman"/>
          <w:sz w:val="24"/>
          <w:szCs w:val="24"/>
        </w:rPr>
        <w:t>администрацией</w:t>
      </w:r>
      <w:r w:rsidR="00F0561A">
        <w:rPr>
          <w:rFonts w:ascii="Times New Roman" w:hAnsi="Times New Roman"/>
          <w:sz w:val="24"/>
          <w:szCs w:val="24"/>
        </w:rPr>
        <w:t xml:space="preserve"> Солонецкого</w:t>
      </w:r>
      <w:r w:rsidRPr="00BD5291">
        <w:rPr>
          <w:rFonts w:ascii="Times New Roman" w:hAnsi="Times New Roman"/>
          <w:sz w:val="24"/>
          <w:szCs w:val="24"/>
        </w:rPr>
        <w:t xml:space="preserve"> </w:t>
      </w:r>
      <w:r w:rsidR="002A7291" w:rsidRPr="00BD5291">
        <w:rPr>
          <w:rFonts w:ascii="Times New Roman" w:hAnsi="Times New Roman"/>
          <w:sz w:val="24"/>
          <w:szCs w:val="24"/>
        </w:rPr>
        <w:t>муниципального образования</w:t>
      </w:r>
      <w:r w:rsidRPr="00BD5291">
        <w:rPr>
          <w:rFonts w:ascii="Times New Roman" w:hAnsi="Times New Roman"/>
          <w:sz w:val="24"/>
          <w:szCs w:val="24"/>
        </w:rPr>
        <w:t xml:space="preserve"> в зависимости от климатических условий </w:t>
      </w:r>
      <w:r w:rsidRPr="00C6232A">
        <w:rPr>
          <w:rFonts w:ascii="Times New Roman" w:hAnsi="Times New Roman"/>
          <w:sz w:val="24"/>
          <w:szCs w:val="24"/>
        </w:rPr>
        <w:t>и предусматривает уборку и вывоз мусора, снега и льда, грязи.</w:t>
      </w:r>
    </w:p>
    <w:p w:rsidR="00C85881" w:rsidRPr="00C6232A" w:rsidRDefault="00C85881" w:rsidP="00C858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2. Укладка свежевыпавшего снега в валы и кучи разрешена на всех улицах, площадях.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3. В зависимости от ширины улицы и характера движения на ней, валы необходимо укладывать либо по обеим сторонам проезжей части, либо с одной стороны проезжей части вдоль тротуара с оставлением необходимых проходов и проездов.</w:t>
      </w:r>
    </w:p>
    <w:p w:rsidR="00C85881" w:rsidRPr="00C6232A" w:rsidRDefault="00C85881" w:rsidP="00C858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4. Утренняя уборка снега и зачистка тротуаров должна заканчиваться до 8 часов утра, а при длительных снегопадах и метелях уборка снега осуществляется с таким расчетом, чтобы была обеспечена безопасность движения пешеходов.</w:t>
      </w:r>
    </w:p>
    <w:p w:rsidR="000851AC" w:rsidRDefault="000851AC" w:rsidP="00C85881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5881" w:rsidRPr="00C6232A" w:rsidRDefault="00432045" w:rsidP="00C85881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Статья 11</w:t>
      </w:r>
      <w:r w:rsidR="00C85881" w:rsidRPr="00C6232A">
        <w:rPr>
          <w:rFonts w:ascii="Times New Roman" w:hAnsi="Times New Roman"/>
          <w:b/>
          <w:i/>
          <w:sz w:val="24"/>
          <w:szCs w:val="24"/>
        </w:rPr>
        <w:t>. Летняя уборка территории</w:t>
      </w:r>
    </w:p>
    <w:p w:rsidR="00C85881" w:rsidRPr="00C6232A" w:rsidRDefault="00C85881" w:rsidP="00C8588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1. Уборка проезжей части улиц и проездов в летний период осуществляется в соответствии с требованиями настоящих Правил и инструкциями, определяющими технологию работ, технические средства, а также в соответствии с ГОСТами и СНиПами.</w:t>
      </w:r>
    </w:p>
    <w:p w:rsidR="00C85881" w:rsidRPr="00C6232A" w:rsidRDefault="00C85881" w:rsidP="00C858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lastRenderedPageBreak/>
        <w:t xml:space="preserve">2. Период летней уборки устанавливается </w:t>
      </w:r>
      <w:r w:rsidRPr="005A7438">
        <w:rPr>
          <w:rFonts w:ascii="Times New Roman" w:hAnsi="Times New Roman"/>
          <w:sz w:val="24"/>
          <w:szCs w:val="24"/>
        </w:rPr>
        <w:t xml:space="preserve">администрацией </w:t>
      </w:r>
      <w:r w:rsidR="00F0561A">
        <w:rPr>
          <w:rFonts w:ascii="Times New Roman" w:hAnsi="Times New Roman"/>
          <w:sz w:val="24"/>
          <w:szCs w:val="24"/>
        </w:rPr>
        <w:t>Солонецкого</w:t>
      </w:r>
      <w:r w:rsidR="005A7438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Pr="005A7438">
        <w:rPr>
          <w:rFonts w:ascii="Times New Roman" w:hAnsi="Times New Roman"/>
          <w:sz w:val="24"/>
          <w:szCs w:val="24"/>
        </w:rPr>
        <w:t xml:space="preserve"> в зависимости от климатических условий</w:t>
      </w:r>
      <w:r w:rsidRPr="00C6232A">
        <w:rPr>
          <w:rFonts w:ascii="Times New Roman" w:hAnsi="Times New Roman"/>
          <w:sz w:val="24"/>
          <w:szCs w:val="24"/>
        </w:rPr>
        <w:t xml:space="preserve"> и предусматривает обкос сорной растительности, уборку и вывоз КГО и мусора.</w:t>
      </w:r>
    </w:p>
    <w:p w:rsidR="002C5198" w:rsidRDefault="00C85881" w:rsidP="0012796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3. В случае изменения погодных условий сроки начала и окончания летней уборки корректируются.</w:t>
      </w:r>
    </w:p>
    <w:p w:rsidR="00127965" w:rsidRDefault="00127965" w:rsidP="0012796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5881" w:rsidRPr="00C6232A" w:rsidRDefault="00432045" w:rsidP="00C85881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Статья 12</w:t>
      </w:r>
      <w:r w:rsidR="00C85881" w:rsidRPr="00C6232A">
        <w:rPr>
          <w:rFonts w:ascii="Times New Roman" w:hAnsi="Times New Roman"/>
          <w:b/>
          <w:i/>
          <w:sz w:val="24"/>
          <w:szCs w:val="24"/>
        </w:rPr>
        <w:t>. Организация сбора и вывоза отходов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1. Основными системами сбора отходов являются: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 xml:space="preserve">1.1. Сбор </w:t>
      </w:r>
      <w:r w:rsidR="001948DE">
        <w:rPr>
          <w:rFonts w:ascii="Times New Roman" w:hAnsi="Times New Roman"/>
          <w:sz w:val="24"/>
          <w:szCs w:val="24"/>
        </w:rPr>
        <w:t xml:space="preserve">твердых коммунальных </w:t>
      </w:r>
      <w:r w:rsidRPr="00C6232A">
        <w:rPr>
          <w:rFonts w:ascii="Times New Roman" w:hAnsi="Times New Roman"/>
          <w:sz w:val="24"/>
          <w:szCs w:val="24"/>
        </w:rPr>
        <w:t>отходов на контейнерных площадках: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232A">
        <w:rPr>
          <w:rFonts w:ascii="Times New Roman" w:hAnsi="Times New Roman"/>
          <w:sz w:val="24"/>
          <w:szCs w:val="24"/>
        </w:rPr>
        <w:t>в сменяемых контейнерах;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232A">
        <w:rPr>
          <w:rFonts w:ascii="Times New Roman" w:hAnsi="Times New Roman"/>
          <w:sz w:val="24"/>
          <w:szCs w:val="24"/>
        </w:rPr>
        <w:t>в несменяемых контейнерах.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1.2. Сбор отходов в мусороприемных камерах зданий (при несменяемых контейнерах).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1.3 Сбор отходов в урнах.</w:t>
      </w:r>
    </w:p>
    <w:p w:rsidR="002C5198" w:rsidRDefault="00C85881" w:rsidP="00DD6A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3. Сбор КГО и строительных отходов осуществляется на специально отведенных площадках или в специально оборудованных контейнерах.</w:t>
      </w:r>
    </w:p>
    <w:p w:rsidR="00C85881" w:rsidRPr="00C6232A" w:rsidRDefault="00DD6AD5" w:rsidP="00DD6A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85881" w:rsidRPr="00C6232A">
        <w:rPr>
          <w:rFonts w:ascii="Times New Roman" w:hAnsi="Times New Roman"/>
          <w:sz w:val="24"/>
          <w:szCs w:val="24"/>
        </w:rPr>
        <w:t>. Сбор и хранение тары должны производиться в специально отведенных для этого местах, расположение которых согласовывается в установленном законодательством порядке.</w:t>
      </w:r>
    </w:p>
    <w:p w:rsidR="00C85881" w:rsidRPr="00C6232A" w:rsidRDefault="00DD6AD5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85881" w:rsidRPr="00C6232A">
        <w:rPr>
          <w:rFonts w:ascii="Times New Roman" w:hAnsi="Times New Roman"/>
          <w:sz w:val="24"/>
          <w:szCs w:val="24"/>
        </w:rPr>
        <w:t xml:space="preserve">. Юридические лица, индивидуальные предприниматели, иные хозяйствующие субъекты, физические лица, осуществляющие свою деятельность на территории </w:t>
      </w:r>
      <w:r w:rsidR="00F0561A">
        <w:rPr>
          <w:rFonts w:ascii="Times New Roman" w:hAnsi="Times New Roman"/>
          <w:sz w:val="24"/>
          <w:szCs w:val="24"/>
        </w:rPr>
        <w:t>Солонецкого</w:t>
      </w:r>
      <w:r w:rsidR="00C62AAF" w:rsidRPr="00C62AAF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="00C85881" w:rsidRPr="00C6232A">
        <w:rPr>
          <w:rFonts w:ascii="Times New Roman" w:hAnsi="Times New Roman"/>
          <w:sz w:val="24"/>
          <w:szCs w:val="24"/>
        </w:rPr>
        <w:t>, обязаны заключать договоры на оказание услуг по обращению с твердыми коммунальными отходами.</w:t>
      </w:r>
    </w:p>
    <w:p w:rsidR="000851AC" w:rsidRDefault="000851AC" w:rsidP="00C85881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5881" w:rsidRPr="00C6232A" w:rsidRDefault="00432045" w:rsidP="00C85881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Статья 13</w:t>
      </w:r>
      <w:r w:rsidR="00C85881" w:rsidRPr="00C6232A">
        <w:rPr>
          <w:rFonts w:ascii="Times New Roman" w:hAnsi="Times New Roman"/>
          <w:b/>
          <w:i/>
          <w:sz w:val="24"/>
          <w:szCs w:val="24"/>
        </w:rPr>
        <w:t>. Ликвидация несанкционированных свалок и очаговых навалов, отходов</w:t>
      </w:r>
    </w:p>
    <w:p w:rsidR="001948DE" w:rsidRDefault="00C85881" w:rsidP="007173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 xml:space="preserve">1. На территории </w:t>
      </w:r>
      <w:r w:rsidR="00F0561A">
        <w:rPr>
          <w:rFonts w:ascii="Times New Roman" w:hAnsi="Times New Roman"/>
          <w:sz w:val="24"/>
          <w:szCs w:val="24"/>
        </w:rPr>
        <w:t>Солонецкого</w:t>
      </w:r>
      <w:r w:rsidR="002F57D7">
        <w:rPr>
          <w:rFonts w:ascii="Times New Roman" w:hAnsi="Times New Roman"/>
          <w:sz w:val="24"/>
          <w:szCs w:val="24"/>
        </w:rPr>
        <w:t xml:space="preserve"> </w:t>
      </w:r>
      <w:r w:rsidR="00C62AAF" w:rsidRPr="00C62AAF">
        <w:rPr>
          <w:rFonts w:ascii="Times New Roman" w:hAnsi="Times New Roman"/>
          <w:sz w:val="24"/>
          <w:szCs w:val="24"/>
        </w:rPr>
        <w:t>муниципального образования</w:t>
      </w:r>
      <w:r w:rsidRPr="00C62AAF">
        <w:rPr>
          <w:rFonts w:ascii="Times New Roman" w:hAnsi="Times New Roman"/>
          <w:sz w:val="24"/>
          <w:szCs w:val="24"/>
        </w:rPr>
        <w:t xml:space="preserve"> </w:t>
      </w:r>
      <w:r w:rsidRPr="00C6232A">
        <w:rPr>
          <w:rFonts w:ascii="Times New Roman" w:hAnsi="Times New Roman"/>
          <w:sz w:val="24"/>
          <w:szCs w:val="24"/>
        </w:rPr>
        <w:t>запрещается накапливать и размещать отходы производства и потребления в несанкционированных местах.</w:t>
      </w:r>
    </w:p>
    <w:p w:rsidR="0097396B" w:rsidRDefault="000851AC" w:rsidP="0012796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85881" w:rsidRPr="00C6232A">
        <w:rPr>
          <w:rFonts w:ascii="Times New Roman" w:hAnsi="Times New Roman"/>
          <w:sz w:val="24"/>
          <w:szCs w:val="24"/>
        </w:rPr>
        <w:t>. Органы местного самоуправления в соответствии с вопросами местного значения на постоянной основе проводят консультации по повышению экологической культуры граждан, в частности проживающих на территории жилых домов частного жилищного фонда.</w:t>
      </w:r>
    </w:p>
    <w:p w:rsidR="00C85881" w:rsidRPr="00C6232A" w:rsidRDefault="00432045" w:rsidP="00C85881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Статья 14</w:t>
      </w:r>
      <w:r w:rsidR="00C85881" w:rsidRPr="00C6232A">
        <w:rPr>
          <w:rFonts w:ascii="Times New Roman" w:hAnsi="Times New Roman"/>
          <w:b/>
          <w:i/>
          <w:sz w:val="24"/>
          <w:szCs w:val="24"/>
        </w:rPr>
        <w:t>. Содержание и ремонт детских, спортивных площадок, площадок для выгула животных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1. В целях своевременного выявления ненадлежащего содержания уполномоченным на содержание лицом осуществляется контроль за техническим состоянием оборудования площадок, который включает: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а) первичный осмотр и проверку оборудования перед вводом в эксплуатацию;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б) визуальный осмотр, который позволяет обнаружить очевидные неисправности и посторонние предметы, представляющие опасности, вызванные пользованием оборудования, климатическими условиями, актами вандализма;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в) функциональный осмотр - представляет собой детальный осмотр с целью проверки исправности и устойчивости оборудования, выявления износа элементов конструкции оборудования;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г) основной осмотр - представляет собой осмотр для целей оценки соответствия технического состояния оборудования требованиям безопасности.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2. Визуальный осмотр элементов благоустройства площадок проводится ежедневно.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lastRenderedPageBreak/>
        <w:t>3. Функциональный осмотр проводится с периодичностью один раз в 1-3 месяца, в соответствии с инструкцией изготовителя, а также с учетом интенсивности использования площадки. Особое внимание уделяется скрытым, труднодоступным частям элементов благоустройства.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4. Основной осмотр проводится раз в год.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В ходе ежегодного основного осмотра определяются наличие гниения деревянных элементов, коррозии металлических элементов, влияние выполненных ремонтных работ на безопасность оборудования.</w:t>
      </w:r>
    </w:p>
    <w:p w:rsidR="00EB4B3A" w:rsidRDefault="00C85881" w:rsidP="00DD6A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По результатам ежегодного осмотра выявляются дефекты объектов благоустройства, подлежащие устранению, определяется характер и объем необходимых ремонтных работ и составляется акт.</w:t>
      </w:r>
    </w:p>
    <w:p w:rsidR="00070791" w:rsidRDefault="00DD6AD5" w:rsidP="00DD6A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85881" w:rsidRPr="00C6232A">
        <w:rPr>
          <w:rFonts w:ascii="Times New Roman" w:hAnsi="Times New Roman"/>
          <w:sz w:val="24"/>
          <w:szCs w:val="24"/>
        </w:rPr>
        <w:t>. При обнаружении в процессе осмотра оборудования дефектов, влияющих на безопасность оборудования, дефекты должны быть незамедлительно устранены. Если это невозможно, эксплуатацию оборудования необходимо прекратить, либо оборудование должно быть демонтировано и удалено с площадки</w:t>
      </w:r>
    </w:p>
    <w:p w:rsidR="00C85881" w:rsidRPr="00C6232A" w:rsidRDefault="00DD6AD5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85881" w:rsidRPr="00C6232A">
        <w:rPr>
          <w:rFonts w:ascii="Times New Roman" w:hAnsi="Times New Roman"/>
          <w:sz w:val="24"/>
          <w:szCs w:val="24"/>
        </w:rPr>
        <w:t>. Мероприятия по содержанию площадок и элементов благоустройства, расположенных на них, включают: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проверку и подтягивание узлов крепления;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обновление окраски элементов благоустройства;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обслуживание ударопоглощающих покрытий;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смазку подшипников;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нанесение на элементы благоустройства маркировок, обозначающих требуемый уровень ударопоглощающих покрытий из сыпучих материалов;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обеспечение чистоты элементов благоустройства, включая покрытие площадки и прилегающей территории;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площадки должны быть оборудованы урнами. Мусор из урн удаляется в утренние часы, по мере необходимости, но не реже одного раза в сутки;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средства наружного освещения, расположенные на площадке, должны содержаться в исправном состоянии, осветительная арматура и/или опора освещения не должны иметь механических повреждений и ржавчины, плафоны должны быть чистыми и не иметь трещин и сколов.</w:t>
      </w:r>
    </w:p>
    <w:p w:rsidR="00C85881" w:rsidRPr="00C6232A" w:rsidRDefault="00DD6AD5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85881" w:rsidRPr="00C6232A">
        <w:rPr>
          <w:rFonts w:ascii="Times New Roman" w:hAnsi="Times New Roman"/>
          <w:sz w:val="24"/>
          <w:szCs w:val="24"/>
        </w:rPr>
        <w:t>. Ремонт площадок и элементов благоустройства, распложенных на них, включает: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замену крепежных деталей;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сварку поврежденных элементов благоустройства;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- замену частей элементов благоустройства (например, изношенных желобов горок).</w:t>
      </w:r>
    </w:p>
    <w:p w:rsidR="00C85881" w:rsidRPr="00C6232A" w:rsidRDefault="00DD6AD5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85881" w:rsidRPr="00C6232A">
        <w:rPr>
          <w:rFonts w:ascii="Times New Roman" w:hAnsi="Times New Roman"/>
          <w:sz w:val="24"/>
          <w:szCs w:val="24"/>
        </w:rPr>
        <w:t>. Лица, производящие ремонтные работы на территории площадки, принимают меры по ограждению места производства работ, исключающему допуск детей и получение ими травм. Ремонтные работы включают замену крепежных деталей, сварочные работы, замену частей оборудования.</w:t>
      </w:r>
    </w:p>
    <w:p w:rsidR="00C85881" w:rsidRPr="00C6232A" w:rsidRDefault="00DD6AD5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C85881" w:rsidRPr="00C6232A">
        <w:rPr>
          <w:rFonts w:ascii="Times New Roman" w:hAnsi="Times New Roman"/>
          <w:sz w:val="24"/>
          <w:szCs w:val="24"/>
        </w:rPr>
        <w:t>. На территории площадок запрещается: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размещать постоянно или временно механические транспортные средства</w:t>
      </w:r>
      <w:r w:rsidR="00E73C4F">
        <w:rPr>
          <w:rFonts w:ascii="Times New Roman" w:hAnsi="Times New Roman"/>
          <w:sz w:val="24"/>
          <w:szCs w:val="24"/>
        </w:rPr>
        <w:t>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складировать снег, см</w:t>
      </w:r>
      <w:r w:rsidR="00E73C4F">
        <w:rPr>
          <w:rFonts w:ascii="Times New Roman" w:hAnsi="Times New Roman"/>
          <w:sz w:val="24"/>
          <w:szCs w:val="24"/>
        </w:rPr>
        <w:t>ет, листвы, порубочных остатков;</w:t>
      </w:r>
    </w:p>
    <w:p w:rsidR="00C85881" w:rsidRPr="00C6232A" w:rsidRDefault="00C85881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складировать отходы производства и потребления</w:t>
      </w:r>
      <w:r w:rsidR="00E73C4F">
        <w:rPr>
          <w:rFonts w:ascii="Times New Roman" w:hAnsi="Times New Roman"/>
          <w:sz w:val="24"/>
          <w:szCs w:val="24"/>
        </w:rPr>
        <w:t>.</w:t>
      </w:r>
    </w:p>
    <w:p w:rsidR="00C85881" w:rsidRPr="00C6232A" w:rsidRDefault="00DD6AD5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C85881" w:rsidRPr="00C6232A">
        <w:rPr>
          <w:rFonts w:ascii="Times New Roman" w:hAnsi="Times New Roman"/>
          <w:sz w:val="24"/>
          <w:szCs w:val="24"/>
        </w:rPr>
        <w:t>. 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C85881" w:rsidRPr="00C6232A" w:rsidRDefault="00DD6AD5" w:rsidP="00C858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C85881" w:rsidRPr="00C6232A">
        <w:rPr>
          <w:rFonts w:ascii="Times New Roman" w:hAnsi="Times New Roman"/>
          <w:sz w:val="24"/>
          <w:szCs w:val="24"/>
        </w:rPr>
        <w:t>. При проведении строительных, земельных, ремонтных и прочих работ на прилегающей территории ведение работ и складирование строительных материалов на территории площадок не допускаются.</w:t>
      </w:r>
    </w:p>
    <w:p w:rsidR="001E2CF1" w:rsidRDefault="001E2CF1" w:rsidP="00C85881">
      <w:pPr>
        <w:tabs>
          <w:tab w:val="left" w:pos="1560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85881" w:rsidRPr="00C6232A" w:rsidRDefault="00432045" w:rsidP="00C85881">
      <w:pPr>
        <w:tabs>
          <w:tab w:val="left" w:pos="1560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Статья 15</w:t>
      </w:r>
      <w:r w:rsidR="00C85881" w:rsidRPr="00C6232A">
        <w:rPr>
          <w:rFonts w:ascii="Times New Roman" w:hAnsi="Times New Roman"/>
          <w:b/>
          <w:i/>
          <w:sz w:val="24"/>
          <w:szCs w:val="24"/>
        </w:rPr>
        <w:t>. Содержание территории жилых домов частного жилищного фонда</w:t>
      </w:r>
    </w:p>
    <w:p w:rsidR="00C85881" w:rsidRPr="00C6232A" w:rsidRDefault="00C85881" w:rsidP="00C8588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 xml:space="preserve"> Собственники (или) наниматели жилых домов частного жилищного фонда (далее - владельцы жилых домов), если иное не предусмотрено законом или договором, обязаны:</w:t>
      </w:r>
    </w:p>
    <w:p w:rsidR="00C85881" w:rsidRPr="00C6232A" w:rsidRDefault="00C85881" w:rsidP="00C8588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1.1. обеспечить надлежащее состояние фасадов жилых домов, ограждений (заборов), а также прочих сооружений в границах домовладения. Своевременно производить поддерживающий их ремонт и окраску;</w:t>
      </w:r>
    </w:p>
    <w:p w:rsidR="00F726C8" w:rsidRDefault="00C85881" w:rsidP="00DD6AD5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1.2. установить на жилом доме знаки адресации и поддерживать его в исправном состоянии;</w:t>
      </w:r>
    </w:p>
    <w:p w:rsidR="00C85881" w:rsidRPr="00C6232A" w:rsidRDefault="00DD6AD5" w:rsidP="00C8588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="00C85881" w:rsidRPr="00C6232A">
        <w:rPr>
          <w:rFonts w:ascii="Times New Roman" w:hAnsi="Times New Roman"/>
          <w:sz w:val="24"/>
          <w:szCs w:val="24"/>
        </w:rPr>
        <w:t>. очищать канавы и трубы для стока воды, в весенний период обеспечивать проход талых вод;</w:t>
      </w:r>
    </w:p>
    <w:p w:rsidR="00C85881" w:rsidRDefault="00DD6AD5" w:rsidP="00C8588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C85881" w:rsidRPr="00C6232A">
        <w:rPr>
          <w:rFonts w:ascii="Times New Roman" w:hAnsi="Times New Roman"/>
          <w:sz w:val="24"/>
          <w:szCs w:val="24"/>
        </w:rPr>
        <w:t>. складировать счищенный с прилегающей территории снег таким образом, чтобы б</w:t>
      </w:r>
      <w:r w:rsidR="002C5A0A">
        <w:rPr>
          <w:rFonts w:ascii="Times New Roman" w:hAnsi="Times New Roman"/>
          <w:sz w:val="24"/>
          <w:szCs w:val="24"/>
        </w:rPr>
        <w:t>ыл обеспечен проезд транспорта.</w:t>
      </w:r>
    </w:p>
    <w:p w:rsidR="007A459F" w:rsidRDefault="007A459F" w:rsidP="002C5A0A">
      <w:pPr>
        <w:tabs>
          <w:tab w:val="left" w:pos="1560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5881" w:rsidRPr="00C6232A" w:rsidRDefault="00432045" w:rsidP="00C85881">
      <w:pPr>
        <w:tabs>
          <w:tab w:val="left" w:pos="1560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Статья 16</w:t>
      </w:r>
      <w:r w:rsidR="00C85881" w:rsidRPr="00C6232A">
        <w:rPr>
          <w:rFonts w:ascii="Times New Roman" w:hAnsi="Times New Roman"/>
          <w:b/>
          <w:i/>
          <w:sz w:val="24"/>
          <w:szCs w:val="24"/>
        </w:rPr>
        <w:t>. Содержание строительных площадок, площадок производства работ</w:t>
      </w:r>
    </w:p>
    <w:p w:rsidR="00C85881" w:rsidRPr="00C6232A" w:rsidRDefault="00C85881" w:rsidP="00C8588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 xml:space="preserve"> При производстве строительных, земляных, ремонтных и иных работ обязательно выполнение следующих требований:</w:t>
      </w:r>
    </w:p>
    <w:p w:rsidR="00C85881" w:rsidRPr="00C6232A" w:rsidRDefault="00C85881" w:rsidP="00C8588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1.1. Складирование материалов и оборудования следует производить только в пределах строительных площадок, зоны производства работ или в соответствии с утвержденным проектом.</w:t>
      </w:r>
    </w:p>
    <w:p w:rsidR="00C85881" w:rsidRPr="00C6232A" w:rsidRDefault="00C85881" w:rsidP="00C8588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1.2. Обеспечение регулярного вывоза грунта и строительных отходов на специально отведенные места в соответствии с регламентом по обращению со строительными отходами, утвержденным в установленном порядке.</w:t>
      </w:r>
    </w:p>
    <w:p w:rsidR="00C85881" w:rsidRPr="00C6232A" w:rsidRDefault="00C85881" w:rsidP="00C8588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1.3. Принятие мер по недопущению загрязнения прилегающей к зоне производства работ (строительной площадке) территории.</w:t>
      </w:r>
    </w:p>
    <w:p w:rsidR="00C85881" w:rsidRPr="00C6232A" w:rsidRDefault="00C85881" w:rsidP="00C8588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1.4. Оборудование выезда с площадок устройством для мойки колес и кузовов транспортных средств. Указанные выезды должны иметь усовершенствованное покрытие и содержаться в чистоте.</w:t>
      </w:r>
    </w:p>
    <w:p w:rsidR="00C85881" w:rsidRPr="00C6232A" w:rsidRDefault="00C85881" w:rsidP="00C8588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 xml:space="preserve">1.5. Соблюдение ежедневной чистоты и порядка на подъездах к строительным площадкам, зоне производства работ, а также </w:t>
      </w:r>
      <w:r w:rsidR="002F0A50">
        <w:rPr>
          <w:rFonts w:ascii="Times New Roman" w:hAnsi="Times New Roman"/>
          <w:sz w:val="24"/>
          <w:szCs w:val="24"/>
        </w:rPr>
        <w:t>на прилегающей территории.</w:t>
      </w:r>
    </w:p>
    <w:p w:rsidR="00C85881" w:rsidRPr="00C6232A" w:rsidRDefault="00C85881" w:rsidP="00C8588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2. Не допускается:</w:t>
      </w:r>
    </w:p>
    <w:p w:rsidR="00C85881" w:rsidRPr="00C6232A" w:rsidRDefault="00C85881" w:rsidP="00C8588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2.1. Организовывать и проводить вблизи жилой зоны строительные, ремонтные, погрузочно-разгрузочные и другие работы, сопровождающиеся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24.00 до 7.00;</w:t>
      </w:r>
    </w:p>
    <w:p w:rsidR="00C85881" w:rsidRPr="00C6232A" w:rsidRDefault="00C85881" w:rsidP="00C8588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2.2. Сжигать мусор и утилизировать строительные отходы вне специальных мест;</w:t>
      </w:r>
    </w:p>
    <w:p w:rsidR="00C85881" w:rsidRPr="00C6232A" w:rsidRDefault="00C85881" w:rsidP="00C8588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2.3.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газона;</w:t>
      </w:r>
    </w:p>
    <w:p w:rsidR="00C85881" w:rsidRPr="00C6232A" w:rsidRDefault="00C85881" w:rsidP="00C8588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2.4. Выдвигать снег, убранный с территории площадки, а также отходы, образованные в процессе производства работ, за пределы строительной площадки, площадки производства работ;</w:t>
      </w:r>
    </w:p>
    <w:p w:rsidR="00C85881" w:rsidRPr="00C6232A" w:rsidRDefault="00C85881" w:rsidP="00C8588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2.5. Загрязнять прилегающую территорию</w:t>
      </w:r>
      <w:r w:rsidR="0032525B">
        <w:rPr>
          <w:rFonts w:ascii="Times New Roman" w:hAnsi="Times New Roman"/>
          <w:sz w:val="24"/>
          <w:szCs w:val="24"/>
        </w:rPr>
        <w:t>.</w:t>
      </w:r>
    </w:p>
    <w:p w:rsidR="00C85881" w:rsidRPr="00C6232A" w:rsidRDefault="00C85881" w:rsidP="00C8588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2.6. Содержать территории площадки в загрязненном состоянии.</w:t>
      </w:r>
    </w:p>
    <w:p w:rsidR="001E2CF1" w:rsidRDefault="00C85881" w:rsidP="00A350C7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 xml:space="preserve">3. Производитель работ обязан содержать площадку в чистоте и исправном состоянии до момента восстановления благоустройства и передачи площадки производства работ в установленном порядке. Невыполнение одного из указанных </w:t>
      </w:r>
      <w:r w:rsidRPr="00C6232A">
        <w:rPr>
          <w:rFonts w:ascii="Times New Roman" w:hAnsi="Times New Roman"/>
          <w:sz w:val="24"/>
          <w:szCs w:val="24"/>
        </w:rPr>
        <w:lastRenderedPageBreak/>
        <w:t>условий не освобождает производителя работ от выполнения требований настоящего раздела.</w:t>
      </w:r>
      <w:r w:rsidR="007A459F">
        <w:rPr>
          <w:rFonts w:ascii="Times New Roman" w:hAnsi="Times New Roman"/>
          <w:sz w:val="24"/>
          <w:szCs w:val="24"/>
        </w:rPr>
        <w:t xml:space="preserve"> </w:t>
      </w:r>
    </w:p>
    <w:p w:rsidR="007A459F" w:rsidRPr="00A350C7" w:rsidRDefault="007A459F" w:rsidP="00A350C7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разрушения и повреждения объектов благоустройства, произведенные по вине лиц, выполняющих строительные, земляные или ремонтные работы, должны быть восстановлены силами и средствами данных лиц.</w:t>
      </w:r>
    </w:p>
    <w:p w:rsidR="00C85881" w:rsidRPr="00C6232A" w:rsidRDefault="00432045" w:rsidP="00C85881">
      <w:pPr>
        <w:tabs>
          <w:tab w:val="left" w:pos="1560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Статья 17</w:t>
      </w:r>
      <w:r w:rsidR="00C85881" w:rsidRPr="00C6232A">
        <w:rPr>
          <w:rFonts w:ascii="Times New Roman" w:hAnsi="Times New Roman"/>
          <w:b/>
          <w:i/>
          <w:sz w:val="24"/>
          <w:szCs w:val="24"/>
        </w:rPr>
        <w:t>. Содержание средств наружного освещения</w:t>
      </w:r>
    </w:p>
    <w:p w:rsidR="00DD6AD5" w:rsidRDefault="00C85881" w:rsidP="00DD6AD5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>1. К средствам наружного освещения (далее - НО) относятся: устройства электроснабжения установок наружного освещения, включая питающие и распределительные линии, пункты питания, устройства защиты, зануления и заземления; осветительные приборы; устройства крепления осветительных приборов и воздушных электрических линий наружного освещения: опоры, кронштейны, тросовые растяжки, траверсы и т.д.; устройства управления установками наружным освещением.</w:t>
      </w:r>
    </w:p>
    <w:p w:rsidR="00C85881" w:rsidRPr="00C6232A" w:rsidRDefault="00DD6AD5" w:rsidP="00C8588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85881" w:rsidRPr="00C6232A">
        <w:rPr>
          <w:rFonts w:ascii="Times New Roman" w:hAnsi="Times New Roman"/>
          <w:sz w:val="24"/>
          <w:szCs w:val="24"/>
        </w:rPr>
        <w:t>. 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p w:rsidR="00C85881" w:rsidRPr="00C6232A" w:rsidRDefault="00DD6AD5" w:rsidP="00C8588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85881" w:rsidRPr="00C6232A">
        <w:rPr>
          <w:rFonts w:ascii="Times New Roman" w:hAnsi="Times New Roman"/>
          <w:sz w:val="24"/>
          <w:szCs w:val="24"/>
        </w:rPr>
        <w:t>. Не допускается вывозить указанные типы ламп на свалки.</w:t>
      </w:r>
    </w:p>
    <w:p w:rsidR="00070791" w:rsidRDefault="00C85881" w:rsidP="00432045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32A">
        <w:rPr>
          <w:rFonts w:ascii="Times New Roman" w:hAnsi="Times New Roman"/>
          <w:sz w:val="24"/>
          <w:szCs w:val="24"/>
        </w:rPr>
        <w:t xml:space="preserve"> </w:t>
      </w:r>
    </w:p>
    <w:p w:rsidR="00432045" w:rsidRDefault="00432045" w:rsidP="00432045">
      <w:pPr>
        <w:tabs>
          <w:tab w:val="left" w:pos="1560"/>
        </w:tabs>
        <w:spacing w:after="0" w:line="240" w:lineRule="auto"/>
        <w:ind w:firstLine="709"/>
        <w:jc w:val="both"/>
      </w:pPr>
    </w:p>
    <w:sectPr w:rsidR="00432045" w:rsidSect="00A8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57512"/>
    <w:multiLevelType w:val="hybridMultilevel"/>
    <w:tmpl w:val="4734E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81"/>
    <w:rsid w:val="0000297F"/>
    <w:rsid w:val="00043EF1"/>
    <w:rsid w:val="0005382D"/>
    <w:rsid w:val="00064241"/>
    <w:rsid w:val="00070791"/>
    <w:rsid w:val="000851AC"/>
    <w:rsid w:val="000E11D5"/>
    <w:rsid w:val="00127965"/>
    <w:rsid w:val="0017177A"/>
    <w:rsid w:val="001907BF"/>
    <w:rsid w:val="001948DE"/>
    <w:rsid w:val="001A453F"/>
    <w:rsid w:val="001E2CF1"/>
    <w:rsid w:val="00217301"/>
    <w:rsid w:val="00266E06"/>
    <w:rsid w:val="00267151"/>
    <w:rsid w:val="00290690"/>
    <w:rsid w:val="002A05BC"/>
    <w:rsid w:val="002A7291"/>
    <w:rsid w:val="002C4685"/>
    <w:rsid w:val="002C5198"/>
    <w:rsid w:val="002C5A0A"/>
    <w:rsid w:val="002F0A50"/>
    <w:rsid w:val="002F57D7"/>
    <w:rsid w:val="00314141"/>
    <w:rsid w:val="0032525B"/>
    <w:rsid w:val="00364649"/>
    <w:rsid w:val="003A2266"/>
    <w:rsid w:val="003A733A"/>
    <w:rsid w:val="003F45DF"/>
    <w:rsid w:val="00406556"/>
    <w:rsid w:val="00432045"/>
    <w:rsid w:val="00481CA8"/>
    <w:rsid w:val="004B3343"/>
    <w:rsid w:val="00546015"/>
    <w:rsid w:val="005A7151"/>
    <w:rsid w:val="005A7438"/>
    <w:rsid w:val="005C498F"/>
    <w:rsid w:val="005E74F8"/>
    <w:rsid w:val="00664476"/>
    <w:rsid w:val="006A07B1"/>
    <w:rsid w:val="006D7139"/>
    <w:rsid w:val="00717303"/>
    <w:rsid w:val="00733117"/>
    <w:rsid w:val="007A459F"/>
    <w:rsid w:val="007C0280"/>
    <w:rsid w:val="007C5974"/>
    <w:rsid w:val="00853E7E"/>
    <w:rsid w:val="00861C4F"/>
    <w:rsid w:val="00861FB8"/>
    <w:rsid w:val="00875AB5"/>
    <w:rsid w:val="00886845"/>
    <w:rsid w:val="008D0F15"/>
    <w:rsid w:val="00964419"/>
    <w:rsid w:val="0097396B"/>
    <w:rsid w:val="009D3776"/>
    <w:rsid w:val="009E677B"/>
    <w:rsid w:val="00A350C7"/>
    <w:rsid w:val="00A37C19"/>
    <w:rsid w:val="00A40458"/>
    <w:rsid w:val="00A80EA6"/>
    <w:rsid w:val="00A95AA2"/>
    <w:rsid w:val="00B45268"/>
    <w:rsid w:val="00BB7FE6"/>
    <w:rsid w:val="00BC41A9"/>
    <w:rsid w:val="00BD5291"/>
    <w:rsid w:val="00C113E7"/>
    <w:rsid w:val="00C1693B"/>
    <w:rsid w:val="00C550F6"/>
    <w:rsid w:val="00C6232A"/>
    <w:rsid w:val="00C62AAF"/>
    <w:rsid w:val="00C85881"/>
    <w:rsid w:val="00D67B27"/>
    <w:rsid w:val="00DA6684"/>
    <w:rsid w:val="00DC643F"/>
    <w:rsid w:val="00DD6AD5"/>
    <w:rsid w:val="00E12D9C"/>
    <w:rsid w:val="00E253BE"/>
    <w:rsid w:val="00E46C86"/>
    <w:rsid w:val="00E63F8A"/>
    <w:rsid w:val="00E73C4F"/>
    <w:rsid w:val="00E81ABB"/>
    <w:rsid w:val="00E97320"/>
    <w:rsid w:val="00EB4B3A"/>
    <w:rsid w:val="00EC2FAC"/>
    <w:rsid w:val="00F0561A"/>
    <w:rsid w:val="00F27A4F"/>
    <w:rsid w:val="00F665E6"/>
    <w:rsid w:val="00F726C8"/>
    <w:rsid w:val="00F93CB7"/>
    <w:rsid w:val="00FB17E4"/>
    <w:rsid w:val="00FC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4B2A810-2820-4BD9-9A88-050510B1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881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85881"/>
    <w:pPr>
      <w:spacing w:after="0" w:line="240" w:lineRule="auto"/>
    </w:pPr>
    <w:rPr>
      <w:rFonts w:ascii="Calibri" w:hAnsi="Calibri"/>
      <w:lang w:eastAsia="en-US"/>
    </w:rPr>
  </w:style>
  <w:style w:type="paragraph" w:customStyle="1" w:styleId="ConsPlusNormal">
    <w:name w:val="ConsPlusNormal"/>
    <w:uiPriority w:val="99"/>
    <w:rsid w:val="0017177A"/>
    <w:pPr>
      <w:widowControl w:val="0"/>
      <w:autoSpaceDE w:val="0"/>
      <w:autoSpaceDN w:val="0"/>
      <w:spacing w:after="0" w:line="240" w:lineRule="auto"/>
    </w:pPr>
    <w:rPr>
      <w:sz w:val="24"/>
      <w:szCs w:val="20"/>
    </w:rPr>
  </w:style>
  <w:style w:type="character" w:styleId="a4">
    <w:name w:val="Hyperlink"/>
    <w:basedOn w:val="a0"/>
    <w:uiPriority w:val="99"/>
    <w:rsid w:val="0017177A"/>
    <w:rPr>
      <w:rFonts w:cs="Times New Roman"/>
      <w:color w:val="0000FF"/>
      <w:u w:val="single"/>
    </w:rPr>
  </w:style>
  <w:style w:type="character" w:customStyle="1" w:styleId="1">
    <w:name w:val="Основной текст Знак1"/>
    <w:basedOn w:val="a0"/>
    <w:link w:val="a5"/>
    <w:uiPriority w:val="99"/>
    <w:semiHidden/>
    <w:locked/>
    <w:rsid w:val="003A733A"/>
    <w:rPr>
      <w:rFonts w:cs="Times New Roman"/>
      <w:sz w:val="24"/>
      <w:szCs w:val="24"/>
      <w:lang w:val="ru-RU" w:eastAsia="ru-RU" w:bidi="ar-SA"/>
    </w:rPr>
  </w:style>
  <w:style w:type="paragraph" w:styleId="a5">
    <w:name w:val="Body Text"/>
    <w:basedOn w:val="a"/>
    <w:link w:val="1"/>
    <w:uiPriority w:val="99"/>
    <w:rsid w:val="003A733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uiPriority w:val="99"/>
    <w:semiHidden/>
    <w:rPr>
      <w:rFonts w:ascii="Calibri" w:hAnsi="Calibri"/>
      <w:lang w:eastAsia="en-US"/>
    </w:rPr>
  </w:style>
  <w:style w:type="character" w:customStyle="1" w:styleId="3">
    <w:name w:val="Основной текст Знак3"/>
    <w:basedOn w:val="a0"/>
    <w:uiPriority w:val="99"/>
    <w:semiHidden/>
    <w:rPr>
      <w:rFonts w:ascii="Calibri" w:hAnsi="Calibri" w:cs="Times New Roman"/>
      <w:lang w:val="x-none" w:eastAsia="en-US"/>
    </w:rPr>
  </w:style>
  <w:style w:type="character" w:customStyle="1" w:styleId="2">
    <w:name w:val="Основной текст Знак2"/>
    <w:basedOn w:val="a0"/>
    <w:uiPriority w:val="99"/>
    <w:semiHidden/>
    <w:rPr>
      <w:rFonts w:ascii="Calibri" w:hAnsi="Calibri" w:cs="Times New Roman"/>
      <w:lang w:val="x-none" w:eastAsia="en-US"/>
    </w:rPr>
  </w:style>
  <w:style w:type="paragraph" w:customStyle="1" w:styleId="ConsPlusTitle">
    <w:name w:val="ConsPlusTitle"/>
    <w:uiPriority w:val="99"/>
    <w:rsid w:val="005C498F"/>
    <w:pPr>
      <w:widowControl w:val="0"/>
      <w:autoSpaceDE w:val="0"/>
      <w:autoSpaceDN w:val="0"/>
      <w:spacing w:after="0" w:line="240" w:lineRule="auto"/>
    </w:pPr>
    <w:rPr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rsid w:val="002C51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customStyle="1" w:styleId="a9">
    <w:name w:val="Знак"/>
    <w:basedOn w:val="a"/>
    <w:rsid w:val="00F665E6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0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8E1C2B2D3E2DE47F5D4EDCCB1F7471D73B6392D07A3CFB27EFBF871B72473C0Ey7R4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Desktop\&#1055;&#1045;&#1056;&#1045;&#1053;&#1054;&#1057;\&#1055;&#1088;&#1072;&#1074;&#1080;&#1083;&#1072;%20&#1073;&#1083;&#1072;&#1075;-&#1074;&#1072;-&#1057;&#1072;&#1103;&#1085;&#1089;&#1082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8E1C2B2D3E2DE47F5D50D1DD732E7DD4313899D97F31AF7DB8B9D044y2R2H" TargetMode="External"/><Relationship Id="rId5" Type="http://schemas.openxmlformats.org/officeDocument/2006/relationships/hyperlink" Target="consultantplus://offline/ref=098E1C2B2D3E2DE47F5D50D1DD732E7DD4383999D27831AF7DB8B9D044y2R2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4801</Words>
  <Characters>27372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</vt:lpstr>
    </vt:vector>
  </TitlesOfParts>
  <Company>RePack by SPecialiST</Company>
  <LinksUpToDate>false</LinksUpToDate>
  <CharactersWithSpaces>32109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</dc:title>
  <dc:subject/>
  <dc:creator>1</dc:creator>
  <cp:keywords/>
  <dc:description/>
  <cp:lastModifiedBy>1</cp:lastModifiedBy>
  <cp:revision>2</cp:revision>
  <cp:lastPrinted>2018-06-07T03:49:00Z</cp:lastPrinted>
  <dcterms:created xsi:type="dcterms:W3CDTF">2023-12-19T21:02:00Z</dcterms:created>
  <dcterms:modified xsi:type="dcterms:W3CDTF">2023-12-19T21:02:00Z</dcterms:modified>
</cp:coreProperties>
</file>