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B6" w:rsidRDefault="00DF21B6" w:rsidP="00DF21B6">
      <w:pPr>
        <w:pStyle w:val="ConsTitle"/>
        <w:widowControl/>
        <w:ind w:right="0"/>
        <w:rPr>
          <w:rFonts w:ascii="Times New Roman" w:hAnsi="Times New Roman" w:cs="Times New Roman"/>
          <w:sz w:val="24"/>
        </w:rPr>
      </w:pPr>
    </w:p>
    <w:p w:rsidR="00DF21B6" w:rsidRPr="00DF21B6" w:rsidRDefault="00DF21B6" w:rsidP="00DF21B6">
      <w:pPr>
        <w:tabs>
          <w:tab w:val="left" w:pos="9356"/>
        </w:tabs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DF21B6">
        <w:rPr>
          <w:rFonts w:ascii="Arial" w:hAnsi="Arial" w:cs="Arial"/>
          <w:b/>
          <w:sz w:val="32"/>
          <w:szCs w:val="32"/>
          <w:lang w:eastAsia="ru-RU"/>
        </w:rPr>
        <w:t>РОССИЙСКАЯ ФЕДЕРАЦИЯ</w:t>
      </w:r>
    </w:p>
    <w:p w:rsidR="00DF21B6" w:rsidRPr="00DF21B6" w:rsidRDefault="00DF21B6" w:rsidP="00DF21B6">
      <w:pPr>
        <w:tabs>
          <w:tab w:val="left" w:pos="9356"/>
        </w:tabs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DF21B6">
        <w:rPr>
          <w:rFonts w:ascii="Arial" w:hAnsi="Arial" w:cs="Arial"/>
          <w:b/>
          <w:sz w:val="32"/>
          <w:szCs w:val="32"/>
          <w:lang w:eastAsia="ru-RU"/>
        </w:rPr>
        <w:t>ИРКУТСКАЯ ОБЛАСТЬ</w:t>
      </w:r>
    </w:p>
    <w:p w:rsidR="00DF21B6" w:rsidRPr="00DF21B6" w:rsidRDefault="00DF21B6" w:rsidP="00DF21B6">
      <w:pPr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DF21B6">
        <w:rPr>
          <w:rFonts w:ascii="Arial" w:hAnsi="Arial" w:cs="Arial"/>
          <w:b/>
          <w:sz w:val="32"/>
          <w:szCs w:val="32"/>
          <w:lang w:eastAsia="ru-RU"/>
        </w:rPr>
        <w:t>ДУМА</w:t>
      </w:r>
    </w:p>
    <w:p w:rsidR="00DF21B6" w:rsidRPr="00DF21B6" w:rsidRDefault="00DF21B6" w:rsidP="00DF21B6">
      <w:pPr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DF21B6">
        <w:rPr>
          <w:rFonts w:ascii="Arial" w:hAnsi="Arial" w:cs="Arial"/>
          <w:b/>
          <w:sz w:val="32"/>
          <w:szCs w:val="32"/>
          <w:lang w:eastAsia="ru-RU"/>
        </w:rPr>
        <w:t>СОЛОНЕЦКОГО</w:t>
      </w:r>
    </w:p>
    <w:p w:rsidR="00DF21B6" w:rsidRPr="00DF21B6" w:rsidRDefault="00DF21B6" w:rsidP="00DF21B6">
      <w:pPr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DF21B6">
        <w:rPr>
          <w:rFonts w:ascii="Arial" w:hAnsi="Arial" w:cs="Arial"/>
          <w:b/>
          <w:sz w:val="32"/>
          <w:szCs w:val="32"/>
          <w:lang w:eastAsia="ru-RU"/>
        </w:rPr>
        <w:t>МУНИЦИПАЛЬНОГО ОБРАЗОВАНИЯ</w:t>
      </w:r>
    </w:p>
    <w:p w:rsidR="00DF21B6" w:rsidRPr="00DF21B6" w:rsidRDefault="00DF21B6" w:rsidP="00DF21B6">
      <w:pPr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DF21B6">
        <w:rPr>
          <w:rFonts w:ascii="Arial" w:hAnsi="Arial" w:cs="Arial"/>
          <w:b/>
          <w:sz w:val="32"/>
          <w:szCs w:val="32"/>
          <w:lang w:eastAsia="ru-RU"/>
        </w:rPr>
        <w:t>РЕШЕНИЕ</w:t>
      </w:r>
    </w:p>
    <w:p w:rsidR="00DF21B6" w:rsidRPr="00DF21B6" w:rsidRDefault="00DF21B6" w:rsidP="00DF21B6">
      <w:pPr>
        <w:suppressAutoHyphens w:val="0"/>
        <w:jc w:val="center"/>
        <w:rPr>
          <w:spacing w:val="180"/>
          <w:sz w:val="22"/>
          <w:lang w:eastAsia="ru-RU"/>
        </w:rPr>
      </w:pPr>
      <w:r w:rsidRPr="00DF21B6">
        <w:rPr>
          <w:spacing w:val="180"/>
          <w:sz w:val="22"/>
          <w:lang w:eastAsia="ru-RU"/>
        </w:rPr>
        <w:t>*******************************</w:t>
      </w:r>
    </w:p>
    <w:p w:rsidR="00DF21B6" w:rsidRPr="00DF21B6" w:rsidRDefault="003B5716" w:rsidP="00DF21B6">
      <w:pPr>
        <w:suppressAutoHyphens w:val="0"/>
        <w:overflowPunct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>
        <w:rPr>
          <w:rFonts w:ascii="Arial" w:hAnsi="Arial" w:cs="Arial"/>
          <w:color w:val="FF0000"/>
          <w:lang w:eastAsia="ru-RU"/>
        </w:rPr>
        <w:t>с</w:t>
      </w:r>
      <w:bookmarkStart w:id="0" w:name="_GoBack"/>
      <w:bookmarkEnd w:id="0"/>
      <w:r w:rsidR="00DF21B6" w:rsidRPr="00DF21B6">
        <w:rPr>
          <w:rFonts w:ascii="Arial" w:hAnsi="Arial" w:cs="Arial"/>
          <w:color w:val="FF0000"/>
          <w:lang w:eastAsia="ru-RU"/>
        </w:rPr>
        <w:t xml:space="preserve">. Солонцы, ул. </w:t>
      </w:r>
      <w:proofErr w:type="gramStart"/>
      <w:r w:rsidR="00DF21B6">
        <w:rPr>
          <w:rFonts w:ascii="Arial" w:hAnsi="Arial" w:cs="Arial"/>
          <w:color w:val="FF0000"/>
          <w:lang w:eastAsia="ru-RU"/>
        </w:rPr>
        <w:t>Центральная</w:t>
      </w:r>
      <w:proofErr w:type="gramEnd"/>
      <w:r w:rsidR="00DF21B6">
        <w:rPr>
          <w:rFonts w:ascii="Arial" w:hAnsi="Arial" w:cs="Arial"/>
          <w:color w:val="FF0000"/>
          <w:lang w:eastAsia="ru-RU"/>
        </w:rPr>
        <w:t>, 32А</w:t>
      </w:r>
      <w:r w:rsidR="00DF21B6" w:rsidRPr="00DF21B6">
        <w:rPr>
          <w:rFonts w:ascii="Arial" w:hAnsi="Arial" w:cs="Arial"/>
          <w:color w:val="FF0000"/>
          <w:lang w:eastAsia="ru-RU"/>
        </w:rPr>
        <w:t xml:space="preserve">     </w:t>
      </w:r>
      <w:r w:rsidR="00DF21B6">
        <w:rPr>
          <w:rFonts w:ascii="Arial" w:hAnsi="Arial" w:cs="Arial"/>
          <w:color w:val="FF0000"/>
          <w:lang w:eastAsia="ru-RU"/>
        </w:rPr>
        <w:t xml:space="preserve">                             </w:t>
      </w:r>
      <w:r w:rsidR="00DF21B6" w:rsidRPr="00DF21B6">
        <w:rPr>
          <w:rFonts w:ascii="Arial" w:hAnsi="Arial" w:cs="Arial"/>
          <w:lang w:eastAsia="ru-RU"/>
        </w:rPr>
        <w:t>тел./факс 8 (39557)</w:t>
      </w:r>
      <w:r w:rsidR="00DF21B6">
        <w:rPr>
          <w:rFonts w:ascii="Arial" w:hAnsi="Arial" w:cs="Arial"/>
          <w:lang w:eastAsia="ru-RU"/>
        </w:rPr>
        <w:t xml:space="preserve"> 7-05-46</w:t>
      </w:r>
    </w:p>
    <w:p w:rsidR="00DF21B6" w:rsidRPr="00DF21B6" w:rsidRDefault="00DF21B6" w:rsidP="00DF21B6">
      <w:pPr>
        <w:suppressAutoHyphens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lang w:val="x-none" w:eastAsia="ru-RU"/>
        </w:rPr>
      </w:pPr>
      <w:r w:rsidRPr="00DF21B6">
        <w:rPr>
          <w:rFonts w:ascii="Arial" w:hAnsi="Arial" w:cs="Arial"/>
          <w:color w:val="FF0000"/>
          <w:lang w:eastAsia="ru-RU"/>
        </w:rPr>
        <w:t xml:space="preserve">  </w:t>
      </w:r>
      <w:r w:rsidRPr="00DF21B6">
        <w:rPr>
          <w:rFonts w:ascii="Arial" w:hAnsi="Arial" w:cs="Arial"/>
          <w:lang w:eastAsia="ru-RU"/>
        </w:rPr>
        <w:t xml:space="preserve">                                        </w:t>
      </w:r>
      <w:r>
        <w:rPr>
          <w:rFonts w:ascii="Arial" w:hAnsi="Arial" w:cs="Arial"/>
          <w:lang w:eastAsia="ru-RU"/>
        </w:rPr>
        <w:t xml:space="preserve">                               </w:t>
      </w:r>
    </w:p>
    <w:p w:rsidR="00DF21B6" w:rsidRPr="00DF21B6" w:rsidRDefault="00DF21B6" w:rsidP="00DF21B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val="x-none" w:eastAsia="ru-RU"/>
        </w:rPr>
      </w:pPr>
    </w:p>
    <w:p w:rsidR="00DF21B6" w:rsidRPr="00DF21B6" w:rsidRDefault="00DF21B6" w:rsidP="00DF21B6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FF"/>
          <w:lang w:eastAsia="ru-RU"/>
        </w:rPr>
      </w:pPr>
      <w:r>
        <w:rPr>
          <w:rFonts w:ascii="Arial" w:hAnsi="Arial" w:cs="Arial"/>
          <w:lang w:eastAsia="ru-RU"/>
        </w:rPr>
        <w:t xml:space="preserve">от «30» июня </w:t>
      </w:r>
      <w:r w:rsidRPr="00DF21B6">
        <w:rPr>
          <w:rFonts w:ascii="Arial" w:hAnsi="Arial" w:cs="Arial"/>
          <w:lang w:eastAsia="ru-RU"/>
        </w:rPr>
        <w:t xml:space="preserve"> 2020</w:t>
      </w:r>
      <w:r>
        <w:rPr>
          <w:rFonts w:ascii="Arial" w:hAnsi="Arial" w:cs="Arial"/>
          <w:lang w:eastAsia="ru-RU"/>
        </w:rPr>
        <w:t xml:space="preserve"> года № 18</w:t>
      </w:r>
    </w:p>
    <w:p w:rsidR="00DF21B6" w:rsidRPr="00DF21B6" w:rsidRDefault="00DF21B6" w:rsidP="00DF21B6">
      <w:pPr>
        <w:suppressAutoHyphens w:val="0"/>
        <w:rPr>
          <w:rFonts w:ascii="Arial" w:hAnsi="Arial" w:cs="Arial"/>
          <w:lang w:eastAsia="ru-RU"/>
        </w:rPr>
      </w:pPr>
      <w:r w:rsidRPr="00DF21B6">
        <w:rPr>
          <w:rFonts w:ascii="Arial" w:hAnsi="Arial" w:cs="Arial"/>
          <w:lang w:eastAsia="ru-RU"/>
        </w:rPr>
        <w:t xml:space="preserve">О внесении изменений в решение </w:t>
      </w:r>
    </w:p>
    <w:p w:rsidR="00DF21B6" w:rsidRPr="00DF21B6" w:rsidRDefault="00DF21B6" w:rsidP="00DF21B6">
      <w:pPr>
        <w:suppressAutoHyphens w:val="0"/>
        <w:rPr>
          <w:rFonts w:ascii="Arial" w:hAnsi="Arial" w:cs="Arial"/>
          <w:lang w:eastAsia="ru-RU"/>
        </w:rPr>
      </w:pPr>
      <w:r w:rsidRPr="00DF21B6">
        <w:rPr>
          <w:rFonts w:ascii="Arial" w:hAnsi="Arial" w:cs="Arial"/>
          <w:lang w:eastAsia="ru-RU"/>
        </w:rPr>
        <w:t xml:space="preserve">Думы  Солонецкого </w:t>
      </w:r>
      <w:proofErr w:type="gramStart"/>
      <w:r w:rsidRPr="00DF21B6">
        <w:rPr>
          <w:rFonts w:ascii="Arial" w:hAnsi="Arial" w:cs="Arial"/>
          <w:lang w:eastAsia="ru-RU"/>
        </w:rPr>
        <w:t>муниципального</w:t>
      </w:r>
      <w:proofErr w:type="gramEnd"/>
    </w:p>
    <w:p w:rsidR="00DF21B6" w:rsidRPr="00DF21B6" w:rsidRDefault="00DF21B6" w:rsidP="00DF21B6">
      <w:pPr>
        <w:suppressAutoHyphens w:val="0"/>
        <w:rPr>
          <w:rFonts w:ascii="Arial" w:hAnsi="Arial" w:cs="Arial"/>
          <w:color w:val="000000" w:themeColor="text1"/>
          <w:lang w:eastAsia="ru-RU"/>
        </w:rPr>
      </w:pPr>
      <w:r w:rsidRPr="00DF21B6">
        <w:rPr>
          <w:rFonts w:ascii="Arial" w:hAnsi="Arial" w:cs="Arial"/>
          <w:lang w:eastAsia="ru-RU"/>
        </w:rPr>
        <w:t xml:space="preserve">образования </w:t>
      </w:r>
      <w:r w:rsidRPr="00DF21B6">
        <w:rPr>
          <w:rFonts w:ascii="Arial" w:hAnsi="Arial" w:cs="Arial"/>
          <w:color w:val="000000" w:themeColor="text1"/>
          <w:lang w:eastAsia="ru-RU"/>
        </w:rPr>
        <w:t>от 26.11.2019 г. №27</w:t>
      </w:r>
    </w:p>
    <w:p w:rsidR="00DF21B6" w:rsidRPr="00DF21B6" w:rsidRDefault="00DF21B6" w:rsidP="00DF21B6">
      <w:pPr>
        <w:suppressAutoHyphens w:val="0"/>
        <w:rPr>
          <w:rFonts w:ascii="Arial" w:hAnsi="Arial" w:cs="Arial"/>
          <w:lang w:eastAsia="ru-RU"/>
        </w:rPr>
      </w:pPr>
      <w:r w:rsidRPr="00DF21B6">
        <w:rPr>
          <w:rFonts w:ascii="Arial" w:hAnsi="Arial" w:cs="Arial"/>
          <w:lang w:eastAsia="ru-RU"/>
        </w:rPr>
        <w:t>«О земельном налоге»</w:t>
      </w:r>
    </w:p>
    <w:p w:rsidR="00DF21B6" w:rsidRPr="00DF21B6" w:rsidRDefault="00DF21B6" w:rsidP="00DF21B6">
      <w:pPr>
        <w:suppressAutoHyphens w:val="0"/>
        <w:rPr>
          <w:rFonts w:ascii="Arial" w:hAnsi="Arial" w:cs="Arial"/>
          <w:lang w:eastAsia="ru-RU"/>
        </w:rPr>
      </w:pPr>
      <w:r w:rsidRPr="00DF21B6">
        <w:rPr>
          <w:rFonts w:ascii="Arial" w:hAnsi="Arial" w:cs="Arial"/>
          <w:lang w:eastAsia="ru-RU"/>
        </w:rPr>
        <w:t>( в редакции от 14.05.2020 года №14)</w:t>
      </w:r>
    </w:p>
    <w:p w:rsidR="00DF21B6" w:rsidRPr="00DF21B6" w:rsidRDefault="00DF21B6" w:rsidP="00DF21B6">
      <w:pPr>
        <w:suppressAutoHyphens w:val="0"/>
        <w:rPr>
          <w:rFonts w:ascii="Arial" w:hAnsi="Arial" w:cs="Arial"/>
          <w:lang w:eastAsia="ru-RU"/>
        </w:rPr>
      </w:pPr>
    </w:p>
    <w:p w:rsidR="00DF21B6" w:rsidRPr="00DF21B6" w:rsidRDefault="00DF21B6" w:rsidP="00DF21B6">
      <w:pPr>
        <w:suppressAutoHyphens w:val="0"/>
        <w:ind w:right="-284" w:firstLine="709"/>
        <w:jc w:val="both"/>
        <w:rPr>
          <w:rFonts w:ascii="Arial" w:hAnsi="Arial" w:cs="Arial"/>
          <w:lang w:eastAsia="ru-RU"/>
        </w:rPr>
      </w:pPr>
      <w:r w:rsidRPr="00DF21B6">
        <w:rPr>
          <w:rFonts w:ascii="Arial" w:hAnsi="Arial" w:cs="Arial"/>
          <w:lang w:eastAsia="ru-RU"/>
        </w:rPr>
        <w:t xml:space="preserve">В соответствии с главой 31 Налогового кодекса РФ, ст.35 Федерального закона от 06.10.2003 г. №131-ФЗ «Об общих принципах организации местного самоуправления в Российской Федерации», руководствуясь ст. 33 Устава Солонецкого муниципального образования,   Дума Солонецкого муниципального образования </w:t>
      </w:r>
    </w:p>
    <w:p w:rsidR="00DF21B6" w:rsidRPr="00DF21B6" w:rsidRDefault="00DF21B6" w:rsidP="00DF21B6">
      <w:pPr>
        <w:suppressAutoHyphens w:val="0"/>
        <w:autoSpaceDE w:val="0"/>
        <w:autoSpaceDN w:val="0"/>
        <w:adjustRightInd w:val="0"/>
        <w:ind w:right="-284" w:firstLine="709"/>
        <w:jc w:val="center"/>
        <w:rPr>
          <w:rFonts w:ascii="Arial" w:hAnsi="Arial" w:cs="Arial"/>
          <w:lang w:eastAsia="ru-RU"/>
        </w:rPr>
      </w:pPr>
      <w:r w:rsidRPr="00DF21B6">
        <w:rPr>
          <w:rFonts w:ascii="Arial" w:hAnsi="Arial" w:cs="Arial"/>
          <w:lang w:eastAsia="ru-RU"/>
        </w:rPr>
        <w:t>РЕШИЛА:</w:t>
      </w:r>
    </w:p>
    <w:p w:rsidR="00DF21B6" w:rsidRPr="00DF21B6" w:rsidRDefault="00DF21B6" w:rsidP="00DF21B6">
      <w:pPr>
        <w:suppressAutoHyphens w:val="0"/>
        <w:autoSpaceDE w:val="0"/>
        <w:autoSpaceDN w:val="0"/>
        <w:adjustRightInd w:val="0"/>
        <w:ind w:right="-284" w:firstLine="709"/>
        <w:rPr>
          <w:rFonts w:ascii="Arial" w:hAnsi="Arial" w:cs="Arial"/>
          <w:lang w:eastAsia="ru-RU"/>
        </w:rPr>
      </w:pPr>
    </w:p>
    <w:p w:rsidR="00DF21B6" w:rsidRPr="00DF21B6" w:rsidRDefault="00DF21B6" w:rsidP="00DF21B6">
      <w:pPr>
        <w:tabs>
          <w:tab w:val="left" w:pos="993"/>
        </w:tabs>
        <w:suppressAutoHyphens w:val="0"/>
        <w:ind w:right="-284" w:firstLine="709"/>
        <w:jc w:val="both"/>
        <w:rPr>
          <w:rFonts w:ascii="Arial" w:hAnsi="Arial" w:cs="Arial"/>
          <w:color w:val="0000FF"/>
          <w:lang w:eastAsia="ru-RU"/>
        </w:rPr>
      </w:pPr>
      <w:r>
        <w:rPr>
          <w:rFonts w:ascii="Arial" w:hAnsi="Arial" w:cs="Arial"/>
          <w:lang w:eastAsia="ru-RU"/>
        </w:rPr>
        <w:t>1.</w:t>
      </w:r>
      <w:r w:rsidRPr="00DF21B6">
        <w:rPr>
          <w:rFonts w:ascii="Arial" w:hAnsi="Arial" w:cs="Arial"/>
          <w:lang w:eastAsia="ru-RU"/>
        </w:rPr>
        <w:t xml:space="preserve">Внести в Решение Думы  Солонецкого муниципального образования </w:t>
      </w:r>
      <w:r w:rsidRPr="00DF21B6">
        <w:rPr>
          <w:rFonts w:ascii="Arial" w:hAnsi="Arial" w:cs="Arial"/>
          <w:color w:val="0000FF"/>
          <w:lang w:eastAsia="ru-RU"/>
        </w:rPr>
        <w:t>от 26 ноября 2019 года №</w:t>
      </w:r>
      <w:r>
        <w:rPr>
          <w:rFonts w:ascii="Arial" w:hAnsi="Arial" w:cs="Arial"/>
          <w:color w:val="0000FF"/>
          <w:lang w:eastAsia="ru-RU"/>
        </w:rPr>
        <w:t xml:space="preserve"> </w:t>
      </w:r>
      <w:r w:rsidRPr="00DF21B6">
        <w:rPr>
          <w:rFonts w:ascii="Arial" w:hAnsi="Arial" w:cs="Arial"/>
          <w:color w:val="0000FF"/>
          <w:lang w:eastAsia="ru-RU"/>
        </w:rPr>
        <w:t xml:space="preserve">27 </w:t>
      </w:r>
      <w:r w:rsidRPr="00DF21B6">
        <w:rPr>
          <w:rFonts w:ascii="Arial" w:hAnsi="Arial" w:cs="Arial"/>
          <w:color w:val="000000" w:themeColor="text1"/>
          <w:lang w:eastAsia="ru-RU"/>
        </w:rPr>
        <w:t xml:space="preserve">«О земельном налоге» (в редакции </w:t>
      </w:r>
      <w:r w:rsidRPr="00DF21B6">
        <w:rPr>
          <w:rFonts w:ascii="Arial" w:hAnsi="Arial" w:cs="Arial"/>
          <w:lang w:eastAsia="ru-RU"/>
        </w:rPr>
        <w:t>от 14.05.2020 года №14) следующие изменения:</w:t>
      </w:r>
    </w:p>
    <w:p w:rsidR="00DF21B6" w:rsidRPr="00DF21B6" w:rsidRDefault="00DF21B6" w:rsidP="00DF21B6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DF21B6">
        <w:rPr>
          <w:rFonts w:ascii="Arial" w:hAnsi="Arial" w:cs="Arial"/>
          <w:lang w:eastAsia="ru-RU"/>
        </w:rPr>
        <w:t>1.2. Пункт 3 Решения изложить в следующей редакции:</w:t>
      </w:r>
    </w:p>
    <w:p w:rsidR="00DF21B6" w:rsidRPr="00DF21B6" w:rsidRDefault="00DF21B6" w:rsidP="00DF21B6">
      <w:pPr>
        <w:suppressAutoHyphens w:val="0"/>
        <w:autoSpaceDE w:val="0"/>
        <w:autoSpaceDN w:val="0"/>
        <w:adjustRightInd w:val="0"/>
        <w:ind w:right="-284" w:firstLine="709"/>
        <w:jc w:val="both"/>
        <w:rPr>
          <w:rFonts w:ascii="Arial" w:hAnsi="Arial" w:cs="Arial"/>
          <w:bCs/>
          <w:lang w:eastAsia="ru-RU"/>
        </w:rPr>
      </w:pPr>
      <w:r w:rsidRPr="00DF21B6">
        <w:rPr>
          <w:rFonts w:ascii="Arial" w:hAnsi="Arial" w:cs="Arial"/>
          <w:bCs/>
          <w:lang w:eastAsia="ru-RU"/>
        </w:rPr>
        <w:t>"Налог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периодом"</w:t>
      </w:r>
    </w:p>
    <w:p w:rsidR="00DF21B6" w:rsidRPr="00DF21B6" w:rsidRDefault="00DF21B6" w:rsidP="00DF21B6">
      <w:pPr>
        <w:shd w:val="clear" w:color="auto" w:fill="FFFFFF"/>
        <w:suppressAutoHyphens w:val="0"/>
        <w:ind w:firstLine="709"/>
        <w:jc w:val="both"/>
        <w:textAlignment w:val="baseline"/>
        <w:rPr>
          <w:rFonts w:ascii="Arial" w:hAnsi="Arial" w:cs="Arial"/>
          <w:spacing w:val="2"/>
          <w:lang w:eastAsia="ru-RU"/>
        </w:rPr>
      </w:pPr>
      <w:r w:rsidRPr="00DF21B6">
        <w:rPr>
          <w:rFonts w:ascii="Arial" w:hAnsi="Arial" w:cs="Arial"/>
          <w:spacing w:val="2"/>
          <w:lang w:eastAsia="ru-RU"/>
        </w:rPr>
        <w:t>3. Опубликовать настоящее решение в Вестнике Солонецкого сельского поселения и разместить на официальном сайте в сети «Интернет».</w:t>
      </w:r>
    </w:p>
    <w:p w:rsidR="00DF21B6" w:rsidRPr="00DF21B6" w:rsidRDefault="00DF21B6" w:rsidP="00DF21B6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pacing w:val="7"/>
          <w:lang w:eastAsia="ru-RU"/>
        </w:rPr>
      </w:pPr>
      <w:r w:rsidRPr="00DF21B6">
        <w:rPr>
          <w:rFonts w:ascii="Arial" w:hAnsi="Arial" w:cs="Arial"/>
          <w:color w:val="000000"/>
          <w:spacing w:val="7"/>
          <w:lang w:eastAsia="ru-RU"/>
        </w:rPr>
        <w:t xml:space="preserve">4. </w:t>
      </w:r>
      <w:r w:rsidRPr="00DF21B6">
        <w:rPr>
          <w:rFonts w:ascii="Arial" w:hAnsi="Arial" w:cs="Arial"/>
          <w:color w:val="000000"/>
          <w:lang w:eastAsia="ru-RU"/>
        </w:rPr>
        <w:t>Настоящее решение вступает в силу после дня его официального опубликования (обнародования).</w:t>
      </w:r>
    </w:p>
    <w:p w:rsidR="00DF21B6" w:rsidRPr="00DF21B6" w:rsidRDefault="00DF21B6" w:rsidP="00DF21B6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DF21B6" w:rsidRPr="00DF21B6" w:rsidRDefault="00DF21B6" w:rsidP="00DF21B6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DF21B6" w:rsidRPr="00DF21B6" w:rsidRDefault="00DF21B6" w:rsidP="00DF21B6">
      <w:pPr>
        <w:suppressAutoHyphens w:val="0"/>
        <w:ind w:firstLine="709"/>
        <w:rPr>
          <w:rFonts w:ascii="Arial" w:hAnsi="Arial" w:cs="Arial"/>
          <w:lang w:eastAsia="ru-RU"/>
        </w:rPr>
      </w:pPr>
      <w:r w:rsidRPr="00DF21B6">
        <w:rPr>
          <w:rFonts w:ascii="Arial" w:hAnsi="Arial" w:cs="Arial"/>
          <w:lang w:eastAsia="ru-RU"/>
        </w:rPr>
        <w:t>Глава Солонецкого</w:t>
      </w:r>
    </w:p>
    <w:p w:rsidR="00DF21B6" w:rsidRPr="00DF21B6" w:rsidRDefault="00DF21B6" w:rsidP="00DF21B6">
      <w:pPr>
        <w:suppressAutoHyphens w:val="0"/>
        <w:ind w:firstLine="709"/>
        <w:rPr>
          <w:rFonts w:ascii="Arial" w:hAnsi="Arial" w:cs="Arial"/>
          <w:lang w:eastAsia="ru-RU"/>
        </w:rPr>
      </w:pPr>
      <w:r w:rsidRPr="00DF21B6">
        <w:rPr>
          <w:rFonts w:ascii="Arial" w:hAnsi="Arial" w:cs="Arial"/>
          <w:lang w:eastAsia="ru-RU"/>
        </w:rPr>
        <w:t xml:space="preserve">муниципального образования     </w:t>
      </w:r>
      <w:r>
        <w:rPr>
          <w:rFonts w:ascii="Arial" w:hAnsi="Arial" w:cs="Arial"/>
          <w:lang w:eastAsia="ru-RU"/>
        </w:rPr>
        <w:t xml:space="preserve">                               Л.Г. Рубан</w:t>
      </w:r>
      <w:r w:rsidRPr="00DF21B6">
        <w:rPr>
          <w:rFonts w:ascii="Arial" w:hAnsi="Arial" w:cs="Arial"/>
          <w:lang w:eastAsia="ru-RU"/>
        </w:rPr>
        <w:t xml:space="preserve">                                                </w:t>
      </w:r>
    </w:p>
    <w:p w:rsidR="00DF21B6" w:rsidRPr="00DF21B6" w:rsidRDefault="00DF21B6" w:rsidP="00DF21B6">
      <w:pPr>
        <w:suppressAutoHyphens w:val="0"/>
        <w:ind w:firstLine="709"/>
        <w:rPr>
          <w:rFonts w:ascii="Arial" w:hAnsi="Arial" w:cs="Arial"/>
          <w:lang w:eastAsia="ru-RU"/>
        </w:rPr>
      </w:pPr>
    </w:p>
    <w:p w:rsidR="00DF21B6" w:rsidRPr="00DF21B6" w:rsidRDefault="00DF21B6" w:rsidP="00DF21B6">
      <w:pPr>
        <w:suppressAutoHyphens w:val="0"/>
        <w:ind w:firstLine="709"/>
        <w:rPr>
          <w:rFonts w:ascii="Arial" w:hAnsi="Arial" w:cs="Arial"/>
          <w:lang w:eastAsia="ru-RU"/>
        </w:rPr>
      </w:pPr>
    </w:p>
    <w:p w:rsidR="00DF21B6" w:rsidRPr="00DF21B6" w:rsidRDefault="00DF21B6" w:rsidP="00DF21B6">
      <w:pPr>
        <w:suppressAutoHyphens w:val="0"/>
        <w:ind w:firstLine="709"/>
        <w:rPr>
          <w:rFonts w:ascii="Arial" w:hAnsi="Arial" w:cs="Arial"/>
          <w:lang w:eastAsia="ru-RU"/>
        </w:rPr>
      </w:pPr>
    </w:p>
    <w:p w:rsidR="00DF21B6" w:rsidRPr="00DF21B6" w:rsidRDefault="00DF21B6" w:rsidP="00DF21B6">
      <w:pPr>
        <w:suppressAutoHyphens w:val="0"/>
        <w:ind w:firstLine="709"/>
        <w:rPr>
          <w:rFonts w:ascii="Arial" w:hAnsi="Arial" w:cs="Arial"/>
          <w:lang w:eastAsia="ru-RU"/>
        </w:rPr>
      </w:pPr>
    </w:p>
    <w:p w:rsidR="00066308" w:rsidRDefault="00066308" w:rsidP="00DF21B6">
      <w:pPr>
        <w:overflowPunct w:val="0"/>
        <w:autoSpaceDE w:val="0"/>
        <w:jc w:val="center"/>
      </w:pPr>
    </w:p>
    <w:sectPr w:rsidR="0006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50FAA"/>
    <w:multiLevelType w:val="multilevel"/>
    <w:tmpl w:val="E158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9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E0"/>
    <w:rsid w:val="00066308"/>
    <w:rsid w:val="003B5716"/>
    <w:rsid w:val="003E74E0"/>
    <w:rsid w:val="00D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F21B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F21B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2020-07-06T02:56:00Z</cp:lastPrinted>
  <dcterms:created xsi:type="dcterms:W3CDTF">2020-07-03T02:49:00Z</dcterms:created>
  <dcterms:modified xsi:type="dcterms:W3CDTF">2020-07-06T02:57:00Z</dcterms:modified>
</cp:coreProperties>
</file>