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40" w:rsidRDefault="00921740">
      <w:r>
        <w:t xml:space="preserve">           </w:t>
      </w:r>
      <w:r>
        <w:t xml:space="preserve">Памятка «Краткие рекомендации по энергосбережению в быту» </w:t>
      </w:r>
    </w:p>
    <w:p w:rsidR="00921740" w:rsidRDefault="00921740">
      <w:r>
        <w:t xml:space="preserve">Такие дома, при отоплении которых необходимо небольшое количество так называемой тепловой энергии необходимо обустраивать по определенному принципу. Такие принципы созданы на основе главных законов при энергосбережении. То количество определенной энергии, которое тратится при сооружении того или иного дома, специалисты разделяют на три типа, далее подробнее о них: 29 процентов из потребляемой энергии забирает непосредственные строительные работы и его материалы; 32 процента забирает нагрев воды; И 39 процентов это сама эксплуатация построенного дома. Исходя из такой статистики, мы можем видеть, что большое количество в использовании электричества забирает отопление дома и его непосредственная эксплуатация. Эти показатели показывают более 70 процентов. Для того чтобы сделать данные показатели как можно меньше есть необходимость утеплить различными способами дом. В таком случае стоит понимать, что не стоит жалеть средств на утепление, ведь в будущем на отопление вы будете тратить значительно меньше. Со временем данные затраты окупятся в полной мере. При сооружении дома и установки различного типа утеплителя необходимо помнить о том, что утеплить свое жилье нужно не только для так называемой энергетической эффективности, а и для того чтобы строение стало пассивным. В таком случае пассивное состояние состоит в том, что нужно создать такие условия, чтобы тепло из дома выходило как можно хуже. В таком случае на отопление не нужно будет выкидывать большие деньги, также не будет необходимости использовать различные системы для отопления. </w:t>
      </w:r>
    </w:p>
    <w:p w:rsidR="00921740" w:rsidRDefault="00921740">
      <w:r>
        <w:t xml:space="preserve">                                         </w:t>
      </w:r>
      <w:bookmarkStart w:id="0" w:name="_GoBack"/>
      <w:bookmarkEnd w:id="0"/>
      <w:r>
        <w:t xml:space="preserve">РЕКОМЕНДАЦИИ ПО ЭНЕРГОСБЕРЕЖЕНИЮ </w:t>
      </w:r>
    </w:p>
    <w:p w:rsidR="00EA2FDB" w:rsidRDefault="00921740">
      <w:r>
        <w:t>1. Уходя, гасите свет. Максимально используйте естественное освещение. 3. Регулярно проверяйте чистоту ламп, плафонов, окон. 4. Попробуйте использовать вместо обычных ламп накаливания энергосберегающие (экономия будет составлять до 75%). 5. Отключайте все электроприборы, когда они не используются, полностью - вынимайте вилку из розетки (для удобства можно использовать розетки с кнопкой полного отключения электропитания). 6. Регулярно удаляйте накипь внутри чайника, она увеличивает затраты энергии на кипячение воды. 7. Диаметр днища кастрюль должен быть равным диаметру конфорок. 8. Холодильник должен быть установлен в прохладном месте, подальше от электроплиты и батарей, его задняя стенка должна быть чистой и не должна примыкать вплотную к стене. 9. Не заслоняйте батареи шторами и мебелью, тогда теплый воздух будет поступать свободно. В холодное время года при слишком мощном отоплении не открывайте окна в помещении, лучше отрегулируйте температуру обогрева.</w:t>
      </w:r>
    </w:p>
    <w:sectPr w:rsidR="00EA2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5D"/>
    <w:rsid w:val="00163FAA"/>
    <w:rsid w:val="006E785D"/>
    <w:rsid w:val="00921740"/>
    <w:rsid w:val="00DC2725"/>
    <w:rsid w:val="00EA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Company>SPecialiST RePack</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2022-06-15T06:36:00Z</dcterms:created>
  <dcterms:modified xsi:type="dcterms:W3CDTF">2022-06-15T06:36:00Z</dcterms:modified>
</cp:coreProperties>
</file>