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9C" w:rsidRDefault="002D5D9C" w:rsidP="00D67DE3">
      <w:pPr>
        <w:jc w:val="center"/>
        <w:rPr>
          <w:rFonts w:ascii="Times New Roman" w:hAnsi="Times New Roman" w:cs="Times New Roman"/>
          <w:b/>
          <w:sz w:val="24"/>
          <w:szCs w:val="24"/>
        </w:rPr>
      </w:pPr>
      <w:bookmarkStart w:id="0" w:name="_GoBack"/>
    </w:p>
    <w:p w:rsidR="00C8610C" w:rsidRPr="00D67DE3" w:rsidRDefault="00D67DE3" w:rsidP="00D67DE3">
      <w:pPr>
        <w:jc w:val="center"/>
        <w:rPr>
          <w:rFonts w:ascii="Times New Roman" w:hAnsi="Times New Roman" w:cs="Times New Roman"/>
          <w:b/>
          <w:sz w:val="24"/>
          <w:szCs w:val="24"/>
        </w:rPr>
      </w:pPr>
      <w:r w:rsidRPr="00D67DE3">
        <w:rPr>
          <w:rFonts w:ascii="Times New Roman" w:hAnsi="Times New Roman" w:cs="Times New Roman"/>
          <w:b/>
          <w:sz w:val="24"/>
          <w:szCs w:val="24"/>
        </w:rPr>
        <w:t>Правила внутреннего трудового распорядка</w:t>
      </w:r>
    </w:p>
    <w:p w:rsidR="00D67DE3" w:rsidRDefault="00D67DE3" w:rsidP="00D67DE3">
      <w:pPr>
        <w:jc w:val="center"/>
        <w:rPr>
          <w:rFonts w:ascii="Times New Roman" w:hAnsi="Times New Roman" w:cs="Times New Roman"/>
          <w:b/>
          <w:sz w:val="24"/>
          <w:szCs w:val="24"/>
        </w:rPr>
      </w:pPr>
      <w:r w:rsidRPr="00D67DE3">
        <w:rPr>
          <w:rFonts w:ascii="Times New Roman" w:hAnsi="Times New Roman" w:cs="Times New Roman"/>
          <w:b/>
          <w:sz w:val="24"/>
          <w:szCs w:val="24"/>
        </w:rPr>
        <w:t>Работников администрации Солонецкого муниципального образования</w:t>
      </w:r>
    </w:p>
    <w:p w:rsidR="00D67DE3" w:rsidRDefault="00D67DE3" w:rsidP="00D67DE3">
      <w:pPr>
        <w:pStyle w:val="a3"/>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D67DE3" w:rsidRDefault="00D67DE3" w:rsidP="00D67DE3">
      <w:pPr>
        <w:pStyle w:val="a3"/>
        <w:rPr>
          <w:rFonts w:ascii="Times New Roman" w:hAnsi="Times New Roman" w:cs="Times New Roman"/>
          <w:b/>
          <w:sz w:val="24"/>
          <w:szCs w:val="24"/>
        </w:rPr>
      </w:pPr>
    </w:p>
    <w:p w:rsidR="00D67DE3" w:rsidRDefault="00D67DE3"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оплату труда в соответствии с его количеством и качеством, но не ниже установленного государством минимального размера оплаты труда.</w:t>
      </w:r>
    </w:p>
    <w:p w:rsidR="003F2BA9" w:rsidRDefault="003F2BA9"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Настоящее Правила внутреннего трудового распорядка являются локальным нормативным актом администрации Солонецкого муниципального образования, регламентирующим в соответствии с Трудовым кодексом Российской Федерации и иными федеральными законами 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администрации Солонецкого муниципального образования.</w:t>
      </w:r>
    </w:p>
    <w:p w:rsidR="003F2BA9" w:rsidRDefault="003F2BA9"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т производительности труда, высокое качество работы, формирование коллектива профессиональных работников администрации Солонецкого муниципального образования.</w:t>
      </w:r>
    </w:p>
    <w:p w:rsidR="003F2BA9" w:rsidRDefault="003F2BA9"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 дисциплиной труда понимается обязательное для всех Работников подчинение правилам поведения, определенным в соответствии Трудовым кодексом РФ, иными законами, коллективным договором, трудовым договором, локальными нормативными актами администрации Солонецкого муниципального образования.</w:t>
      </w:r>
    </w:p>
    <w:p w:rsidR="003F2BA9" w:rsidRDefault="00A94E45"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Работодатель обязан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rsidR="00A94E45" w:rsidRDefault="00A94E45" w:rsidP="00327D0B">
      <w:pPr>
        <w:pStyle w:val="a3"/>
        <w:spacing w:after="0" w:line="240" w:lineRule="auto"/>
        <w:ind w:left="0"/>
        <w:jc w:val="both"/>
        <w:rPr>
          <w:rFonts w:ascii="Times New Roman" w:hAnsi="Times New Roman" w:cs="Times New Roman"/>
          <w:sz w:val="24"/>
          <w:szCs w:val="24"/>
        </w:rPr>
      </w:pPr>
    </w:p>
    <w:p w:rsidR="00A94E45" w:rsidRDefault="00A94E45" w:rsidP="00327D0B">
      <w:pPr>
        <w:pStyle w:val="a3"/>
        <w:numPr>
          <w:ilvl w:val="0"/>
          <w:numId w:val="1"/>
        </w:num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Порядок приема на работу и увольнения Работников</w:t>
      </w:r>
    </w:p>
    <w:p w:rsidR="00A94E45" w:rsidRDefault="00A94E45"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Работники реализуют право на труд путем заключения трудового договора о работе в администрации Солонецкого муниципального образования.</w:t>
      </w:r>
    </w:p>
    <w:p w:rsidR="00A94E45" w:rsidRDefault="00A94E45"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администрации Солонецкого муниципального образования. Получение Работником экземпляра трудового договора подтверждается подписью Работника на экземпляре трудового договора, хранящемся в администрации Солонецкого муниципального образования. Содержание трудового договора должно соответствовать действующему</w:t>
      </w:r>
      <w:r w:rsidR="00CF5D66">
        <w:rPr>
          <w:rFonts w:ascii="Times New Roman" w:hAnsi="Times New Roman" w:cs="Times New Roman"/>
          <w:sz w:val="24"/>
          <w:szCs w:val="24"/>
        </w:rPr>
        <w:t xml:space="preserve">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CF5D66" w:rsidRDefault="00CF5D66" w:rsidP="00327D0B">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лицо, поступающее на работу, предъявляет Работодателю:</w:t>
      </w:r>
    </w:p>
    <w:p w:rsidR="00CF5D66" w:rsidRDefault="00CF5D66" w:rsidP="00CF5D66">
      <w:pPr>
        <w:pStyle w:val="a3"/>
        <w:spacing w:after="0"/>
        <w:ind w:left="1429"/>
        <w:jc w:val="both"/>
        <w:rPr>
          <w:rFonts w:ascii="Times New Roman" w:hAnsi="Times New Roman" w:cs="Times New Roman"/>
          <w:sz w:val="24"/>
          <w:szCs w:val="24"/>
        </w:rPr>
      </w:pPr>
      <w:r>
        <w:rPr>
          <w:rFonts w:ascii="Times New Roman" w:hAnsi="Times New Roman" w:cs="Times New Roman"/>
          <w:sz w:val="24"/>
          <w:szCs w:val="24"/>
        </w:rPr>
        <w:t>- паспорт или иной документ, удостоверяющий личность;</w:t>
      </w:r>
    </w:p>
    <w:p w:rsidR="00CF5D66" w:rsidRDefault="00CF5D66"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F5D66">
        <w:rPr>
          <w:rFonts w:ascii="Times New Roman" w:hAnsi="Times New Roman" w:cs="Times New Roman"/>
          <w:sz w:val="24"/>
          <w:szCs w:val="24"/>
        </w:rPr>
        <w:t xml:space="preserve">- трудовую книжку, за исключением случаев, когда трудовой договор </w:t>
      </w:r>
      <w:r>
        <w:rPr>
          <w:rFonts w:ascii="Times New Roman" w:hAnsi="Times New Roman" w:cs="Times New Roman"/>
          <w:sz w:val="24"/>
          <w:szCs w:val="24"/>
        </w:rPr>
        <w:t xml:space="preserve">   </w:t>
      </w:r>
      <w:r w:rsidRPr="00CF5D66">
        <w:rPr>
          <w:rFonts w:ascii="Times New Roman" w:hAnsi="Times New Roman" w:cs="Times New Roman"/>
          <w:sz w:val="24"/>
          <w:szCs w:val="24"/>
        </w:rPr>
        <w:t xml:space="preserve">заключается </w:t>
      </w:r>
      <w:r>
        <w:rPr>
          <w:rFonts w:ascii="Times New Roman" w:hAnsi="Times New Roman" w:cs="Times New Roman"/>
          <w:sz w:val="24"/>
          <w:szCs w:val="24"/>
        </w:rPr>
        <w:t xml:space="preserve">  </w:t>
      </w:r>
      <w:r w:rsidRPr="00CF5D66">
        <w:rPr>
          <w:rFonts w:ascii="Times New Roman" w:hAnsi="Times New Roman" w:cs="Times New Roman"/>
          <w:sz w:val="24"/>
          <w:szCs w:val="24"/>
        </w:rPr>
        <w:t>впервые или работник поступает на работу на условиях совместительства;</w:t>
      </w:r>
    </w:p>
    <w:p w:rsidR="00CF5D66" w:rsidRDefault="00CF5D66"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страховое свидетельство государственного пенсионного страхования;</w:t>
      </w:r>
    </w:p>
    <w:p w:rsidR="00CF5D66" w:rsidRDefault="00CF5D66"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 документы воинского учета – для военнообязанных и лиц, подлежащих призыву на военную службу;</w:t>
      </w:r>
    </w:p>
    <w:p w:rsidR="00647C73" w:rsidRDefault="00647C73"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47C73" w:rsidRDefault="00647C73"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При приеме на работу, требующую обязательного медицинского осмотра, предъявляется также справка установленного образца.</w:t>
      </w:r>
    </w:p>
    <w:p w:rsidR="00647C73" w:rsidRDefault="00647C73" w:rsidP="00327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2.5. 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647C73" w:rsidRDefault="00327D0B" w:rsidP="00327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47C73">
        <w:rPr>
          <w:rFonts w:ascii="Times New Roman" w:hAnsi="Times New Roman" w:cs="Times New Roman"/>
          <w:sz w:val="24"/>
          <w:szCs w:val="24"/>
        </w:rPr>
        <w:t xml:space="preserve">  2.6.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47C73" w:rsidRDefault="00327D0B" w:rsidP="00327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47C73">
        <w:rPr>
          <w:rFonts w:ascii="Times New Roman" w:hAnsi="Times New Roman" w:cs="Times New Roman"/>
          <w:sz w:val="24"/>
          <w:szCs w:val="24"/>
        </w:rPr>
        <w:t xml:space="preserve">  2.7. При отсутствии у лица, поступающего на работу, трудовой книжки в связи с ее утратой, подтверждением или по иной причине Работодатель обязан по письменному заявлению этого лица (с указанием причины отсутствия</w:t>
      </w:r>
      <w:r w:rsidR="00695D16">
        <w:rPr>
          <w:rFonts w:ascii="Times New Roman" w:hAnsi="Times New Roman" w:cs="Times New Roman"/>
          <w:sz w:val="24"/>
          <w:szCs w:val="24"/>
        </w:rPr>
        <w:t xml:space="preserve"> трудовой книжки) оформить новую трудовую книжку.</w:t>
      </w:r>
    </w:p>
    <w:p w:rsidR="00695D16" w:rsidRDefault="00327D0B" w:rsidP="00327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95D16">
        <w:rPr>
          <w:rFonts w:ascii="Times New Roman" w:hAnsi="Times New Roman" w:cs="Times New Roman"/>
          <w:sz w:val="24"/>
          <w:szCs w:val="24"/>
        </w:rPr>
        <w:t xml:space="preserve">  2.8. Трудовой договор вступает в силу со дня его подписания сторонами</w:t>
      </w:r>
      <w:r w:rsidR="00F45229">
        <w:rPr>
          <w:rFonts w:ascii="Times New Roman" w:hAnsi="Times New Roman" w:cs="Times New Roman"/>
          <w:sz w:val="24"/>
          <w:szCs w:val="24"/>
        </w:rPr>
        <w:t>,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rsidR="00C44515" w:rsidRDefault="00327D0B" w:rsidP="00327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515">
        <w:rPr>
          <w:rFonts w:ascii="Times New Roman" w:hAnsi="Times New Roman" w:cs="Times New Roman"/>
          <w:sz w:val="24"/>
          <w:szCs w:val="24"/>
        </w:rPr>
        <w:t xml:space="preserve"> 2.9.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C44515" w:rsidRDefault="00C44515"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 Прием на работу оформляется приказом Работодателя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расписку.</w:t>
      </w:r>
    </w:p>
    <w:p w:rsidR="00C44515" w:rsidRDefault="00C44515"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2.11. На основании приказа о приеме на работу Работодатель обязан в пятидневный срок сделать запись в трудовой книжке Работника, в случае, если работа в администрации Солонецкого муниципального образования является для Работника основной.</w:t>
      </w:r>
    </w:p>
    <w:p w:rsidR="00C44515" w:rsidRDefault="00C44515"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 При приеме на работу вновь поступившего Работника</w:t>
      </w:r>
      <w:r w:rsidR="00275089">
        <w:rPr>
          <w:rFonts w:ascii="Times New Roman" w:hAnsi="Times New Roman" w:cs="Times New Roman"/>
          <w:sz w:val="24"/>
          <w:szCs w:val="24"/>
        </w:rPr>
        <w:t xml:space="preserve"> Работодатель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а также ознакомить с различными нормативными и локальными правовыми актами, имеющими отношение к его трудовой функции.</w:t>
      </w:r>
    </w:p>
    <w:p w:rsidR="00275089" w:rsidRDefault="00275089"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 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w:t>
      </w:r>
    </w:p>
    <w:p w:rsidR="00275089" w:rsidRDefault="00275089"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275089" w:rsidRDefault="00275089"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 прекращение трудового договора может иметь место только по основаниям, предусмотренным законодательством.</w:t>
      </w:r>
    </w:p>
    <w:p w:rsidR="00275089" w:rsidRDefault="00275089"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2.16. Трудовой договор может быть расторгнут в любое время по соглашению сторон трудового договора.</w:t>
      </w:r>
    </w:p>
    <w:p w:rsidR="00275089" w:rsidRDefault="00275089"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2.17.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w:t>
      </w:r>
      <w:r w:rsidR="007E7A2C">
        <w:rPr>
          <w:rFonts w:ascii="Times New Roman" w:hAnsi="Times New Roman" w:cs="Times New Roman"/>
          <w:sz w:val="24"/>
          <w:szCs w:val="24"/>
        </w:rPr>
        <w:t>Течение указанного срока начинается на следующий день после получения Работодателем заявления Работника об увольнении.</w:t>
      </w:r>
    </w:p>
    <w:p w:rsidR="007E7A2C" w:rsidRDefault="007E7A2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2.18. Трудовой договор может быть расторгнут и до истечения срока предупреждения об увольнении, по соглашению между Работником и Работодателем.</w:t>
      </w:r>
    </w:p>
    <w:p w:rsidR="007E7A2C" w:rsidRDefault="007E7A2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2.19. 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E7A2C" w:rsidRDefault="007E7A2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2.20.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w:t>
      </w:r>
      <w:r w:rsidR="0003117C">
        <w:rPr>
          <w:rFonts w:ascii="Times New Roman" w:hAnsi="Times New Roman" w:cs="Times New Roman"/>
          <w:sz w:val="24"/>
          <w:szCs w:val="24"/>
        </w:rPr>
        <w:t xml:space="preserve"> в письменной форме другой работник, которому в соответствии с Трудовым кодексом РФ и иными федеральными законами не может быть отказано в заключение трудового договора.</w:t>
      </w:r>
    </w:p>
    <w:p w:rsidR="0003117C" w:rsidRDefault="0003117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Расторжение трудового договора по инициативе Работодателя производится с учетом мотивированного мнения представительного органа администрации Солонецкого муниципального образования за исключением случаев, предусмотренных законодательством РФ.</w:t>
      </w:r>
    </w:p>
    <w:p w:rsidR="0003117C" w:rsidRDefault="0003117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 Прекращение трудового договора оформляется приказом Работодателя.</w:t>
      </w:r>
    </w:p>
    <w:p w:rsidR="0003117C" w:rsidRDefault="0003117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03117C" w:rsidRDefault="0003117C"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2.24. В день увольнения Работодатель обязан произвести с увольняемым Работником полный денежный расчет и выдать ему надлежаще оформленную трудовую книжку. </w:t>
      </w:r>
      <w:r w:rsidR="00CD539A">
        <w:rPr>
          <w:rFonts w:ascii="Times New Roman" w:hAnsi="Times New Roman" w:cs="Times New Roman"/>
          <w:sz w:val="24"/>
          <w:szCs w:val="24"/>
        </w:rPr>
        <w:t>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CD539A" w:rsidRDefault="00CD539A"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2.25.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CD539A" w:rsidRDefault="00CD539A"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2.26.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CD539A" w:rsidRDefault="00CD539A"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2.27.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F2363" w:rsidRDefault="000F2363"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2.28. Трудовой договор, заключенный на время выполнения определенной работы, прекращается по завершении этой работы.</w:t>
      </w:r>
    </w:p>
    <w:p w:rsidR="000F2363" w:rsidRDefault="000F2363" w:rsidP="00CF5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2.29. Трудовой договор, заключенный на время исполнения обязанностей отсутствующего Работника, прекращается с выходом этого Работника на работу.</w:t>
      </w:r>
    </w:p>
    <w:p w:rsidR="000F2363" w:rsidRDefault="000F2363" w:rsidP="00CF5D66">
      <w:pPr>
        <w:spacing w:after="0" w:line="240" w:lineRule="auto"/>
        <w:ind w:firstLine="709"/>
        <w:jc w:val="both"/>
        <w:rPr>
          <w:rFonts w:ascii="Times New Roman" w:hAnsi="Times New Roman" w:cs="Times New Roman"/>
          <w:sz w:val="24"/>
          <w:szCs w:val="24"/>
        </w:rPr>
      </w:pPr>
    </w:p>
    <w:p w:rsidR="000F2363" w:rsidRPr="000F2363" w:rsidRDefault="000F2363" w:rsidP="000F2363">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Основные права и обязанности Работника</w:t>
      </w:r>
    </w:p>
    <w:p w:rsidR="00C44515" w:rsidRDefault="00C44515" w:rsidP="00CF5D66">
      <w:pPr>
        <w:spacing w:after="0" w:line="240" w:lineRule="auto"/>
        <w:ind w:firstLine="709"/>
        <w:jc w:val="both"/>
        <w:rPr>
          <w:rFonts w:ascii="Times New Roman" w:hAnsi="Times New Roman" w:cs="Times New Roman"/>
          <w:sz w:val="24"/>
          <w:szCs w:val="24"/>
        </w:rPr>
      </w:pPr>
    </w:p>
    <w:p w:rsidR="000F2363" w:rsidRDefault="000F2363" w:rsidP="000F2363">
      <w:pPr>
        <w:spacing w:after="0" w:line="240" w:lineRule="auto"/>
        <w:ind w:firstLine="709"/>
        <w:jc w:val="both"/>
        <w:rPr>
          <w:rFonts w:ascii="Times New Roman" w:hAnsi="Times New Roman" w:cs="Times New Roman"/>
          <w:sz w:val="24"/>
          <w:szCs w:val="24"/>
        </w:rPr>
      </w:pPr>
      <w:r w:rsidRPr="000F2363">
        <w:rPr>
          <w:rFonts w:ascii="Times New Roman" w:hAnsi="Times New Roman" w:cs="Times New Roman"/>
          <w:sz w:val="24"/>
          <w:szCs w:val="24"/>
        </w:rPr>
        <w:t>3.</w:t>
      </w:r>
      <w:r>
        <w:rPr>
          <w:rFonts w:ascii="Times New Roman" w:hAnsi="Times New Roman" w:cs="Times New Roman"/>
          <w:sz w:val="24"/>
          <w:szCs w:val="24"/>
        </w:rPr>
        <w:t>1. Работник администрации Солонецкого муниципального образования имеет право на:</w:t>
      </w:r>
    </w:p>
    <w:p w:rsidR="000F2363" w:rsidRDefault="000F236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F2363" w:rsidRDefault="000F236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работы, обусловленной трудовым договором, отвечающей его профессиональной подготовке и квалификации;</w:t>
      </w:r>
    </w:p>
    <w:p w:rsidR="000F2363" w:rsidRDefault="000F236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рабочее место, соответствующее государственным нормативным требованиям охраны труда;</w:t>
      </w:r>
    </w:p>
    <w:p w:rsidR="000F2363" w:rsidRDefault="000F236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своевременную и в полном объеме оплату труда в соответствии со своей квалификацией, сложностью труда, количеством и качеством выполняемой работы;</w:t>
      </w:r>
    </w:p>
    <w:p w:rsidR="000F2363" w:rsidRDefault="00372FFE"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отдых, гарантируемый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
    <w:p w:rsidR="00372FFE" w:rsidRDefault="00372FFE"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372FFE" w:rsidRDefault="005F044F"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участие в управлении администрации Солонецкого муниципального образования в предусмотренных Трудовым кодексом РФ, иными федеральными законами и коллективным договором формах;</w:t>
      </w:r>
    </w:p>
    <w:p w:rsidR="005F044F" w:rsidRDefault="005F044F"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ведение коллективных </w:t>
      </w:r>
      <w:r w:rsidR="006B6BF3">
        <w:rPr>
          <w:rFonts w:ascii="Times New Roman" w:hAnsi="Times New Roman" w:cs="Times New Roman"/>
          <w:sz w:val="24"/>
          <w:szCs w:val="24"/>
        </w:rPr>
        <w:t>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B6BF3" w:rsidRDefault="006B6BF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6B6BF3" w:rsidRDefault="006B6BF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6B6BF3" w:rsidRDefault="006B6BF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обязательное социальное страхование в случаях, предусмотренных федеральными законами;</w:t>
      </w:r>
    </w:p>
    <w:p w:rsidR="006B6BF3" w:rsidRDefault="006B6BF3"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327D0B">
        <w:rPr>
          <w:rFonts w:ascii="Times New Roman" w:hAnsi="Times New Roman" w:cs="Times New Roman"/>
          <w:sz w:val="24"/>
          <w:szCs w:val="24"/>
        </w:rPr>
        <w:t>Работник администрации Солонецкого муниципального образования обязан:</w:t>
      </w:r>
    </w:p>
    <w:p w:rsidR="00327D0B" w:rsidRDefault="00327D0B"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327D0B" w:rsidRDefault="00327D0B"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предъявлять при приеме на работу документы, предусмотренные действующим законодательством Российской Федерации;</w:t>
      </w:r>
    </w:p>
    <w:p w:rsidR="00327D0B" w:rsidRDefault="00327D0B"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правила внутреннего трудового распорядка администрации Солонецкого муниципального образования, в том числе режим труда и отдыха;</w:t>
      </w:r>
    </w:p>
    <w:p w:rsidR="00327D0B" w:rsidRDefault="00327D0B"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трудовую дисциплину;</w:t>
      </w:r>
    </w:p>
    <w:p w:rsidR="00327D0B" w:rsidRDefault="00327D0B"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использовать рабочее время для производительного труда, качественно и в срок </w:t>
      </w:r>
      <w:r w:rsidR="008957E7">
        <w:rPr>
          <w:rFonts w:ascii="Times New Roman" w:hAnsi="Times New Roman" w:cs="Times New Roman"/>
          <w:sz w:val="24"/>
          <w:szCs w:val="24"/>
        </w:rPr>
        <w:t xml:space="preserve">выполнять производственные задания и поручения, выполнять </w:t>
      </w:r>
      <w:r>
        <w:rPr>
          <w:rFonts w:ascii="Times New Roman" w:hAnsi="Times New Roman" w:cs="Times New Roman"/>
          <w:sz w:val="24"/>
          <w:szCs w:val="24"/>
        </w:rPr>
        <w:t>установленные нормы труда, работать над повышением своего профессионального уровня;</w:t>
      </w:r>
    </w:p>
    <w:p w:rsidR="008957E7" w:rsidRDefault="008957E7"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грамотно и своевременно вести необходимую документацию;</w:t>
      </w:r>
    </w:p>
    <w:p w:rsidR="008957E7" w:rsidRDefault="008957E7"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8957E7" w:rsidRDefault="008957E7"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проходить обязательные медицинские осмотры в предусмотренных законодательством РФ случаях;</w:t>
      </w:r>
    </w:p>
    <w:p w:rsidR="008957E7" w:rsidRDefault="008957E7"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порядок и чистоту на рабочем месте и на территории администрации Солонецкого муниципального образования;</w:t>
      </w:r>
    </w:p>
    <w:p w:rsidR="008957E7" w:rsidRDefault="008957E7"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систематически повышать свою квалификацию, изучать передовые приемы и методы работы, совершенствовать профессиональные навыки;</w:t>
      </w:r>
    </w:p>
    <w:p w:rsidR="008957E7"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сообщать Работодателю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информировать Работодателя либо причинах невыхода на работу и иных обстоятельствах, препятствующих надлежащему выполнению Работником своих трудовых обязанностей;</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бережно относиться к имуществу Работодателя;</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установленный законодательством и локальными нормативными актами порядок работы с конфиденциальной информацией;</w:t>
      </w:r>
    </w:p>
    <w:p w:rsidR="00B07AFC" w:rsidRDefault="00B07AFC"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принимать участие в совещаниях, собраниях Работодателя</w:t>
      </w:r>
      <w:r w:rsidR="00AA027A">
        <w:rPr>
          <w:rFonts w:ascii="Times New Roman" w:hAnsi="Times New Roman" w:cs="Times New Roman"/>
          <w:sz w:val="24"/>
          <w:szCs w:val="24"/>
        </w:rPr>
        <w:t>, представлять отчеты о своей работе;</w:t>
      </w:r>
    </w:p>
    <w:p w:rsidR="00AA027A" w:rsidRDefault="00AA027A"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прекращении трудовых отношений возвратить все документы, образовавшиеся в процессе выполнения работ, а также материально технические средства, переданные работодателем для выполнения трудовых обязанностей.</w:t>
      </w:r>
    </w:p>
    <w:p w:rsidR="00AA027A" w:rsidRDefault="00AA027A" w:rsidP="000F23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rsidR="00AA027A" w:rsidRDefault="00AA027A" w:rsidP="000F2363">
      <w:pPr>
        <w:spacing w:after="0" w:line="240" w:lineRule="auto"/>
        <w:ind w:firstLine="709"/>
        <w:jc w:val="both"/>
        <w:rPr>
          <w:rFonts w:ascii="Times New Roman" w:hAnsi="Times New Roman" w:cs="Times New Roman"/>
          <w:sz w:val="24"/>
          <w:szCs w:val="24"/>
        </w:rPr>
      </w:pPr>
    </w:p>
    <w:p w:rsidR="00AA027A" w:rsidRDefault="00AA027A" w:rsidP="00AA027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Основные права и обязанности Работодателя</w:t>
      </w:r>
    </w:p>
    <w:p w:rsidR="00AA027A" w:rsidRDefault="00AA027A" w:rsidP="00AA027A">
      <w:pPr>
        <w:spacing w:after="0" w:line="240" w:lineRule="auto"/>
        <w:ind w:firstLine="709"/>
        <w:jc w:val="center"/>
        <w:rPr>
          <w:rFonts w:ascii="Times New Roman" w:hAnsi="Times New Roman" w:cs="Times New Roman"/>
          <w:b/>
          <w:sz w:val="24"/>
          <w:szCs w:val="24"/>
        </w:rPr>
      </w:pPr>
    </w:p>
    <w:p w:rsidR="00AA027A"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4.1. Работодатель имеет право:</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поощрять Работников за добросовестный эффективный труд;</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привлекать Работников к дисциплинарной ответственности;</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E80286" w:rsidRDefault="00E80286"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Работодателя (в том </w:t>
      </w:r>
      <w:r w:rsidR="00E0593D">
        <w:rPr>
          <w:rFonts w:ascii="Times New Roman" w:hAnsi="Times New Roman" w:cs="Times New Roman"/>
          <w:sz w:val="24"/>
          <w:szCs w:val="24"/>
        </w:rPr>
        <w:t>числе к</w:t>
      </w:r>
      <w:r>
        <w:rPr>
          <w:rFonts w:ascii="Times New Roman" w:hAnsi="Times New Roman" w:cs="Times New Roman"/>
          <w:sz w:val="24"/>
          <w:szCs w:val="24"/>
        </w:rPr>
        <w:t xml:space="preserve"> имуществу третьих лиц, находящемуся у Работодателя, если Работодатель несет ответственность за сохранность этого </w:t>
      </w:r>
      <w:r w:rsidR="00E0593D">
        <w:rPr>
          <w:rFonts w:ascii="Times New Roman" w:hAnsi="Times New Roman" w:cs="Times New Roman"/>
          <w:sz w:val="24"/>
          <w:szCs w:val="24"/>
        </w:rPr>
        <w:t>имущества) и других Работников, соблюдения правил внутреннего трудового распорядка;</w:t>
      </w:r>
    </w:p>
    <w:p w:rsidR="00E0593D" w:rsidRDefault="00E0593D" w:rsidP="00AA02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принимать локальные нормативные акты.</w:t>
      </w:r>
    </w:p>
    <w:p w:rsidR="00E0593D" w:rsidRDefault="00E0593D" w:rsidP="001D3F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Работодатель обязан:</w:t>
      </w:r>
    </w:p>
    <w:p w:rsidR="00E0593D" w:rsidRDefault="00E0593D" w:rsidP="002D5D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соглашений и трудовых договоров;</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предоставлять Работникам работу, обусловленную трудовым договором;</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обеспечивать безопасность труда и условия, отвечающие государственным нормативным требованиям охраны труда;</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обеспечивать Работникам равную оплату за труд равной ценности;</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выплачивать в полном размере причитающуюся Работникам заработную плату в сроки, установленные Трудовым кодексом РФ, настоящими правилами внутреннего трудового распорядка, трудовыми договорами;</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вести учет рабочего времени, фактически отработанного Работниками;</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обеспечивать учет сверхурочных работ;</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lastRenderedPageBreak/>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рассматривать преставления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обеспечивать бытовые нужды Работников, связанные с исполнением ими трудовых обязанностей;</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1D3FBE" w:rsidRPr="001D3FBE" w:rsidRDefault="001D3FBE" w:rsidP="002D5D9C">
      <w:pPr>
        <w:spacing w:after="0" w:line="240" w:lineRule="auto"/>
        <w:ind w:firstLine="709"/>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center"/>
        <w:rPr>
          <w:rFonts w:ascii="Times New Roman" w:eastAsia="Times New Roman" w:hAnsi="Times New Roman" w:cs="Times New Roman"/>
          <w:b/>
          <w:sz w:val="24"/>
          <w:szCs w:val="24"/>
          <w:lang w:eastAsia="ru-RU"/>
        </w:rPr>
      </w:pPr>
      <w:r w:rsidRPr="001D3FBE">
        <w:rPr>
          <w:rFonts w:ascii="Times New Roman" w:eastAsia="Times New Roman" w:hAnsi="Times New Roman" w:cs="Times New Roman"/>
          <w:b/>
          <w:sz w:val="24"/>
          <w:szCs w:val="24"/>
          <w:lang w:eastAsia="ru-RU"/>
        </w:rPr>
        <w:t>5. Ответственность сторон</w:t>
      </w:r>
    </w:p>
    <w:p w:rsidR="001D3FBE" w:rsidRPr="001D3FBE" w:rsidRDefault="001D3FBE" w:rsidP="001D3FBE">
      <w:pPr>
        <w:spacing w:after="0" w:line="240" w:lineRule="auto"/>
        <w:jc w:val="both"/>
        <w:rPr>
          <w:rFonts w:ascii="Times New Roman" w:eastAsia="Times New Roman" w:hAnsi="Times New Roman" w:cs="Times New Roman"/>
          <w:b/>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5.1.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center"/>
        <w:rPr>
          <w:rFonts w:ascii="Times New Roman" w:eastAsia="Times New Roman" w:hAnsi="Times New Roman" w:cs="Times New Roman"/>
          <w:b/>
          <w:sz w:val="24"/>
          <w:szCs w:val="24"/>
          <w:lang w:eastAsia="ru-RU"/>
        </w:rPr>
      </w:pPr>
      <w:r w:rsidRPr="001D3FBE">
        <w:rPr>
          <w:rFonts w:ascii="Times New Roman" w:eastAsia="Times New Roman" w:hAnsi="Times New Roman" w:cs="Times New Roman"/>
          <w:b/>
          <w:sz w:val="24"/>
          <w:szCs w:val="24"/>
          <w:lang w:eastAsia="ru-RU"/>
        </w:rPr>
        <w:t>6. Режим работы</w:t>
      </w:r>
    </w:p>
    <w:p w:rsidR="001D3FBE" w:rsidRPr="001D3FBE" w:rsidRDefault="001D3FBE" w:rsidP="001D3FBE">
      <w:pPr>
        <w:spacing w:after="0" w:line="240" w:lineRule="auto"/>
        <w:jc w:val="both"/>
        <w:rPr>
          <w:rFonts w:ascii="Times New Roman" w:eastAsia="Times New Roman" w:hAnsi="Times New Roman" w:cs="Times New Roman"/>
          <w:b/>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 Рабочее время Работников администрации Солонецкого муниципального образования определяется настоящими Правилами внутреннего трудового распорядка, а также должностными обязанностями, трудовым договором.</w:t>
      </w:r>
    </w:p>
    <w:p w:rsidR="001D3FBE" w:rsidRPr="001D3FBE" w:rsidRDefault="001D3FBE" w:rsidP="005A0A2E">
      <w:pPr>
        <w:shd w:val="clear" w:color="auto" w:fill="FFFFFF"/>
        <w:spacing w:after="0" w:line="240" w:lineRule="auto"/>
        <w:ind w:firstLine="715"/>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6.2</w:t>
      </w:r>
      <w:r w:rsidR="005A0A2E">
        <w:rPr>
          <w:rFonts w:ascii="Times New Roman" w:eastAsia="Times New Roman" w:hAnsi="Times New Roman" w:cs="Times New Roman"/>
          <w:sz w:val="24"/>
          <w:szCs w:val="24"/>
          <w:lang w:eastAsia="ru-RU"/>
        </w:rPr>
        <w:t xml:space="preserve"> </w:t>
      </w:r>
      <w:r w:rsidRPr="001D3FBE">
        <w:rPr>
          <w:rFonts w:ascii="Times New Roman" w:eastAsia="Times New Roman" w:hAnsi="Times New Roman" w:cs="Times New Roman"/>
          <w:sz w:val="24"/>
          <w:szCs w:val="24"/>
          <w:lang w:eastAsia="ru-RU"/>
        </w:rPr>
        <w:t>Работникам администрации Солонецкого муниципального образования устанавливается пятидневная рабочая неделя с двумя выходными днями (суббота и   воскресенье</w:t>
      </w:r>
      <w:r w:rsidR="000B5132">
        <w:rPr>
          <w:rFonts w:ascii="Times New Roman" w:eastAsia="Times New Roman" w:hAnsi="Times New Roman" w:cs="Times New Roman"/>
          <w:sz w:val="24"/>
          <w:szCs w:val="24"/>
          <w:lang w:eastAsia="ru-RU"/>
        </w:rPr>
        <w:t>)</w:t>
      </w:r>
      <w:r w:rsidR="005A0A2E">
        <w:rPr>
          <w:rFonts w:ascii="Times New Roman" w:eastAsia="Times New Roman" w:hAnsi="Times New Roman" w:cs="Times New Roman"/>
          <w:sz w:val="24"/>
          <w:szCs w:val="24"/>
          <w:lang w:eastAsia="ru-RU"/>
        </w:rPr>
        <w:t>. Нормальная продолжительность рабочего времени – 40 часов в неделю 8 часов день.</w:t>
      </w:r>
    </w:p>
    <w:p w:rsidR="001D3FBE" w:rsidRPr="001D3FBE" w:rsidRDefault="001D3FBE" w:rsidP="001C0F31">
      <w:pPr>
        <w:shd w:val="clear" w:color="auto" w:fill="FFFFFF"/>
        <w:spacing w:after="0"/>
        <w:ind w:left="586"/>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6.3. Время начала и окончания работы и перерыва для отдыха и питания устанавливается следующее:</w:t>
      </w:r>
    </w:p>
    <w:p w:rsidR="001D3FBE" w:rsidRPr="001D3FBE" w:rsidRDefault="001D3FBE" w:rsidP="001C0F31">
      <w:pPr>
        <w:spacing w:after="0" w:line="240" w:lineRule="auto"/>
        <w:ind w:firstLine="708"/>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начало работы – 8час. 00 мин.;</w:t>
      </w:r>
    </w:p>
    <w:p w:rsidR="001D3FBE" w:rsidRPr="001D3FBE" w:rsidRDefault="001D3FBE" w:rsidP="001D3FBE">
      <w:pPr>
        <w:spacing w:after="0" w:line="240" w:lineRule="auto"/>
        <w:ind w:left="708"/>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перерыв – с 13-00 до 14-00 часов;</w:t>
      </w:r>
    </w:p>
    <w:p w:rsid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 xml:space="preserve">            окончание работы – 17-00 часов.</w:t>
      </w:r>
    </w:p>
    <w:p w:rsidR="005A0A2E" w:rsidRPr="000B5132" w:rsidRDefault="005A0A2E" w:rsidP="005A0A2E">
      <w:pPr>
        <w:shd w:val="clear" w:color="auto" w:fill="FFFFFF"/>
        <w:spacing w:after="0" w:line="240" w:lineRule="auto"/>
        <w:ind w:firstLine="709"/>
        <w:jc w:val="both"/>
        <w:rPr>
          <w:rFonts w:ascii="Times New Roman" w:eastAsia="Times New Roman" w:hAnsi="Times New Roman" w:cs="Times New Roman"/>
          <w:color w:val="000000"/>
          <w:sz w:val="24"/>
          <w:szCs w:val="27"/>
          <w:lang w:eastAsia="ru-RU"/>
        </w:rPr>
      </w:pPr>
      <w:r w:rsidRPr="001D3FBE">
        <w:rPr>
          <w:rFonts w:ascii="Times New Roman" w:eastAsia="Times New Roman" w:hAnsi="Times New Roman" w:cs="Times New Roman"/>
          <w:sz w:val="24"/>
          <w:szCs w:val="24"/>
          <w:lang w:eastAsia="ru-RU"/>
        </w:rPr>
        <w:t xml:space="preserve"> </w:t>
      </w:r>
      <w:r w:rsidRPr="000B5132">
        <w:rPr>
          <w:rFonts w:ascii="Times New Roman" w:eastAsia="Times New Roman" w:hAnsi="Times New Roman" w:cs="Times New Roman"/>
          <w:color w:val="000000"/>
          <w:sz w:val="24"/>
          <w:szCs w:val="27"/>
          <w:lang w:eastAsia="ru-RU"/>
        </w:rPr>
        <w:t>В соответствии с п.1.3. Постановления Верховного Совета РСФСР «О неотложных мерах по улучшению положения женщин, семьи, охраны материнства и детства на селе» от 1.11.1990г. для женщин администрации устанавливается продолжительность рабочего времени -36 часов в неделю. Продолжительность еже</w:t>
      </w:r>
      <w:r w:rsidRPr="000B5132">
        <w:rPr>
          <w:rFonts w:ascii="Times New Roman" w:eastAsia="Times New Roman" w:hAnsi="Times New Roman" w:cs="Times New Roman"/>
          <w:color w:val="000000"/>
          <w:sz w:val="24"/>
          <w:szCs w:val="27"/>
          <w:lang w:eastAsia="ru-RU"/>
        </w:rPr>
        <w:softHyphen/>
        <w:t>дневной работы определяется ежемесячным скользящим графи</w:t>
      </w:r>
      <w:r w:rsidRPr="000B5132">
        <w:rPr>
          <w:rFonts w:ascii="Times New Roman" w:eastAsia="Times New Roman" w:hAnsi="Times New Roman" w:cs="Times New Roman"/>
          <w:color w:val="000000"/>
          <w:sz w:val="24"/>
          <w:szCs w:val="27"/>
          <w:lang w:eastAsia="ru-RU"/>
        </w:rPr>
        <w:softHyphen/>
        <w:t xml:space="preserve">ком, утверждаемым главой администрации Солонецкого </w:t>
      </w:r>
      <w:r w:rsidRPr="000B5132">
        <w:rPr>
          <w:rFonts w:ascii="Times New Roman" w:eastAsia="Times New Roman" w:hAnsi="Times New Roman" w:cs="Times New Roman"/>
          <w:color w:val="000000"/>
          <w:sz w:val="24"/>
          <w:szCs w:val="27"/>
          <w:lang w:eastAsia="ru-RU"/>
        </w:rPr>
        <w:lastRenderedPageBreak/>
        <w:t>муниципаль</w:t>
      </w:r>
      <w:r w:rsidRPr="000B5132">
        <w:rPr>
          <w:rFonts w:ascii="Times New Roman" w:eastAsia="Times New Roman" w:hAnsi="Times New Roman" w:cs="Times New Roman"/>
          <w:color w:val="000000"/>
          <w:sz w:val="24"/>
          <w:szCs w:val="27"/>
          <w:lang w:eastAsia="ru-RU"/>
        </w:rPr>
        <w:softHyphen/>
        <w:t>ного образования с учетом специфики работы по режиму гибкого рабочего времени;</w:t>
      </w:r>
    </w:p>
    <w:p w:rsidR="005A0A2E" w:rsidRPr="000B5132" w:rsidRDefault="005A0A2E" w:rsidP="005A0A2E">
      <w:pPr>
        <w:shd w:val="clear" w:color="auto" w:fill="FFFFFF"/>
        <w:spacing w:after="0" w:line="240" w:lineRule="auto"/>
        <w:ind w:firstLine="709"/>
        <w:rPr>
          <w:rFonts w:ascii="Times New Roman" w:eastAsia="Times New Roman" w:hAnsi="Times New Roman" w:cs="Times New Roman"/>
          <w:sz w:val="24"/>
          <w:szCs w:val="24"/>
          <w:lang w:eastAsia="ru-RU"/>
        </w:rPr>
      </w:pPr>
      <w:r w:rsidRPr="000B5132">
        <w:rPr>
          <w:rFonts w:ascii="Times New Roman" w:eastAsia="Times New Roman" w:hAnsi="Times New Roman" w:cs="Times New Roman"/>
          <w:color w:val="000000"/>
          <w:sz w:val="24"/>
          <w:szCs w:val="27"/>
          <w:lang w:eastAsia="ru-RU"/>
        </w:rPr>
        <w:t>ежедневно, кроме пятницы с 8</w:t>
      </w:r>
      <w:r>
        <w:rPr>
          <w:rFonts w:ascii="Times New Roman" w:eastAsia="Times New Roman" w:hAnsi="Times New Roman" w:cs="Times New Roman"/>
          <w:color w:val="000000"/>
          <w:sz w:val="24"/>
          <w:szCs w:val="27"/>
          <w:lang w:eastAsia="ru-RU"/>
        </w:rPr>
        <w:t>-00</w:t>
      </w:r>
      <w:r w:rsidRPr="000B5132">
        <w:rPr>
          <w:rFonts w:ascii="Times New Roman" w:eastAsia="Times New Roman" w:hAnsi="Times New Roman" w:cs="Times New Roman"/>
          <w:color w:val="000000"/>
          <w:sz w:val="24"/>
          <w:szCs w:val="27"/>
          <w:lang w:eastAsia="ru-RU"/>
        </w:rPr>
        <w:t xml:space="preserve"> часов до 17</w:t>
      </w:r>
      <w:r>
        <w:rPr>
          <w:rFonts w:ascii="Times New Roman" w:eastAsia="Times New Roman" w:hAnsi="Times New Roman" w:cs="Times New Roman"/>
          <w:color w:val="000000"/>
          <w:sz w:val="24"/>
          <w:szCs w:val="27"/>
          <w:lang w:eastAsia="ru-RU"/>
        </w:rPr>
        <w:t>-00</w:t>
      </w:r>
      <w:r w:rsidRPr="000B5132">
        <w:rPr>
          <w:rFonts w:ascii="Times New Roman" w:eastAsia="Times New Roman" w:hAnsi="Times New Roman" w:cs="Times New Roman"/>
          <w:color w:val="000000"/>
          <w:sz w:val="24"/>
          <w:szCs w:val="27"/>
          <w:lang w:eastAsia="ru-RU"/>
        </w:rPr>
        <w:t xml:space="preserve"> часов с перерывом на обед с 13 до 14 часов, в пятницу с 8</w:t>
      </w:r>
      <w:r>
        <w:rPr>
          <w:rFonts w:ascii="Times New Roman" w:eastAsia="Times New Roman" w:hAnsi="Times New Roman" w:cs="Times New Roman"/>
          <w:color w:val="000000"/>
          <w:sz w:val="24"/>
          <w:szCs w:val="27"/>
          <w:lang w:eastAsia="ru-RU"/>
        </w:rPr>
        <w:t>-00 часов до 12-00</w:t>
      </w:r>
      <w:r w:rsidRPr="000B5132">
        <w:rPr>
          <w:rFonts w:ascii="Times New Roman" w:eastAsia="Times New Roman" w:hAnsi="Times New Roman" w:cs="Times New Roman"/>
          <w:color w:val="000000"/>
          <w:sz w:val="24"/>
          <w:szCs w:val="27"/>
          <w:lang w:eastAsia="ru-RU"/>
        </w:rPr>
        <w:t xml:space="preserve"> часов.</w:t>
      </w:r>
      <w:r>
        <w:rPr>
          <w:rFonts w:ascii="Times New Roman" w:eastAsia="Times New Roman" w:hAnsi="Times New Roman" w:cs="Times New Roman"/>
          <w:color w:val="000000"/>
          <w:sz w:val="24"/>
          <w:szCs w:val="27"/>
          <w:lang w:eastAsia="ru-RU"/>
        </w:rPr>
        <w:t xml:space="preserve"> </w:t>
      </w:r>
      <w:r w:rsidRPr="000B5132">
        <w:rPr>
          <w:rFonts w:ascii="Times New Roman" w:eastAsia="Times New Roman" w:hAnsi="Times New Roman" w:cs="Times New Roman"/>
          <w:color w:val="000000"/>
          <w:sz w:val="24"/>
          <w:szCs w:val="27"/>
          <w:lang w:eastAsia="ru-RU"/>
        </w:rPr>
        <w:t xml:space="preserve">   При этом заработная плата выплачивается я том же разме</w:t>
      </w:r>
      <w:r w:rsidRPr="000B5132">
        <w:rPr>
          <w:rFonts w:ascii="Times New Roman" w:eastAsia="Times New Roman" w:hAnsi="Times New Roman" w:cs="Times New Roman"/>
          <w:color w:val="000000"/>
          <w:sz w:val="24"/>
          <w:szCs w:val="27"/>
          <w:lang w:eastAsia="ru-RU"/>
        </w:rPr>
        <w:softHyphen/>
        <w:t>ре, что и при полной рабочей неделе.</w:t>
      </w:r>
    </w:p>
    <w:p w:rsidR="005A0A2E" w:rsidRPr="001D3FBE" w:rsidRDefault="005A0A2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6.4. Продолжительность рабочего дня, непосредственно предшествующих нерабочему праздничному дню, уменьшается на один час.</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xml:space="preserve">6.5. При непрерывных работах запрещается оставлять работу до прихода сменяющего Работника. В случае неявки сменяющего Работник заявляет об этом непосредственному руководителю, который обязан немедленно принять </w:t>
      </w:r>
      <w:r w:rsidR="000B5132" w:rsidRPr="001D3FBE">
        <w:rPr>
          <w:rFonts w:ascii="Times New Roman" w:eastAsia="Times New Roman" w:hAnsi="Times New Roman" w:cs="Times New Roman"/>
          <w:sz w:val="24"/>
          <w:szCs w:val="24"/>
          <w:lang w:eastAsia="ru-RU"/>
        </w:rPr>
        <w:t>меры</w:t>
      </w:r>
      <w:r w:rsidRPr="001D3FBE">
        <w:rPr>
          <w:rFonts w:ascii="Times New Roman" w:eastAsia="Times New Roman" w:hAnsi="Times New Roman" w:cs="Times New Roman"/>
          <w:sz w:val="24"/>
          <w:szCs w:val="24"/>
          <w:lang w:eastAsia="ru-RU"/>
        </w:rPr>
        <w:t xml:space="preserve"> к замене сменщика другим Работником.</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6.6. Работа в течение двух смен подряд запрещается.</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6.7. 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6.8. 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6.9.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6.10.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6.11. Работодатель отстраняет от работы (не допускает к работе) Работника:</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появившегося на работе в состоянии алкогольного, наркотического или токсического опьянения;</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не прошедшего в установленном порядке обучение и проверку знаний и навыков в области охраны труда;</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не прошедшего в установленном порядке обязательный предварительный или периодический медицинский осмотр;</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по требованиям органов и должностных лиц, уполномоченных федеральными законами и иными нормативными правовыми актами;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в других случаях, предусмотренных Трудовым кодексом РФ, федеральными законами и иными нормативными правовыми актами.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xml:space="preserve">6.12. Решение Работодателя об отстранении Работника от работы (о не допуске к работе) оформляется приказом (распоряжением) Главы администрации Солонецкого муниципального образования, в котором перечисляются обстоятельства, послужившие основание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 </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6.13.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xml:space="preserve">6.14.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w:t>
      </w:r>
      <w:r w:rsidRPr="001D3FBE">
        <w:rPr>
          <w:rFonts w:ascii="Times New Roman" w:eastAsia="Times New Roman" w:hAnsi="Times New Roman" w:cs="Times New Roman"/>
          <w:sz w:val="24"/>
          <w:szCs w:val="24"/>
          <w:lang w:eastAsia="ru-RU"/>
        </w:rPr>
        <w:lastRenderedPageBreak/>
        <w:t>течение рабочего дня (смены) с ним может быть расторгнут трудовой договор по подпункту «а» пункта 6 статьи 81 Трудового кодекса РФ в связи с однократным грубым нарушение трудовых обязанностей (совершенным прогулом).</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xml:space="preserve">6.15. По заявлению Работника Работодатель имеет право разрешить ему работу по другому трудовому договору </w:t>
      </w:r>
      <w:r w:rsidR="001C0F31" w:rsidRPr="001D3FBE">
        <w:rPr>
          <w:rFonts w:ascii="Times New Roman" w:eastAsia="Times New Roman" w:hAnsi="Times New Roman" w:cs="Times New Roman"/>
          <w:sz w:val="24"/>
          <w:szCs w:val="24"/>
          <w:lang w:eastAsia="ru-RU"/>
        </w:rPr>
        <w:t>о выполнении</w:t>
      </w:r>
      <w:r w:rsidRPr="001D3FBE">
        <w:rPr>
          <w:rFonts w:ascii="Times New Roman" w:eastAsia="Times New Roman" w:hAnsi="Times New Roman" w:cs="Times New Roman"/>
          <w:sz w:val="24"/>
          <w:szCs w:val="24"/>
          <w:lang w:eastAsia="ru-RU"/>
        </w:rPr>
        <w:t xml:space="preserve"> другой регулярной оплачиваемой работы за пределами установленной продолжительности рабочего времени в порядке внутреннего совместительства. Работа за пределами установленной продолжительности рабочего времени не может превышать времени, установленного Трудовым кодексом РФ.</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 xml:space="preserve">6.16. 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 Такое привлечение к сверхурочным работам производится Работодателем с письменного согласия Работника. </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6.17. Работодатель ведет точный учет сверхурочных работ путем составления журнала сверхурочных работ. Сверхурочные работы не должны превышать для каждого Работника четырех часов в течение двух дней подряд и 120 часов в год.</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6.18. Продолжительность работы в ночное время (с 22 часов до 6 часов) сокращается на один час без последующей отработки.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6.19. К работе в ночное время не допускаются: беременные женщины; Работники, не достигшие возраста восемнадцати лет, Работников в соответствии с Трудовым кодексом РФ и иными федеральными законами.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6.20.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p>
    <w:p w:rsidR="001D3FBE" w:rsidRPr="001D3FBE" w:rsidRDefault="001D3FBE" w:rsidP="001C0F31">
      <w:pPr>
        <w:spacing w:after="0" w:line="240" w:lineRule="auto"/>
        <w:jc w:val="center"/>
        <w:rPr>
          <w:rFonts w:ascii="Times New Roman" w:eastAsia="Times New Roman" w:hAnsi="Times New Roman" w:cs="Times New Roman"/>
          <w:b/>
          <w:sz w:val="24"/>
          <w:szCs w:val="24"/>
          <w:lang w:eastAsia="ru-RU"/>
        </w:rPr>
      </w:pPr>
      <w:r w:rsidRPr="001D3FBE">
        <w:rPr>
          <w:rFonts w:ascii="Times New Roman" w:eastAsia="Times New Roman" w:hAnsi="Times New Roman" w:cs="Times New Roman"/>
          <w:b/>
          <w:sz w:val="24"/>
          <w:szCs w:val="24"/>
          <w:lang w:eastAsia="ru-RU"/>
        </w:rPr>
        <w:t>7. Время отдыха</w:t>
      </w:r>
    </w:p>
    <w:p w:rsidR="001D3FBE" w:rsidRPr="001D3FBE" w:rsidRDefault="001D3FBE" w:rsidP="001D3FBE">
      <w:pPr>
        <w:spacing w:after="0" w:line="240" w:lineRule="auto"/>
        <w:jc w:val="both"/>
        <w:rPr>
          <w:rFonts w:ascii="Times New Roman" w:eastAsia="Times New Roman" w:hAnsi="Times New Roman" w:cs="Times New Roman"/>
          <w:b/>
          <w:sz w:val="24"/>
          <w:szCs w:val="24"/>
          <w:lang w:eastAsia="ru-RU"/>
        </w:rPr>
      </w:pP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7.2. Ежегодный основной оплачиваемый отпуск предоставляется Работникам продолжительностью 28 календарных дней.</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7.3. Работникам с ненормированным рабочим днем устанавливается дополнительный оплачиваемый отпуск продолжительностью утвержденным нормативно-правовым актом администрации Солонецкого муниципального образования.</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7.4. Очередность предоставления ежегодных оплачиваемых отпусков устанавливается Работодателем с учетом обеспечения нормальной работы администрации Солонецкого муниципального образования и благоприятных условий для отдыха Работников.</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График отпусков обязателен как для Работодателя, так и для Работника. О времени начала отпуска Работник должен быть извещен не позднее чем за две недели до его начала путем издания распоряжения о предоставлении отпуска.</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7.5. В случаях, установленных действующим законодательством РФ, ежегодный оплачиваемый отпуск может быть продлен, перенесен на другой срок, разделен на две части.</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1D3FBE" w:rsidRP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lastRenderedPageBreak/>
        <w:tab/>
        <w:t>7.6.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D3FBE" w:rsidRDefault="001D3FBE" w:rsidP="001D3FBE">
      <w:pPr>
        <w:spacing w:after="0" w:line="240" w:lineRule="auto"/>
        <w:jc w:val="both"/>
        <w:rPr>
          <w:rFonts w:ascii="Times New Roman" w:eastAsia="Times New Roman" w:hAnsi="Times New Roman" w:cs="Times New Roman"/>
          <w:sz w:val="24"/>
          <w:szCs w:val="24"/>
          <w:lang w:eastAsia="ru-RU"/>
        </w:rPr>
      </w:pPr>
      <w:r w:rsidRPr="001D3FBE">
        <w:rPr>
          <w:rFonts w:ascii="Times New Roman" w:eastAsia="Times New Roman" w:hAnsi="Times New Roman" w:cs="Times New Roman"/>
          <w:sz w:val="24"/>
          <w:szCs w:val="24"/>
          <w:lang w:eastAsia="ru-RU"/>
        </w:rPr>
        <w:tab/>
        <w:t>7.7.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2B75F6" w:rsidRDefault="002B75F6" w:rsidP="001D3FBE">
      <w:pPr>
        <w:spacing w:after="0" w:line="240" w:lineRule="auto"/>
        <w:jc w:val="both"/>
        <w:rPr>
          <w:rFonts w:ascii="Times New Roman" w:eastAsia="Times New Roman" w:hAnsi="Times New Roman" w:cs="Times New Roman"/>
          <w:sz w:val="24"/>
          <w:szCs w:val="24"/>
          <w:lang w:eastAsia="ru-RU"/>
        </w:rPr>
      </w:pPr>
    </w:p>
    <w:p w:rsidR="002B75F6" w:rsidRDefault="002B75F6" w:rsidP="002B75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Заработная плата</w:t>
      </w:r>
    </w:p>
    <w:p w:rsidR="002B75F6" w:rsidRDefault="002B75F6" w:rsidP="002B75F6">
      <w:pPr>
        <w:spacing w:after="0" w:line="240" w:lineRule="auto"/>
        <w:jc w:val="center"/>
        <w:rPr>
          <w:rFonts w:ascii="Times New Roman" w:eastAsia="Times New Roman" w:hAnsi="Times New Roman" w:cs="Times New Roman"/>
          <w:b/>
          <w:sz w:val="24"/>
          <w:szCs w:val="24"/>
          <w:lang w:eastAsia="ru-RU"/>
        </w:rPr>
      </w:pPr>
    </w:p>
    <w:p w:rsidR="002B75F6" w:rsidRDefault="002B75F6" w:rsidP="002B75F6">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Заработная плата каждого Работника зависит от его квалификации, сложности выполняемой работы, количества и качества затраченного труда.</w:t>
      </w:r>
    </w:p>
    <w:p w:rsidR="002B75F6" w:rsidRDefault="002B75F6"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Размеры окладов (должностных окладов), ставок заработной </w:t>
      </w:r>
      <w:r w:rsidR="00A32156">
        <w:rPr>
          <w:rFonts w:ascii="Times New Roman" w:eastAsia="Times New Roman" w:hAnsi="Times New Roman" w:cs="Times New Roman"/>
          <w:sz w:val="24"/>
          <w:szCs w:val="24"/>
          <w:lang w:eastAsia="ru-RU"/>
        </w:rPr>
        <w:t>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A32156" w:rsidRDefault="00A32156"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Заработная плата Работнику устанавливается трудовым договором в соответствии с действующими у Работодателя</w:t>
      </w:r>
      <w:r w:rsidR="00524978">
        <w:rPr>
          <w:rFonts w:ascii="Times New Roman" w:eastAsia="Times New Roman" w:hAnsi="Times New Roman" w:cs="Times New Roman"/>
          <w:sz w:val="24"/>
          <w:szCs w:val="24"/>
          <w:lang w:eastAsia="ru-RU"/>
        </w:rPr>
        <w:t xml:space="preserve"> системами оплаты труда.</w:t>
      </w:r>
    </w:p>
    <w:p w:rsidR="00524978" w:rsidRDefault="00524978"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24978" w:rsidRDefault="00524978"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 Локальные нормативные акты, устанавливающие системы оплаты труда, принимаются Работодателем и утверждаются Думой Солонецкого муниципального образования.</w:t>
      </w:r>
    </w:p>
    <w:p w:rsidR="00524978" w:rsidRDefault="00524978"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 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rsidR="006C460A" w:rsidRDefault="00524978"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8.7. При </w:t>
      </w:r>
      <w:r w:rsidR="006C460A">
        <w:rPr>
          <w:rFonts w:ascii="Times New Roman" w:eastAsia="Times New Roman" w:hAnsi="Times New Roman" w:cs="Times New Roman"/>
          <w:sz w:val="24"/>
          <w:szCs w:val="24"/>
          <w:lang w:eastAsia="ru-RU"/>
        </w:rPr>
        <w:t>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w:t>
      </w:r>
    </w:p>
    <w:p w:rsidR="006C460A" w:rsidRDefault="006C460A"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 Заработная плата выплачивается два раза в месяц:</w:t>
      </w:r>
    </w:p>
    <w:p w:rsidR="006C460A" w:rsidRDefault="006C460A"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числа текущего месяца и 15 числа следующего месяца;</w:t>
      </w:r>
    </w:p>
    <w:p w:rsidR="006C460A" w:rsidRDefault="006C460A"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Заработная плата выплачивается Работнику (в месте выполнения им работы либо перечисляется на указанный работником счет в банке) на условиях, определенных трудовым договором.</w:t>
      </w:r>
    </w:p>
    <w:p w:rsidR="006C460A" w:rsidRDefault="006C460A"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 В случае совпадения дня выплаты с выходным или нерабочим праздничным днем выплата заработной платы производится накануне этого дня.</w:t>
      </w:r>
    </w:p>
    <w:p w:rsidR="00022886" w:rsidRDefault="006C460A"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 Оплата отпуска производится не позднее чем за три дня до его начала.</w:t>
      </w:r>
    </w:p>
    <w:p w:rsidR="00623C90" w:rsidRDefault="00022886" w:rsidP="00A3215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623C90" w:rsidRDefault="00623C90" w:rsidP="00A32156">
      <w:pPr>
        <w:spacing w:after="0" w:line="240" w:lineRule="auto"/>
        <w:ind w:firstLine="709"/>
        <w:jc w:val="both"/>
        <w:rPr>
          <w:rFonts w:ascii="Times New Roman" w:eastAsia="Times New Roman" w:hAnsi="Times New Roman" w:cs="Times New Roman"/>
          <w:sz w:val="24"/>
          <w:szCs w:val="24"/>
          <w:lang w:eastAsia="ru-RU"/>
        </w:rPr>
      </w:pPr>
    </w:p>
    <w:p w:rsidR="00524978" w:rsidRDefault="00623C90" w:rsidP="00623C90">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Меры поощрения за труд</w:t>
      </w:r>
    </w:p>
    <w:p w:rsidR="00623C90" w:rsidRDefault="00623C90" w:rsidP="00623C90">
      <w:pPr>
        <w:spacing w:after="0" w:line="240" w:lineRule="auto"/>
        <w:ind w:firstLine="709"/>
        <w:jc w:val="center"/>
        <w:rPr>
          <w:rFonts w:ascii="Times New Roman" w:eastAsia="Times New Roman" w:hAnsi="Times New Roman" w:cs="Times New Roman"/>
          <w:b/>
          <w:sz w:val="24"/>
          <w:szCs w:val="24"/>
          <w:lang w:eastAsia="ru-RU"/>
        </w:rPr>
      </w:pPr>
    </w:p>
    <w:p w:rsidR="00623C90" w:rsidRDefault="00623C90"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 За добросовестное, высокопрофессиональное исполнение трудовых обязанностей, продолжительную</w:t>
      </w:r>
      <w:r w:rsidR="00943A03">
        <w:rPr>
          <w:rFonts w:ascii="Times New Roman" w:eastAsia="Times New Roman" w:hAnsi="Times New Roman" w:cs="Times New Roman"/>
          <w:sz w:val="24"/>
          <w:szCs w:val="24"/>
          <w:lang w:eastAsia="ru-RU"/>
        </w:rPr>
        <w:t xml:space="preserve"> и образцовую работу и иные успехи в труде применяются следующие меры поощрения Работников:</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объявление благодарности;</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выплата премии;</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награждение ценным подарком;</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награждение почетной грамотой;</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Поощрения объявляются распоряжением по администрации Солонецкого муниципального образования, доводятся до сведения коллектива.</w:t>
      </w:r>
    </w:p>
    <w:p w:rsidR="00943A03" w:rsidRDefault="00943A03" w:rsidP="00623C9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Работникам, успешно и добросовестно выполняющим свои трудовые обязанности, предоставляются в первую очередь преимущества и льготы.</w:t>
      </w:r>
    </w:p>
    <w:p w:rsidR="00E44464" w:rsidRDefault="00E44464" w:rsidP="00623C90">
      <w:pPr>
        <w:spacing w:after="0" w:line="240" w:lineRule="auto"/>
        <w:ind w:firstLine="709"/>
        <w:rPr>
          <w:rFonts w:ascii="Times New Roman" w:eastAsia="Times New Roman" w:hAnsi="Times New Roman" w:cs="Times New Roman"/>
          <w:sz w:val="24"/>
          <w:szCs w:val="24"/>
          <w:lang w:eastAsia="ru-RU"/>
        </w:rPr>
      </w:pPr>
    </w:p>
    <w:p w:rsidR="00E44464" w:rsidRDefault="00E44464" w:rsidP="00E44464">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за нарушение трудовой дисциплины</w:t>
      </w:r>
    </w:p>
    <w:p w:rsidR="00E44464" w:rsidRDefault="00E44464" w:rsidP="00E44464">
      <w:pPr>
        <w:spacing w:after="0" w:line="240" w:lineRule="auto"/>
        <w:ind w:firstLine="709"/>
        <w:jc w:val="center"/>
        <w:rPr>
          <w:rFonts w:ascii="Times New Roman" w:eastAsia="Times New Roman" w:hAnsi="Times New Roman" w:cs="Times New Roman"/>
          <w:b/>
          <w:sz w:val="24"/>
          <w:szCs w:val="24"/>
          <w:lang w:eastAsia="ru-RU"/>
        </w:rPr>
      </w:pP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Работники обязаны подчиняться Работодателю, выполнять его указания, связанные с трудовой деятельностью, а также приказы и распоряжения.</w:t>
      </w: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Работники обязаны проявлять взаимную вежливость, уважение, терпимость, соблюдать трудовую дисциплину, профессиональную этику.</w:t>
      </w: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За совершение дисциплинарного проступка, то есть неисполнение или 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 и т.п.</w:t>
      </w:r>
    </w:p>
    <w:p w:rsidR="00E44464" w:rsidRDefault="00E44464" w:rsidP="00E444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Работодатель имеет право применить следующие дисциплинарные взыскания:</w:t>
      </w: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замечание;</w:t>
      </w: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выговор;</w:t>
      </w:r>
    </w:p>
    <w:p w:rsidR="00E44464" w:rsidRDefault="00E44464"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увольнение (по соответствующим основаниям); </w:t>
      </w:r>
    </w:p>
    <w:p w:rsidR="00EB405A" w:rsidRDefault="00EB405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другие дисциплинарные взыскания, предусмотренные Федеральными законами, уставами и положениями о дисциплине для отдельных категорий Работников.</w:t>
      </w:r>
    </w:p>
    <w:p w:rsidR="00EB405A" w:rsidRDefault="00EB405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Применение дисциплинарных взысканий, не предусмотренных федеральными законами, настоящими Правилами не допускается.</w:t>
      </w:r>
    </w:p>
    <w:p w:rsidR="00EB405A" w:rsidRDefault="00EB405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EB405A" w:rsidRDefault="00EB405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За каждый дисциплинарный проступок может быть применено только одно дисциплинарное взыскание.</w:t>
      </w:r>
    </w:p>
    <w:p w:rsidR="00EB405A" w:rsidRDefault="00EB405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754CAA" w:rsidRDefault="00754CA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Не предоставление Работником объяснения не является препятствием для применения дисциплинарного взыскания.</w:t>
      </w:r>
    </w:p>
    <w:p w:rsidR="00754CAA" w:rsidRDefault="00754CA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Работник не может быть подвергнут дисциплинарному взысканию, если невыполнение им должностных,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754CAA" w:rsidRDefault="00754CA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B3BCF" w:rsidRDefault="00BB3BCF"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w:t>
      </w:r>
      <w:r>
        <w:rPr>
          <w:rFonts w:ascii="Times New Roman" w:eastAsia="Times New Roman" w:hAnsi="Times New Roman" w:cs="Times New Roman"/>
          <w:sz w:val="24"/>
          <w:szCs w:val="24"/>
          <w:lang w:eastAsia="ru-RU"/>
        </w:rPr>
        <w:lastRenderedPageBreak/>
        <w:t>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B3BCF" w:rsidRDefault="00BB3BCF"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Дисциплинарные</w:t>
      </w:r>
      <w:r w:rsidR="007F28C2">
        <w:rPr>
          <w:rFonts w:ascii="Times New Roman" w:eastAsia="Times New Roman" w:hAnsi="Times New Roman" w:cs="Times New Roman"/>
          <w:sz w:val="24"/>
          <w:szCs w:val="24"/>
          <w:lang w:eastAsia="ru-RU"/>
        </w:rPr>
        <w:t xml:space="preserve"> взыскания применяются распоряжением, в котором отражается:</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существо дисциплинарного проступка;</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время совершения и время обнаружения дисциплинарного проступка;</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вид применяемого взыскания;</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подтверждающие совершение дисциплинарного проступка;</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содержащие объяснения Работника.</w:t>
      </w:r>
    </w:p>
    <w:p w:rsidR="007F28C2" w:rsidRDefault="007F28C2"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распоряжении о применении дисциплинарного взыскания также можно привести краткое изложение объяснений Работника.</w:t>
      </w:r>
    </w:p>
    <w:p w:rsidR="0098372A" w:rsidRDefault="0098372A"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10.13.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r w:rsidR="00636458">
        <w:rPr>
          <w:rFonts w:ascii="Times New Roman" w:eastAsia="Times New Roman" w:hAnsi="Times New Roman" w:cs="Times New Roman"/>
          <w:sz w:val="24"/>
          <w:szCs w:val="24"/>
          <w:lang w:eastAsia="ru-RU"/>
        </w:rPr>
        <w:t>.</w:t>
      </w:r>
    </w:p>
    <w:p w:rsidR="00636458" w:rsidRDefault="00636458"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10.14.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636458" w:rsidRDefault="00636458"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6458" w:rsidRDefault="00636458" w:rsidP="00E44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36458" w:rsidRDefault="00636458" w:rsidP="00E44464">
      <w:pPr>
        <w:spacing w:after="0" w:line="240" w:lineRule="auto"/>
        <w:ind w:firstLine="709"/>
        <w:jc w:val="both"/>
        <w:rPr>
          <w:rFonts w:ascii="Times New Roman" w:eastAsia="Times New Roman" w:hAnsi="Times New Roman" w:cs="Times New Roman"/>
          <w:sz w:val="24"/>
          <w:szCs w:val="24"/>
          <w:lang w:eastAsia="ru-RU"/>
        </w:rPr>
      </w:pPr>
    </w:p>
    <w:p w:rsidR="00636458" w:rsidRDefault="00636458" w:rsidP="0063645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Заключительные положения</w:t>
      </w:r>
    </w:p>
    <w:p w:rsidR="00636458" w:rsidRDefault="00636458" w:rsidP="00636458">
      <w:pPr>
        <w:spacing w:after="0" w:line="240" w:lineRule="auto"/>
        <w:ind w:firstLine="709"/>
        <w:jc w:val="center"/>
        <w:rPr>
          <w:rFonts w:ascii="Times New Roman" w:eastAsia="Times New Roman" w:hAnsi="Times New Roman" w:cs="Times New Roman"/>
          <w:b/>
          <w:sz w:val="24"/>
          <w:szCs w:val="24"/>
          <w:lang w:eastAsia="ru-RU"/>
        </w:rPr>
      </w:pPr>
    </w:p>
    <w:p w:rsidR="00636458" w:rsidRDefault="00636458" w:rsidP="00636458">
      <w:pPr>
        <w:spacing w:after="0" w:line="240" w:lineRule="auto"/>
        <w:ind w:firstLine="709"/>
        <w:jc w:val="both"/>
        <w:rPr>
          <w:rFonts w:ascii="Times New Roman" w:eastAsia="Times New Roman" w:hAnsi="Times New Roman" w:cs="Times New Roman"/>
          <w:sz w:val="24"/>
          <w:szCs w:val="24"/>
          <w:lang w:eastAsia="ru-RU"/>
        </w:rPr>
      </w:pPr>
      <w:r w:rsidRPr="00636458">
        <w:rPr>
          <w:rFonts w:ascii="Times New Roman" w:eastAsia="Times New Roman" w:hAnsi="Times New Roman" w:cs="Times New Roman"/>
          <w:sz w:val="24"/>
          <w:szCs w:val="24"/>
          <w:lang w:eastAsia="ru-RU"/>
        </w:rPr>
        <w:t>11.1.</w:t>
      </w:r>
      <w:r>
        <w:rPr>
          <w:rFonts w:ascii="Times New Roman" w:eastAsia="Times New Roman" w:hAnsi="Times New Roman" w:cs="Times New Roman"/>
          <w:sz w:val="24"/>
          <w:szCs w:val="24"/>
          <w:lang w:eastAsia="ru-RU"/>
        </w:rPr>
        <w:t xml:space="preserve"> Настоящее</w:t>
      </w:r>
      <w:r w:rsidR="005A0A2E">
        <w:rPr>
          <w:rFonts w:ascii="Times New Roman" w:eastAsia="Times New Roman" w:hAnsi="Times New Roman" w:cs="Times New Roman"/>
          <w:sz w:val="24"/>
          <w:szCs w:val="24"/>
          <w:lang w:eastAsia="ru-RU"/>
        </w:rPr>
        <w:t xml:space="preserve"> Правила внутреннего трудового распорядка утверждаются Работодателем администрации Солонецкого муниципального образования, согласно статье 190 Трудового кодекса РФ.</w:t>
      </w:r>
    </w:p>
    <w:p w:rsidR="005A0A2E" w:rsidRDefault="005A0A2E"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При приеме на работу Работодатель обязан ознакомить Работника с настоящими правилами под расписку.</w:t>
      </w:r>
    </w:p>
    <w:p w:rsidR="005A0A2E" w:rsidRDefault="005A0A2E"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Настоящее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5A0A2E" w:rsidRDefault="005A0A2E"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w:t>
      </w:r>
      <w:r w:rsidR="00247BE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равил служит, основанием для привлечения виновного в этом лица к дисциплинарной ответственности.</w:t>
      </w:r>
    </w:p>
    <w:p w:rsidR="00247BE6" w:rsidRDefault="00247BE6"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Текст Правил внутреннего трудового распорядка размещается в администрации Солонецкого муниципального образования в доступном месте.</w:t>
      </w:r>
    </w:p>
    <w:p w:rsidR="00247BE6" w:rsidRDefault="00247BE6"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(до внесения изменений и дополнений в настоящие Правила).</w:t>
      </w:r>
    </w:p>
    <w:p w:rsidR="00247BE6" w:rsidRPr="00636458" w:rsidRDefault="00247BE6" w:rsidP="0063645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 Изменения и дополнения к настоящим Правилам принимаются в порядке, предусмотренном для принятия внутреннего трудового распорядка.</w:t>
      </w:r>
    </w:p>
    <w:p w:rsidR="001D3FBE" w:rsidRPr="00AA027A" w:rsidRDefault="001D3FBE" w:rsidP="00A32156">
      <w:pPr>
        <w:spacing w:after="0" w:line="240" w:lineRule="auto"/>
        <w:ind w:firstLine="709"/>
        <w:jc w:val="both"/>
        <w:rPr>
          <w:rFonts w:ascii="Times New Roman" w:hAnsi="Times New Roman" w:cs="Times New Roman"/>
          <w:sz w:val="24"/>
          <w:szCs w:val="24"/>
        </w:rPr>
      </w:pPr>
    </w:p>
    <w:bookmarkEnd w:id="0"/>
    <w:p w:rsidR="00327D0B" w:rsidRPr="000F2363" w:rsidRDefault="00327D0B" w:rsidP="001D3FBE">
      <w:pPr>
        <w:spacing w:after="0" w:line="240" w:lineRule="auto"/>
        <w:ind w:firstLine="709"/>
        <w:jc w:val="both"/>
        <w:rPr>
          <w:rFonts w:ascii="Times New Roman" w:hAnsi="Times New Roman" w:cs="Times New Roman"/>
          <w:sz w:val="24"/>
          <w:szCs w:val="24"/>
        </w:rPr>
      </w:pPr>
    </w:p>
    <w:sectPr w:rsidR="00327D0B" w:rsidRPr="000F2363" w:rsidSect="006C460A">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A4D6B"/>
    <w:multiLevelType w:val="multilevel"/>
    <w:tmpl w:val="5854E3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0C"/>
    <w:rsid w:val="00022886"/>
    <w:rsid w:val="0003117C"/>
    <w:rsid w:val="000B5132"/>
    <w:rsid w:val="000F2363"/>
    <w:rsid w:val="001C0F31"/>
    <w:rsid w:val="001D3FBE"/>
    <w:rsid w:val="00247BE6"/>
    <w:rsid w:val="00275089"/>
    <w:rsid w:val="002B75F6"/>
    <w:rsid w:val="002D5D9C"/>
    <w:rsid w:val="00327D0B"/>
    <w:rsid w:val="00372FFE"/>
    <w:rsid w:val="003F2BA9"/>
    <w:rsid w:val="00524978"/>
    <w:rsid w:val="005A0A2E"/>
    <w:rsid w:val="005F044F"/>
    <w:rsid w:val="00623C90"/>
    <w:rsid w:val="00636458"/>
    <w:rsid w:val="00647C73"/>
    <w:rsid w:val="00695D16"/>
    <w:rsid w:val="006B6BF3"/>
    <w:rsid w:val="006C460A"/>
    <w:rsid w:val="00754CAA"/>
    <w:rsid w:val="007E7A2C"/>
    <w:rsid w:val="007F28C2"/>
    <w:rsid w:val="008957E7"/>
    <w:rsid w:val="00943A03"/>
    <w:rsid w:val="0098372A"/>
    <w:rsid w:val="00A32156"/>
    <w:rsid w:val="00A94E45"/>
    <w:rsid w:val="00AA027A"/>
    <w:rsid w:val="00AA1400"/>
    <w:rsid w:val="00B07AFC"/>
    <w:rsid w:val="00B50A34"/>
    <w:rsid w:val="00BB3BCF"/>
    <w:rsid w:val="00BE151B"/>
    <w:rsid w:val="00C2218E"/>
    <w:rsid w:val="00C44515"/>
    <w:rsid w:val="00C8610C"/>
    <w:rsid w:val="00CB0122"/>
    <w:rsid w:val="00CD539A"/>
    <w:rsid w:val="00CF5D66"/>
    <w:rsid w:val="00D67DE3"/>
    <w:rsid w:val="00E0593D"/>
    <w:rsid w:val="00E2400C"/>
    <w:rsid w:val="00E44464"/>
    <w:rsid w:val="00E80286"/>
    <w:rsid w:val="00EB405A"/>
    <w:rsid w:val="00F4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AAA1C-4D90-46CC-A3E0-1311A6C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DE3"/>
    <w:pPr>
      <w:ind w:left="720"/>
      <w:contextualSpacing/>
    </w:pPr>
  </w:style>
  <w:style w:type="paragraph" w:styleId="a4">
    <w:name w:val="Balloon Text"/>
    <w:basedOn w:val="a"/>
    <w:link w:val="a5"/>
    <w:uiPriority w:val="99"/>
    <w:semiHidden/>
    <w:unhideWhenUsed/>
    <w:rsid w:val="00247B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7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5574</Words>
  <Characters>31774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2017-08-21T06:45:00Z</cp:lastPrinted>
  <dcterms:created xsi:type="dcterms:W3CDTF">2017-08-17T07:00:00Z</dcterms:created>
  <dcterms:modified xsi:type="dcterms:W3CDTF">2017-08-22T01:54:00Z</dcterms:modified>
</cp:coreProperties>
</file>