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52" w:rsidRPr="00FF1F52" w:rsidRDefault="00FF1F52" w:rsidP="00FF1F52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FF0000"/>
          <w:sz w:val="40"/>
          <w:szCs w:val="40"/>
        </w:rPr>
      </w:pPr>
      <w:r w:rsidRPr="00FF1F52">
        <w:rPr>
          <w:rStyle w:val="c7"/>
          <w:b/>
          <w:bCs/>
          <w:color w:val="FF0000"/>
          <w:sz w:val="40"/>
          <w:szCs w:val="40"/>
        </w:rPr>
        <w:t>Памятки для детей и родителей «Безопасное купание»</w:t>
      </w:r>
    </w:p>
    <w:p w:rsidR="00FF1F52" w:rsidRDefault="00FF1F52" w:rsidP="00FF1F5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FF1F52" w:rsidRPr="00FF1F52" w:rsidRDefault="00FF1F52" w:rsidP="00FF1F52">
      <w:pPr>
        <w:pStyle w:val="c6"/>
        <w:shd w:val="clear" w:color="auto" w:fill="FFFFFF"/>
        <w:spacing w:before="0" w:beforeAutospacing="0" w:after="0" w:afterAutospacing="0"/>
        <w:ind w:firstLine="710"/>
        <w:rPr>
          <w:rStyle w:val="c5"/>
          <w:b/>
          <w:bCs/>
          <w:color w:val="000000"/>
          <w:sz w:val="36"/>
          <w:szCs w:val="36"/>
        </w:rPr>
      </w:pPr>
      <w:r w:rsidRPr="00FF1F52">
        <w:rPr>
          <w:rStyle w:val="c2"/>
          <w:color w:val="000000"/>
          <w:sz w:val="36"/>
          <w:szCs w:val="36"/>
        </w:rPr>
        <w:t>Лето пора знойного солнца, отпусков, поездок на море, речку, озеро. Но вместе с этим, купание, которое доставляет детям столько удовольствия, может быть очень опасно!</w:t>
      </w:r>
      <w:r w:rsidRPr="00FF1F52">
        <w:rPr>
          <w:color w:val="000000"/>
          <w:sz w:val="36"/>
          <w:szCs w:val="36"/>
        </w:rPr>
        <w:br/>
      </w:r>
      <w:r w:rsidRPr="00FF1F52">
        <w:rPr>
          <w:rStyle w:val="c2"/>
          <w:color w:val="000000"/>
          <w:sz w:val="36"/>
          <w:szCs w:val="36"/>
        </w:rPr>
        <w:t>Вы можете сохранить жизнь ребенка, если объясните ему элементарные правила безопасности на воде.</w:t>
      </w:r>
      <w:r w:rsidRPr="00FF1F52">
        <w:rPr>
          <w:color w:val="000000"/>
          <w:sz w:val="36"/>
          <w:szCs w:val="36"/>
        </w:rPr>
        <w:br/>
      </w:r>
      <w:r w:rsidRPr="00FF1F52">
        <w:rPr>
          <w:rStyle w:val="c2"/>
          <w:color w:val="000000"/>
          <w:sz w:val="36"/>
          <w:szCs w:val="36"/>
        </w:rPr>
        <w:t>Правила безопасности при купании в открытых водоемах:</w:t>
      </w:r>
      <w:r w:rsidRPr="00FF1F52">
        <w:rPr>
          <w:color w:val="000000"/>
          <w:sz w:val="36"/>
          <w:szCs w:val="36"/>
        </w:rPr>
        <w:br/>
      </w:r>
      <w:r w:rsidRPr="00FF1F52">
        <w:rPr>
          <w:rStyle w:val="c2"/>
          <w:color w:val="000000"/>
          <w:sz w:val="36"/>
          <w:szCs w:val="36"/>
        </w:rPr>
        <w:t>• Для плавания используйте лишь круги и жилеты, предназначенные для применения в открытых водоемах, у них должны быть толще стенки и, желательно, несколько автономных камер. Чтобы ребенок не утонул при проколе одной из них.</w:t>
      </w:r>
      <w:r w:rsidRPr="00FF1F52">
        <w:rPr>
          <w:color w:val="000000"/>
          <w:sz w:val="36"/>
          <w:szCs w:val="36"/>
        </w:rPr>
        <w:br/>
      </w:r>
      <w:r w:rsidRPr="00FF1F52">
        <w:rPr>
          <w:rStyle w:val="c2"/>
          <w:color w:val="000000"/>
          <w:sz w:val="36"/>
          <w:szCs w:val="36"/>
        </w:rPr>
        <w:t>• Всегда будьте возле ребенка, который в воде. Не отводите от него взгляда. Дошкольник может за секунду уйти под воду и захлебнуться.</w:t>
      </w:r>
      <w:r w:rsidRPr="00FF1F52">
        <w:rPr>
          <w:color w:val="000000"/>
          <w:sz w:val="36"/>
          <w:szCs w:val="36"/>
        </w:rPr>
        <w:br/>
      </w:r>
      <w:r w:rsidRPr="00FF1F52">
        <w:rPr>
          <w:rStyle w:val="c2"/>
          <w:color w:val="000000"/>
          <w:sz w:val="36"/>
          <w:szCs w:val="36"/>
        </w:rPr>
        <w:t>• Старайтесь не брать дошкольников кататься на лодках, водных велосипедах и других плавательных средствах, это может быть опасно. Но даже если и берете малыша, всегда надевайте на него еще на берегу спасательный жилет.</w:t>
      </w:r>
      <w:r w:rsidRPr="00FF1F52">
        <w:rPr>
          <w:color w:val="000000"/>
          <w:sz w:val="36"/>
          <w:szCs w:val="36"/>
        </w:rPr>
        <w:br/>
      </w:r>
      <w:r w:rsidRPr="00FF1F52">
        <w:rPr>
          <w:rStyle w:val="c2"/>
          <w:color w:val="000000"/>
          <w:sz w:val="36"/>
          <w:szCs w:val="36"/>
        </w:rPr>
        <w:t>• Плавайте в специально отведенных местах с чистым проверенным дном, и где есть спасатель и медицинский пункт.</w:t>
      </w:r>
      <w:r w:rsidRPr="00FF1F52">
        <w:rPr>
          <w:color w:val="000000"/>
          <w:sz w:val="36"/>
          <w:szCs w:val="36"/>
        </w:rPr>
        <w:br/>
      </w:r>
      <w:r w:rsidRPr="00FF1F52">
        <w:rPr>
          <w:rStyle w:val="c2"/>
          <w:color w:val="000000"/>
          <w:sz w:val="36"/>
          <w:szCs w:val="36"/>
        </w:rPr>
        <w:t>• Но если вы плаваете с детьми на природе, то выбирайте чистое мелкое место с течением меньше 0,5 метра/секунду. Предварительно проверьте самостоятельно дно, оно должно быть не топким и без острых предметов. Всегда будьте возле малышей.</w:t>
      </w:r>
      <w:r w:rsidRPr="00FF1F52">
        <w:rPr>
          <w:color w:val="000000"/>
          <w:sz w:val="36"/>
          <w:szCs w:val="36"/>
        </w:rPr>
        <w:br/>
      </w:r>
      <w:r w:rsidRPr="00FF1F52">
        <w:rPr>
          <w:rStyle w:val="c2"/>
          <w:color w:val="000000"/>
          <w:sz w:val="36"/>
          <w:szCs w:val="36"/>
        </w:rPr>
        <w:t>• Не разрешайте дошкольникам заплывать далеко от берега и нырять на мелких местах или там, где незнакомое дно.</w:t>
      </w:r>
      <w:r w:rsidRPr="00FF1F52">
        <w:rPr>
          <w:color w:val="000000"/>
          <w:sz w:val="36"/>
          <w:szCs w:val="36"/>
        </w:rPr>
        <w:br/>
      </w:r>
      <w:r w:rsidRPr="00FF1F52">
        <w:rPr>
          <w:rStyle w:val="c2"/>
          <w:color w:val="000000"/>
          <w:sz w:val="36"/>
          <w:szCs w:val="36"/>
        </w:rPr>
        <w:t>Самое главное – большинство несчастных случаев случается именно в тот </w:t>
      </w:r>
      <w:r w:rsidRPr="00FF1F52">
        <w:rPr>
          <w:rStyle w:val="c5"/>
          <w:b/>
          <w:bCs/>
          <w:color w:val="000000"/>
          <w:sz w:val="36"/>
          <w:szCs w:val="36"/>
        </w:rPr>
        <w:t>момент, когда взрослые на «секунду» отвлеклись!</w:t>
      </w:r>
    </w:p>
    <w:p w:rsidR="00FF1F52" w:rsidRDefault="00FF1F52" w:rsidP="00FF1F52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</w:p>
    <w:p w:rsidR="00FF1F52" w:rsidRDefault="00FF1F52" w:rsidP="00FF1F52">
      <w:pPr>
        <w:pStyle w:val="c6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sectPr w:rsidR="00FF1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5D"/>
    <w:rsid w:val="00163FAA"/>
    <w:rsid w:val="00875B5D"/>
    <w:rsid w:val="00C93F80"/>
    <w:rsid w:val="00DC2725"/>
    <w:rsid w:val="00F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F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F1F52"/>
  </w:style>
  <w:style w:type="paragraph" w:customStyle="1" w:styleId="c9">
    <w:name w:val="c9"/>
    <w:basedOn w:val="a"/>
    <w:rsid w:val="00FF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1F52"/>
  </w:style>
  <w:style w:type="paragraph" w:customStyle="1" w:styleId="c6">
    <w:name w:val="c6"/>
    <w:basedOn w:val="a"/>
    <w:rsid w:val="00FF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1F52"/>
  </w:style>
  <w:style w:type="character" w:customStyle="1" w:styleId="c5">
    <w:name w:val="c5"/>
    <w:basedOn w:val="a0"/>
    <w:rsid w:val="00FF1F52"/>
  </w:style>
  <w:style w:type="character" w:customStyle="1" w:styleId="c4">
    <w:name w:val="c4"/>
    <w:basedOn w:val="a0"/>
    <w:rsid w:val="00FF1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F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F1F52"/>
  </w:style>
  <w:style w:type="paragraph" w:customStyle="1" w:styleId="c9">
    <w:name w:val="c9"/>
    <w:basedOn w:val="a"/>
    <w:rsid w:val="00FF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1F52"/>
  </w:style>
  <w:style w:type="paragraph" w:customStyle="1" w:styleId="c6">
    <w:name w:val="c6"/>
    <w:basedOn w:val="a"/>
    <w:rsid w:val="00FF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1F52"/>
  </w:style>
  <w:style w:type="character" w:customStyle="1" w:styleId="c5">
    <w:name w:val="c5"/>
    <w:basedOn w:val="a0"/>
    <w:rsid w:val="00FF1F52"/>
  </w:style>
  <w:style w:type="character" w:customStyle="1" w:styleId="c4">
    <w:name w:val="c4"/>
    <w:basedOn w:val="a0"/>
    <w:rsid w:val="00FF1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2022-07-26T07:18:00Z</dcterms:created>
  <dcterms:modified xsi:type="dcterms:W3CDTF">2022-07-26T07:24:00Z</dcterms:modified>
</cp:coreProperties>
</file>